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noProof/>
          <w:color w:val="262626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-581770</wp:posOffset>
            </wp:positionH>
            <wp:positionV relativeFrom="paragraph">
              <wp:posOffset>-309797</wp:posOffset>
            </wp:positionV>
            <wp:extent cx="7320003" cy="10288988"/>
            <wp:effectExtent l="19050" t="0" r="0" b="0"/>
            <wp:wrapNone/>
            <wp:docPr id="1" name="Рисунок 1" descr="C:\Users\NVorobyova\Desktop\обложки\отчеты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robyova\Desktop\обложки\отчеты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487" cy="102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7F1648" w:rsidRDefault="007F1648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8418F6" w:rsidRPr="00EE7ED8" w:rsidRDefault="008418F6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  <w:r w:rsidRPr="00EE7ED8">
        <w:rPr>
          <w:rFonts w:ascii="Times New Roman" w:hAnsi="Times New Roman" w:cs="Times New Roman"/>
          <w:color w:val="262626"/>
          <w:sz w:val="24"/>
          <w:szCs w:val="24"/>
        </w:rPr>
        <w:lastRenderedPageBreak/>
        <w:t>СОДЕРЖАНИЕ</w:t>
      </w:r>
    </w:p>
    <w:p w:rsidR="008418F6" w:rsidRPr="00586DCF" w:rsidRDefault="008418F6" w:rsidP="00586D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958"/>
      </w:tblGrid>
      <w:tr w:rsidR="008418F6" w:rsidRPr="004D5219" w:rsidTr="008346F4">
        <w:trPr>
          <w:trHeight w:val="383"/>
        </w:trPr>
        <w:tc>
          <w:tcPr>
            <w:tcW w:w="8613" w:type="dxa"/>
          </w:tcPr>
          <w:p w:rsidR="008418F6" w:rsidRPr="007A2E90" w:rsidRDefault="007A2E90" w:rsidP="009835E0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18F6" w:rsidRPr="007A2E90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детей Белоярского района</w:t>
            </w:r>
          </w:p>
        </w:tc>
        <w:tc>
          <w:tcPr>
            <w:tcW w:w="958" w:type="dxa"/>
          </w:tcPr>
          <w:p w:rsidR="008418F6" w:rsidRPr="007B5752" w:rsidRDefault="00490962" w:rsidP="00983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18F6" w:rsidRPr="004D5219" w:rsidTr="008418F6">
        <w:tc>
          <w:tcPr>
            <w:tcW w:w="8613" w:type="dxa"/>
          </w:tcPr>
          <w:p w:rsidR="008418F6" w:rsidRPr="00586DCF" w:rsidRDefault="007A2E90" w:rsidP="00983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418F6" w:rsidRPr="00586DCF">
              <w:rPr>
                <w:rFonts w:ascii="Times New Roman" w:hAnsi="Times New Roman" w:cs="Times New Roman"/>
                <w:sz w:val="24"/>
                <w:szCs w:val="24"/>
              </w:rPr>
              <w:t>Работа по программам и проектам</w:t>
            </w:r>
          </w:p>
        </w:tc>
        <w:tc>
          <w:tcPr>
            <w:tcW w:w="958" w:type="dxa"/>
          </w:tcPr>
          <w:p w:rsidR="008418F6" w:rsidRPr="007B5752" w:rsidRDefault="00490962" w:rsidP="00983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18F6" w:rsidRPr="004D5219" w:rsidTr="008418F6">
        <w:tc>
          <w:tcPr>
            <w:tcW w:w="8613" w:type="dxa"/>
          </w:tcPr>
          <w:p w:rsidR="008418F6" w:rsidRPr="00586DCF" w:rsidRDefault="007A2E90" w:rsidP="00983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418F6" w:rsidRPr="00586DCF">
              <w:rPr>
                <w:rFonts w:ascii="Times New Roman" w:hAnsi="Times New Roman" w:cs="Times New Roman"/>
                <w:sz w:val="24"/>
                <w:szCs w:val="24"/>
              </w:rPr>
              <w:t>2.1. Участие в конкурсах программах и проектах общероссийского, окружного и городского значения</w:t>
            </w:r>
          </w:p>
        </w:tc>
        <w:tc>
          <w:tcPr>
            <w:tcW w:w="958" w:type="dxa"/>
          </w:tcPr>
          <w:p w:rsidR="008418F6" w:rsidRPr="007B5752" w:rsidRDefault="009835E0" w:rsidP="00983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18F6" w:rsidRPr="004D5219" w:rsidTr="008418F6">
        <w:tc>
          <w:tcPr>
            <w:tcW w:w="8613" w:type="dxa"/>
          </w:tcPr>
          <w:p w:rsidR="008418F6" w:rsidRPr="00586DCF" w:rsidRDefault="007A2E90" w:rsidP="00983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418F6" w:rsidRPr="00586DCF">
              <w:rPr>
                <w:rFonts w:ascii="Times New Roman" w:hAnsi="Times New Roman" w:cs="Times New Roman"/>
                <w:sz w:val="24"/>
                <w:szCs w:val="24"/>
              </w:rPr>
              <w:t>2.2. Библиотечные программы и клубы по интересам</w:t>
            </w:r>
          </w:p>
        </w:tc>
        <w:tc>
          <w:tcPr>
            <w:tcW w:w="958" w:type="dxa"/>
          </w:tcPr>
          <w:p w:rsidR="008418F6" w:rsidRPr="007B5752" w:rsidRDefault="009835E0" w:rsidP="00983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18F6" w:rsidRPr="004D5219" w:rsidTr="008418F6">
        <w:tc>
          <w:tcPr>
            <w:tcW w:w="8613" w:type="dxa"/>
          </w:tcPr>
          <w:p w:rsidR="008418F6" w:rsidRPr="00586DCF" w:rsidRDefault="007A2E90" w:rsidP="00983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418F6" w:rsidRPr="00586DC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деятельности библиотек</w:t>
            </w:r>
          </w:p>
        </w:tc>
        <w:tc>
          <w:tcPr>
            <w:tcW w:w="958" w:type="dxa"/>
          </w:tcPr>
          <w:p w:rsidR="008418F6" w:rsidRPr="007B5752" w:rsidRDefault="009835E0" w:rsidP="00983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18F6" w:rsidRPr="004D5219" w:rsidTr="008418F6">
        <w:tc>
          <w:tcPr>
            <w:tcW w:w="8613" w:type="dxa"/>
          </w:tcPr>
          <w:p w:rsidR="008418F6" w:rsidRPr="00586DCF" w:rsidRDefault="007A2E90" w:rsidP="00983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4.Библиотечно-библиографические ресурсы</w:t>
            </w:r>
          </w:p>
        </w:tc>
        <w:tc>
          <w:tcPr>
            <w:tcW w:w="958" w:type="dxa"/>
          </w:tcPr>
          <w:p w:rsidR="008418F6" w:rsidRPr="007B5752" w:rsidRDefault="009835E0" w:rsidP="00983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18F6" w:rsidRPr="004D5219" w:rsidTr="008418F6">
        <w:tc>
          <w:tcPr>
            <w:tcW w:w="8613" w:type="dxa"/>
          </w:tcPr>
          <w:p w:rsidR="008418F6" w:rsidRPr="00EE7ED8" w:rsidRDefault="00DD107C" w:rsidP="00983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418F6" w:rsidRPr="00EE7ED8">
              <w:rPr>
                <w:rFonts w:ascii="Times New Roman" w:hAnsi="Times New Roman" w:cs="Times New Roman"/>
                <w:sz w:val="24"/>
                <w:szCs w:val="24"/>
              </w:rPr>
              <w:t>4.1. Справочно-библиографическ</w:t>
            </w:r>
            <w:r w:rsidR="0092623B">
              <w:rPr>
                <w:rFonts w:ascii="Times New Roman" w:hAnsi="Times New Roman" w:cs="Times New Roman"/>
                <w:sz w:val="24"/>
                <w:szCs w:val="24"/>
              </w:rPr>
              <w:t>ое обслуживание</w:t>
            </w:r>
            <w:r w:rsidRPr="00434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107C">
              <w:rPr>
                <w:rFonts w:ascii="Times New Roman" w:hAnsi="Times New Roman" w:cs="Times New Roman"/>
                <w:sz w:val="24"/>
                <w:szCs w:val="24"/>
              </w:rPr>
              <w:t>информационное и социально-правовое обслуживание пользователей.</w:t>
            </w:r>
          </w:p>
        </w:tc>
        <w:tc>
          <w:tcPr>
            <w:tcW w:w="958" w:type="dxa"/>
          </w:tcPr>
          <w:p w:rsidR="008418F6" w:rsidRPr="007B5752" w:rsidRDefault="009835E0" w:rsidP="0098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2E90" w:rsidRPr="004D5219" w:rsidTr="008418F6">
        <w:tc>
          <w:tcPr>
            <w:tcW w:w="8613" w:type="dxa"/>
          </w:tcPr>
          <w:p w:rsidR="007A2E90" w:rsidRPr="00EE7ED8" w:rsidRDefault="007A2E90" w:rsidP="009835E0">
            <w:pPr>
              <w:pStyle w:val="ab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DD107C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Справочно-библиографическое  обслуживание по направлениям</w:t>
            </w:r>
          </w:p>
        </w:tc>
        <w:tc>
          <w:tcPr>
            <w:tcW w:w="958" w:type="dxa"/>
          </w:tcPr>
          <w:p w:rsidR="007A2E90" w:rsidRPr="007B5752" w:rsidRDefault="009835E0" w:rsidP="0098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107C" w:rsidRPr="004D5219" w:rsidTr="008418F6">
        <w:tc>
          <w:tcPr>
            <w:tcW w:w="8613" w:type="dxa"/>
          </w:tcPr>
          <w:p w:rsidR="00DD107C" w:rsidRDefault="00DD107C" w:rsidP="009835E0">
            <w:pPr>
              <w:pStyle w:val="ab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r w:rsidRPr="00DD107C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Информационно-библиографическое обслуживание</w:t>
            </w:r>
          </w:p>
        </w:tc>
        <w:tc>
          <w:tcPr>
            <w:tcW w:w="958" w:type="dxa"/>
          </w:tcPr>
          <w:p w:rsidR="00DD107C" w:rsidRPr="007B5752" w:rsidRDefault="009835E0" w:rsidP="0098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107C" w:rsidRPr="004D5219" w:rsidTr="00DD107C">
        <w:trPr>
          <w:trHeight w:val="307"/>
        </w:trPr>
        <w:tc>
          <w:tcPr>
            <w:tcW w:w="8613" w:type="dxa"/>
          </w:tcPr>
          <w:p w:rsidR="00DD107C" w:rsidRDefault="00DD107C" w:rsidP="009835E0">
            <w:pPr>
              <w:tabs>
                <w:tab w:val="left" w:pos="24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4.4. </w:t>
            </w:r>
            <w:r w:rsidRPr="00DD107C">
              <w:rPr>
                <w:rFonts w:ascii="Times New Roman" w:hAnsi="Times New Roman" w:cs="Times New Roman"/>
                <w:sz w:val="24"/>
                <w:szCs w:val="24"/>
              </w:rPr>
              <w:t>Формирование основ информационной культуры</w:t>
            </w:r>
          </w:p>
        </w:tc>
        <w:tc>
          <w:tcPr>
            <w:tcW w:w="958" w:type="dxa"/>
          </w:tcPr>
          <w:p w:rsidR="00DD107C" w:rsidRPr="007B5752" w:rsidRDefault="009835E0" w:rsidP="00FF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18F6" w:rsidRPr="004D5219" w:rsidTr="008418F6">
        <w:tc>
          <w:tcPr>
            <w:tcW w:w="8613" w:type="dxa"/>
          </w:tcPr>
          <w:p w:rsidR="008418F6" w:rsidRPr="00EE7ED8" w:rsidRDefault="008418F6" w:rsidP="0097531F">
            <w:pPr>
              <w:pStyle w:val="ab"/>
              <w:tabs>
                <w:tab w:val="left" w:pos="43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8">
              <w:rPr>
                <w:rFonts w:ascii="Times New Roman" w:hAnsi="Times New Roman" w:cs="Times New Roman"/>
                <w:sz w:val="24"/>
                <w:szCs w:val="24"/>
              </w:rPr>
              <w:t>5. Обслуживание отдельных групп и категорий пользователей</w:t>
            </w:r>
          </w:p>
        </w:tc>
        <w:tc>
          <w:tcPr>
            <w:tcW w:w="958" w:type="dxa"/>
          </w:tcPr>
          <w:p w:rsidR="008418F6" w:rsidRPr="007B5752" w:rsidRDefault="009835E0" w:rsidP="00FF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418F6" w:rsidRPr="004D5219" w:rsidTr="008418F6">
        <w:tc>
          <w:tcPr>
            <w:tcW w:w="8613" w:type="dxa"/>
          </w:tcPr>
          <w:p w:rsidR="008418F6" w:rsidRPr="00EE7ED8" w:rsidRDefault="008418F6" w:rsidP="0097531F">
            <w:pPr>
              <w:pStyle w:val="ab"/>
              <w:tabs>
                <w:tab w:val="left" w:pos="851"/>
                <w:tab w:val="left" w:pos="102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8">
              <w:rPr>
                <w:rFonts w:ascii="Times New Roman" w:hAnsi="Times New Roman" w:cs="Times New Roman"/>
                <w:sz w:val="24"/>
                <w:szCs w:val="24"/>
              </w:rPr>
              <w:t xml:space="preserve">      5.1. Работа библиотек «Белоярской ЦБС» с детьми с ограничениями жизнедеятельности</w:t>
            </w:r>
          </w:p>
        </w:tc>
        <w:tc>
          <w:tcPr>
            <w:tcW w:w="958" w:type="dxa"/>
          </w:tcPr>
          <w:p w:rsidR="008418F6" w:rsidRPr="007B5752" w:rsidRDefault="009835E0" w:rsidP="00FF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418F6" w:rsidRPr="004D5219" w:rsidTr="008418F6">
        <w:tc>
          <w:tcPr>
            <w:tcW w:w="8613" w:type="dxa"/>
          </w:tcPr>
          <w:p w:rsidR="008418F6" w:rsidRPr="00EE7ED8" w:rsidRDefault="008418F6" w:rsidP="0097531F">
            <w:pPr>
              <w:pStyle w:val="ab"/>
              <w:tabs>
                <w:tab w:val="left" w:pos="567"/>
                <w:tab w:val="left" w:pos="709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8">
              <w:rPr>
                <w:rFonts w:ascii="Times New Roman" w:hAnsi="Times New Roman" w:cs="Times New Roman"/>
                <w:sz w:val="24"/>
                <w:szCs w:val="24"/>
              </w:rPr>
              <w:t>5.2. Работа библиотек «</w:t>
            </w:r>
            <w:proofErr w:type="gramStart"/>
            <w:r w:rsidRPr="00EE7ED8">
              <w:rPr>
                <w:rFonts w:ascii="Times New Roman" w:hAnsi="Times New Roman" w:cs="Times New Roman"/>
                <w:sz w:val="24"/>
                <w:szCs w:val="24"/>
              </w:rPr>
              <w:t>Белоярской</w:t>
            </w:r>
            <w:proofErr w:type="gramEnd"/>
            <w:r w:rsidRPr="00EE7ED8">
              <w:rPr>
                <w:rFonts w:ascii="Times New Roman" w:hAnsi="Times New Roman" w:cs="Times New Roman"/>
                <w:sz w:val="24"/>
                <w:szCs w:val="24"/>
              </w:rPr>
              <w:t xml:space="preserve"> ЦБС» с коренным населением</w:t>
            </w:r>
          </w:p>
        </w:tc>
        <w:tc>
          <w:tcPr>
            <w:tcW w:w="958" w:type="dxa"/>
          </w:tcPr>
          <w:p w:rsidR="008418F6" w:rsidRPr="007B5752" w:rsidRDefault="009835E0" w:rsidP="00FF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18F6" w:rsidRPr="004D5219" w:rsidTr="008418F6">
        <w:tc>
          <w:tcPr>
            <w:tcW w:w="8613" w:type="dxa"/>
          </w:tcPr>
          <w:p w:rsidR="008418F6" w:rsidRPr="00EE7ED8" w:rsidRDefault="008418F6" w:rsidP="0097531F">
            <w:pPr>
              <w:pStyle w:val="ab"/>
              <w:tabs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8">
              <w:rPr>
                <w:rFonts w:ascii="Times New Roman" w:hAnsi="Times New Roman" w:cs="Times New Roman"/>
                <w:sz w:val="24"/>
                <w:szCs w:val="24"/>
              </w:rPr>
              <w:t>6. Направления библиотечно-библиографического обслуживания</w:t>
            </w:r>
          </w:p>
        </w:tc>
        <w:tc>
          <w:tcPr>
            <w:tcW w:w="958" w:type="dxa"/>
          </w:tcPr>
          <w:p w:rsidR="008418F6" w:rsidRPr="007B5752" w:rsidRDefault="009835E0" w:rsidP="007B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D4345" w:rsidRPr="004D5219" w:rsidTr="008418F6">
        <w:tc>
          <w:tcPr>
            <w:tcW w:w="8613" w:type="dxa"/>
          </w:tcPr>
          <w:p w:rsidR="008D4345" w:rsidRPr="00EE7ED8" w:rsidRDefault="008D4345" w:rsidP="0097531F">
            <w:pPr>
              <w:pStyle w:val="ab"/>
              <w:tabs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8">
              <w:rPr>
                <w:rFonts w:ascii="Times New Roman" w:hAnsi="Times New Roman" w:cs="Times New Roman"/>
                <w:sz w:val="24"/>
                <w:szCs w:val="24"/>
              </w:rPr>
              <w:t xml:space="preserve">      6.1. Продвижение чтения</w:t>
            </w:r>
          </w:p>
        </w:tc>
        <w:tc>
          <w:tcPr>
            <w:tcW w:w="958" w:type="dxa"/>
          </w:tcPr>
          <w:p w:rsidR="008D4345" w:rsidRPr="007B5752" w:rsidRDefault="009835E0" w:rsidP="007B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D4345" w:rsidRPr="004D5219" w:rsidTr="008418F6">
        <w:tc>
          <w:tcPr>
            <w:tcW w:w="8613" w:type="dxa"/>
          </w:tcPr>
          <w:p w:rsidR="008D4345" w:rsidRPr="00EE7ED8" w:rsidRDefault="008D4345" w:rsidP="0097531F">
            <w:pPr>
              <w:pStyle w:val="ab"/>
              <w:tabs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8">
              <w:rPr>
                <w:rFonts w:ascii="Times New Roman" w:hAnsi="Times New Roman" w:cs="Times New Roman"/>
                <w:sz w:val="24"/>
                <w:szCs w:val="24"/>
              </w:rPr>
              <w:t xml:space="preserve">      6.2. </w:t>
            </w:r>
            <w:r w:rsidR="00EA0079" w:rsidRPr="00EE7E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7ED8"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атриотическое </w:t>
            </w:r>
            <w:r w:rsidR="0092623B">
              <w:rPr>
                <w:rFonts w:ascii="Times New Roman" w:hAnsi="Times New Roman" w:cs="Times New Roman"/>
                <w:sz w:val="24"/>
                <w:szCs w:val="24"/>
              </w:rPr>
              <w:t xml:space="preserve">и духовно-нравственное </w:t>
            </w:r>
            <w:r w:rsidRPr="00EE7ED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958" w:type="dxa"/>
          </w:tcPr>
          <w:p w:rsidR="008D4345" w:rsidRPr="007B5752" w:rsidRDefault="009835E0" w:rsidP="00FF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D4345" w:rsidRPr="004D5219" w:rsidTr="008418F6">
        <w:tc>
          <w:tcPr>
            <w:tcW w:w="8613" w:type="dxa"/>
          </w:tcPr>
          <w:p w:rsidR="008D4345" w:rsidRPr="00EE7ED8" w:rsidRDefault="008D4345" w:rsidP="0097531F">
            <w:pPr>
              <w:pStyle w:val="ab"/>
              <w:tabs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8">
              <w:rPr>
                <w:rFonts w:ascii="Times New Roman" w:hAnsi="Times New Roman" w:cs="Times New Roman"/>
                <w:sz w:val="24"/>
                <w:szCs w:val="24"/>
              </w:rPr>
              <w:t xml:space="preserve">      6.3. Краеведческая </w:t>
            </w:r>
            <w:r w:rsidR="00EA0079" w:rsidRPr="00EE7ED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958" w:type="dxa"/>
          </w:tcPr>
          <w:p w:rsidR="008D4345" w:rsidRPr="007B5752" w:rsidRDefault="009835E0" w:rsidP="00FF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4345" w:rsidRPr="004D5219" w:rsidTr="008418F6">
        <w:tc>
          <w:tcPr>
            <w:tcW w:w="8613" w:type="dxa"/>
          </w:tcPr>
          <w:p w:rsidR="008D4345" w:rsidRPr="00EE7ED8" w:rsidRDefault="008D4345" w:rsidP="009835E0">
            <w:pPr>
              <w:pStyle w:val="ab"/>
              <w:tabs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8">
              <w:rPr>
                <w:rFonts w:ascii="Times New Roman" w:hAnsi="Times New Roman" w:cs="Times New Roman"/>
                <w:sz w:val="24"/>
                <w:szCs w:val="24"/>
              </w:rPr>
              <w:t xml:space="preserve">      6.</w:t>
            </w:r>
            <w:r w:rsidR="009835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A0079" w:rsidRPr="00EE7ED8">
              <w:rPr>
                <w:rFonts w:ascii="Times New Roman" w:hAnsi="Times New Roman"/>
                <w:sz w:val="24"/>
                <w:szCs w:val="24"/>
              </w:rPr>
              <w:t xml:space="preserve"> Пропаганда здорового образа жизни и меры противодействия злоупотребления наркотиками и их незаконному обороту</w:t>
            </w:r>
          </w:p>
        </w:tc>
        <w:tc>
          <w:tcPr>
            <w:tcW w:w="958" w:type="dxa"/>
          </w:tcPr>
          <w:p w:rsidR="008D4345" w:rsidRPr="007B5752" w:rsidRDefault="009835E0" w:rsidP="007B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D4345" w:rsidRPr="004D5219" w:rsidTr="008418F6">
        <w:tc>
          <w:tcPr>
            <w:tcW w:w="8613" w:type="dxa"/>
          </w:tcPr>
          <w:p w:rsidR="008D4345" w:rsidRPr="00EE7ED8" w:rsidRDefault="008D4345" w:rsidP="009835E0">
            <w:pPr>
              <w:pStyle w:val="ab"/>
              <w:tabs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8">
              <w:rPr>
                <w:rFonts w:ascii="Times New Roman" w:hAnsi="Times New Roman" w:cs="Times New Roman"/>
                <w:sz w:val="24"/>
                <w:szCs w:val="24"/>
              </w:rPr>
              <w:t xml:space="preserve">      6.</w:t>
            </w:r>
            <w:r w:rsidR="00983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7ED8">
              <w:rPr>
                <w:rFonts w:ascii="Times New Roman" w:hAnsi="Times New Roman" w:cs="Times New Roman"/>
                <w:sz w:val="24"/>
                <w:szCs w:val="24"/>
              </w:rPr>
              <w:t>. Экологическое просвещение</w:t>
            </w:r>
          </w:p>
        </w:tc>
        <w:tc>
          <w:tcPr>
            <w:tcW w:w="958" w:type="dxa"/>
          </w:tcPr>
          <w:p w:rsidR="008D4345" w:rsidRPr="007B5752" w:rsidRDefault="009835E0" w:rsidP="007B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D4345" w:rsidRPr="004D5219" w:rsidTr="008418F6">
        <w:tc>
          <w:tcPr>
            <w:tcW w:w="8613" w:type="dxa"/>
          </w:tcPr>
          <w:p w:rsidR="008D4345" w:rsidRPr="00EE7ED8" w:rsidRDefault="008D4345" w:rsidP="009835E0">
            <w:pPr>
              <w:pStyle w:val="ab"/>
              <w:tabs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8">
              <w:rPr>
                <w:rFonts w:ascii="Times New Roman" w:hAnsi="Times New Roman" w:cs="Times New Roman"/>
                <w:sz w:val="24"/>
                <w:szCs w:val="24"/>
              </w:rPr>
              <w:t xml:space="preserve">      6.</w:t>
            </w:r>
            <w:r w:rsidR="00983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7E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0079" w:rsidRPr="00EE7ED8">
              <w:rPr>
                <w:rFonts w:ascii="Times New Roman" w:hAnsi="Times New Roman"/>
                <w:sz w:val="24"/>
                <w:szCs w:val="24"/>
              </w:rPr>
              <w:t>Предоставление социально значимой информации, правовое просвещение</w:t>
            </w:r>
          </w:p>
        </w:tc>
        <w:tc>
          <w:tcPr>
            <w:tcW w:w="958" w:type="dxa"/>
          </w:tcPr>
          <w:p w:rsidR="008D4345" w:rsidRPr="007B5752" w:rsidRDefault="009835E0" w:rsidP="00FF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418F6" w:rsidRPr="004D5219" w:rsidTr="008418F6">
        <w:tc>
          <w:tcPr>
            <w:tcW w:w="8613" w:type="dxa"/>
          </w:tcPr>
          <w:p w:rsidR="008418F6" w:rsidRPr="00EE7ED8" w:rsidRDefault="008418F6" w:rsidP="0097531F">
            <w:pPr>
              <w:pStyle w:val="ab"/>
              <w:tabs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8">
              <w:rPr>
                <w:rFonts w:ascii="Times New Roman" w:hAnsi="Times New Roman" w:cs="Times New Roman"/>
                <w:sz w:val="24"/>
                <w:szCs w:val="24"/>
              </w:rPr>
              <w:t>7. Библиотечный маркетинг</w:t>
            </w:r>
          </w:p>
        </w:tc>
        <w:tc>
          <w:tcPr>
            <w:tcW w:w="958" w:type="dxa"/>
          </w:tcPr>
          <w:p w:rsidR="008418F6" w:rsidRPr="007B5752" w:rsidRDefault="009835E0" w:rsidP="00FF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418F6" w:rsidRPr="004D5219" w:rsidTr="008418F6">
        <w:tc>
          <w:tcPr>
            <w:tcW w:w="8613" w:type="dxa"/>
          </w:tcPr>
          <w:p w:rsidR="008418F6" w:rsidRPr="00EE7ED8" w:rsidRDefault="008418F6" w:rsidP="0097531F">
            <w:pPr>
              <w:pStyle w:val="ab"/>
              <w:tabs>
                <w:tab w:val="left" w:pos="313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8">
              <w:rPr>
                <w:rFonts w:ascii="Times New Roman" w:hAnsi="Times New Roman" w:cs="Times New Roman"/>
                <w:sz w:val="24"/>
                <w:szCs w:val="24"/>
              </w:rPr>
              <w:t>7.1. Социология</w:t>
            </w:r>
          </w:p>
        </w:tc>
        <w:tc>
          <w:tcPr>
            <w:tcW w:w="958" w:type="dxa"/>
          </w:tcPr>
          <w:p w:rsidR="008418F6" w:rsidRPr="007B5752" w:rsidRDefault="009835E0" w:rsidP="007B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418F6" w:rsidRPr="004D5219" w:rsidTr="008418F6">
        <w:tc>
          <w:tcPr>
            <w:tcW w:w="8613" w:type="dxa"/>
          </w:tcPr>
          <w:p w:rsidR="008418F6" w:rsidRPr="00EE7ED8" w:rsidRDefault="008418F6" w:rsidP="0097531F">
            <w:pPr>
              <w:pStyle w:val="ab"/>
              <w:tabs>
                <w:tab w:val="left" w:pos="313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8">
              <w:rPr>
                <w:rFonts w:ascii="Times New Roman" w:hAnsi="Times New Roman" w:cs="Times New Roman"/>
                <w:sz w:val="24"/>
                <w:szCs w:val="24"/>
              </w:rPr>
              <w:t>7.2. Рекламная деятельность</w:t>
            </w:r>
          </w:p>
        </w:tc>
        <w:tc>
          <w:tcPr>
            <w:tcW w:w="958" w:type="dxa"/>
          </w:tcPr>
          <w:p w:rsidR="008418F6" w:rsidRPr="007B5752" w:rsidRDefault="009835E0" w:rsidP="00FF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418F6" w:rsidRPr="004D5219" w:rsidTr="008418F6">
        <w:tc>
          <w:tcPr>
            <w:tcW w:w="8613" w:type="dxa"/>
          </w:tcPr>
          <w:p w:rsidR="008418F6" w:rsidRPr="00EE7ED8" w:rsidRDefault="008418F6" w:rsidP="0097531F">
            <w:pPr>
              <w:pStyle w:val="ab"/>
              <w:tabs>
                <w:tab w:val="left" w:pos="313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8">
              <w:rPr>
                <w:rFonts w:ascii="Times New Roman" w:hAnsi="Times New Roman" w:cs="Times New Roman"/>
                <w:sz w:val="24"/>
                <w:szCs w:val="24"/>
              </w:rPr>
              <w:t>7.3 Связи с общественностью</w:t>
            </w:r>
          </w:p>
        </w:tc>
        <w:tc>
          <w:tcPr>
            <w:tcW w:w="958" w:type="dxa"/>
          </w:tcPr>
          <w:p w:rsidR="008418F6" w:rsidRPr="007B5752" w:rsidRDefault="009835E0" w:rsidP="00FF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418F6" w:rsidRPr="004D5219" w:rsidTr="008418F6">
        <w:tc>
          <w:tcPr>
            <w:tcW w:w="8613" w:type="dxa"/>
          </w:tcPr>
          <w:p w:rsidR="008418F6" w:rsidRPr="00EE7ED8" w:rsidRDefault="008418F6" w:rsidP="0097531F">
            <w:pPr>
              <w:pStyle w:val="ab"/>
              <w:tabs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8">
              <w:rPr>
                <w:rFonts w:ascii="Times New Roman" w:hAnsi="Times New Roman" w:cs="Times New Roman"/>
                <w:sz w:val="24"/>
                <w:szCs w:val="24"/>
              </w:rPr>
              <w:t>8. Выводы</w:t>
            </w:r>
          </w:p>
        </w:tc>
        <w:tc>
          <w:tcPr>
            <w:tcW w:w="958" w:type="dxa"/>
          </w:tcPr>
          <w:p w:rsidR="008418F6" w:rsidRPr="007B5752" w:rsidRDefault="009835E0" w:rsidP="00FF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6690" w:rsidRPr="004D5219" w:rsidTr="008418F6">
        <w:tc>
          <w:tcPr>
            <w:tcW w:w="8613" w:type="dxa"/>
          </w:tcPr>
          <w:p w:rsidR="00886690" w:rsidRPr="00EE7ED8" w:rsidRDefault="00886690" w:rsidP="00561023">
            <w:pPr>
              <w:pStyle w:val="ab"/>
              <w:tabs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8">
              <w:rPr>
                <w:rFonts w:ascii="Times New Roman" w:hAnsi="Times New Roman" w:cs="Times New Roman"/>
                <w:sz w:val="24"/>
                <w:szCs w:val="24"/>
              </w:rPr>
              <w:t>9. Перспективы деятельности Белоярской ЦБС по работе с детьми на 201</w:t>
            </w:r>
            <w:r w:rsidR="00561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7ED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58" w:type="dxa"/>
          </w:tcPr>
          <w:p w:rsidR="00886690" w:rsidRPr="007B5752" w:rsidRDefault="009835E0" w:rsidP="00FF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6690" w:rsidRPr="004D5219" w:rsidTr="008418F6">
        <w:tc>
          <w:tcPr>
            <w:tcW w:w="8613" w:type="dxa"/>
          </w:tcPr>
          <w:p w:rsidR="00886690" w:rsidRPr="00EE7ED8" w:rsidRDefault="008346F4" w:rsidP="00561023">
            <w:pPr>
              <w:pStyle w:val="ab"/>
              <w:tabs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8">
              <w:rPr>
                <w:rFonts w:ascii="Times New Roman" w:hAnsi="Times New Roman" w:cs="Times New Roman"/>
                <w:sz w:val="24"/>
                <w:szCs w:val="24"/>
              </w:rPr>
              <w:t>10. Планы и программы на 201</w:t>
            </w:r>
            <w:r w:rsidR="00561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6690" w:rsidRPr="00EE7ED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58" w:type="dxa"/>
          </w:tcPr>
          <w:p w:rsidR="00886690" w:rsidRPr="007B5752" w:rsidRDefault="009835E0" w:rsidP="007B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8418F6" w:rsidRPr="00EE7ED8" w:rsidRDefault="008418F6" w:rsidP="00975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B98" w:rsidRPr="00EE7ED8" w:rsidRDefault="00E84B98" w:rsidP="0097531F">
      <w:pPr>
        <w:tabs>
          <w:tab w:val="left" w:pos="4074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3511C" w:rsidRDefault="00E84B98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EE7ED8">
        <w:rPr>
          <w:color w:val="262626" w:themeColor="text1" w:themeTint="D9"/>
        </w:rPr>
        <w:br w:type="page"/>
      </w:r>
      <w:r w:rsidR="0063327E" w:rsidRPr="00E75E0D">
        <w:rPr>
          <w:rFonts w:ascii="Times New Roman" w:hAnsi="Times New Roman"/>
          <w:b/>
          <w:sz w:val="24"/>
          <w:szCs w:val="24"/>
        </w:rPr>
        <w:lastRenderedPageBreak/>
        <w:t>1.</w:t>
      </w:r>
      <w:r w:rsidR="00F3511C" w:rsidRPr="00E75E0D">
        <w:rPr>
          <w:rFonts w:ascii="Times New Roman" w:hAnsi="Times New Roman"/>
          <w:b/>
          <w:sz w:val="24"/>
          <w:szCs w:val="24"/>
        </w:rPr>
        <w:t>Организация библиотечного обслуживания детей Белоярского района</w:t>
      </w:r>
      <w:r w:rsidR="00274AE4" w:rsidRPr="00E75E0D">
        <w:rPr>
          <w:rFonts w:ascii="Times New Roman" w:hAnsi="Times New Roman"/>
          <w:b/>
          <w:sz w:val="24"/>
          <w:szCs w:val="24"/>
        </w:rPr>
        <w:t>.</w:t>
      </w:r>
    </w:p>
    <w:p w:rsidR="006F4107" w:rsidRPr="00E75E0D" w:rsidRDefault="006F4107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E84B98" w:rsidRPr="00586DCF" w:rsidRDefault="00586DCF" w:rsidP="006610A7">
      <w:pPr>
        <w:pStyle w:val="ae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F4107">
        <w:rPr>
          <w:rFonts w:ascii="Times New Roman" w:hAnsi="Times New Roman"/>
          <w:sz w:val="24"/>
          <w:szCs w:val="24"/>
        </w:rPr>
        <w:tab/>
      </w:r>
      <w:r w:rsidR="002E7A33" w:rsidRPr="00586DCF">
        <w:rPr>
          <w:rFonts w:ascii="Times New Roman" w:hAnsi="Times New Roman"/>
          <w:sz w:val="24"/>
          <w:szCs w:val="24"/>
        </w:rPr>
        <w:t>В условиях</w:t>
      </w:r>
      <w:r w:rsidR="007607EA">
        <w:rPr>
          <w:rFonts w:ascii="Times New Roman" w:hAnsi="Times New Roman"/>
          <w:sz w:val="24"/>
          <w:szCs w:val="24"/>
        </w:rPr>
        <w:t>,</w:t>
      </w:r>
      <w:r w:rsidR="002E7A33" w:rsidRPr="00586DCF">
        <w:rPr>
          <w:rFonts w:ascii="Times New Roman" w:hAnsi="Times New Roman"/>
          <w:sz w:val="24"/>
          <w:szCs w:val="24"/>
        </w:rPr>
        <w:t xml:space="preserve"> п</w:t>
      </w:r>
      <w:r w:rsidR="00387C30" w:rsidRPr="00586DCF">
        <w:rPr>
          <w:rFonts w:ascii="Times New Roman" w:hAnsi="Times New Roman"/>
          <w:sz w:val="24"/>
          <w:szCs w:val="24"/>
        </w:rPr>
        <w:t>роисходящи</w:t>
      </w:r>
      <w:r w:rsidR="002E7A33" w:rsidRPr="00586DCF">
        <w:rPr>
          <w:rFonts w:ascii="Times New Roman" w:hAnsi="Times New Roman"/>
          <w:sz w:val="24"/>
          <w:szCs w:val="24"/>
        </w:rPr>
        <w:t>х</w:t>
      </w:r>
      <w:r w:rsidR="00387C30" w:rsidRPr="00586DCF">
        <w:rPr>
          <w:rFonts w:ascii="Times New Roman" w:hAnsi="Times New Roman"/>
          <w:sz w:val="24"/>
          <w:szCs w:val="24"/>
        </w:rPr>
        <w:t xml:space="preserve"> в обществе перемен –</w:t>
      </w:r>
      <w:r w:rsidRPr="00586DCF">
        <w:rPr>
          <w:rFonts w:ascii="Times New Roman" w:hAnsi="Times New Roman"/>
          <w:sz w:val="24"/>
          <w:szCs w:val="24"/>
        </w:rPr>
        <w:t xml:space="preserve"> в области</w:t>
      </w:r>
      <w:r w:rsidR="00387C30" w:rsidRPr="00586DCF">
        <w:rPr>
          <w:rFonts w:ascii="Times New Roman" w:hAnsi="Times New Roman"/>
          <w:sz w:val="24"/>
          <w:szCs w:val="24"/>
        </w:rPr>
        <w:t xml:space="preserve"> материальной базы, информационных и интеллектуальных ресурсов библиотек, интересов и запросов детей </w:t>
      </w:r>
      <w:r w:rsidR="002E7A33" w:rsidRPr="00586DCF">
        <w:rPr>
          <w:rFonts w:ascii="Times New Roman" w:hAnsi="Times New Roman"/>
          <w:sz w:val="24"/>
          <w:szCs w:val="24"/>
        </w:rPr>
        <w:t>–</w:t>
      </w:r>
      <w:r w:rsidR="00387C30" w:rsidRPr="00586DCF">
        <w:rPr>
          <w:rFonts w:ascii="Times New Roman" w:hAnsi="Times New Roman"/>
          <w:sz w:val="24"/>
          <w:szCs w:val="24"/>
        </w:rPr>
        <w:t xml:space="preserve"> </w:t>
      </w:r>
      <w:r w:rsidR="002E7A33" w:rsidRPr="00586DCF">
        <w:rPr>
          <w:rFonts w:ascii="Times New Roman" w:hAnsi="Times New Roman"/>
          <w:sz w:val="24"/>
          <w:szCs w:val="24"/>
        </w:rPr>
        <w:t>личность читающего ребёнка по-прежнему остаётся ценностью национальной культуры, а чтение является источником формирования её  нравственных, патриотических, интеллектуальных и культурно-этических черт.</w:t>
      </w:r>
    </w:p>
    <w:p w:rsidR="00372D2A" w:rsidRPr="00586DCF" w:rsidRDefault="007607EA" w:rsidP="006610A7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72D2A" w:rsidRPr="00586DCF">
        <w:rPr>
          <w:rFonts w:ascii="Times New Roman" w:hAnsi="Times New Roman"/>
          <w:sz w:val="24"/>
          <w:szCs w:val="24"/>
        </w:rPr>
        <w:t xml:space="preserve">Цель: Обеспечить конституционное право детей на свободный доступ к социально значимой информации посредством создания равных информационных возможностей для развития современно мыслящей, образованной, социально-активной личности. Создать среду развития, отвечающую </w:t>
      </w:r>
      <w:proofErr w:type="spellStart"/>
      <w:r w:rsidR="00372D2A" w:rsidRPr="00586DCF">
        <w:rPr>
          <w:rFonts w:ascii="Times New Roman" w:hAnsi="Times New Roman"/>
          <w:sz w:val="24"/>
          <w:szCs w:val="24"/>
        </w:rPr>
        <w:t>социокультурным</w:t>
      </w:r>
      <w:proofErr w:type="spellEnd"/>
      <w:r w:rsidR="00372D2A" w:rsidRPr="00586DCF">
        <w:rPr>
          <w:rFonts w:ascii="Times New Roman" w:hAnsi="Times New Roman"/>
          <w:sz w:val="24"/>
          <w:szCs w:val="24"/>
        </w:rPr>
        <w:t xml:space="preserve"> и индивидуальным особенностям ребёнка,  используя все имеющиеся ресурсы. Способствовать воспитанию культуры чтения и пользованию библиотечным фондом. </w:t>
      </w:r>
    </w:p>
    <w:p w:rsidR="00372D2A" w:rsidRPr="00586DCF" w:rsidRDefault="00372D2A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E84B98" w:rsidRPr="00586DCF" w:rsidRDefault="00E84B98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586DCF">
        <w:rPr>
          <w:rFonts w:ascii="Times New Roman" w:hAnsi="Times New Roman"/>
          <w:b/>
          <w:sz w:val="24"/>
          <w:szCs w:val="24"/>
        </w:rPr>
        <w:t>Задачи:</w:t>
      </w:r>
    </w:p>
    <w:p w:rsidR="002E7A33" w:rsidRPr="00586DCF" w:rsidRDefault="006F4107" w:rsidP="006F4107">
      <w:pPr>
        <w:pStyle w:val="ae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7A33" w:rsidRPr="00586DCF">
        <w:rPr>
          <w:rFonts w:ascii="Times New Roman" w:hAnsi="Times New Roman"/>
          <w:sz w:val="24"/>
          <w:szCs w:val="24"/>
        </w:rPr>
        <w:t>Создание особой библиотечно-информационной среды, отвечающей потребностям и</w:t>
      </w:r>
      <w:r w:rsidR="006A37CC">
        <w:rPr>
          <w:rFonts w:ascii="Times New Roman" w:hAnsi="Times New Roman"/>
          <w:sz w:val="24"/>
          <w:szCs w:val="24"/>
        </w:rPr>
        <w:t xml:space="preserve"> интересам развивающей личности.</w:t>
      </w:r>
    </w:p>
    <w:p w:rsidR="00B42B0F" w:rsidRPr="00586DCF" w:rsidRDefault="006F4107" w:rsidP="006F4107">
      <w:pPr>
        <w:pStyle w:val="ae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42B0F" w:rsidRPr="00586DCF">
        <w:rPr>
          <w:rFonts w:ascii="Times New Roman" w:hAnsi="Times New Roman"/>
          <w:sz w:val="24"/>
          <w:szCs w:val="24"/>
        </w:rPr>
        <w:t xml:space="preserve">Развитие </w:t>
      </w:r>
      <w:r w:rsidR="00EB7B1A" w:rsidRPr="00586DCF">
        <w:rPr>
          <w:rFonts w:ascii="Times New Roman" w:hAnsi="Times New Roman"/>
          <w:sz w:val="24"/>
          <w:szCs w:val="24"/>
        </w:rPr>
        <w:t xml:space="preserve">познавательных интересов, </w:t>
      </w:r>
      <w:r w:rsidR="00B42B0F" w:rsidRPr="00586DCF">
        <w:rPr>
          <w:rFonts w:ascii="Times New Roman" w:hAnsi="Times New Roman"/>
          <w:sz w:val="24"/>
          <w:szCs w:val="24"/>
        </w:rPr>
        <w:t>творческих способностей детей, организация куль</w:t>
      </w:r>
      <w:r w:rsidR="006A37CC">
        <w:rPr>
          <w:rFonts w:ascii="Times New Roman" w:hAnsi="Times New Roman"/>
          <w:sz w:val="24"/>
          <w:szCs w:val="24"/>
        </w:rPr>
        <w:t>турно – досуговой  деятельности.</w:t>
      </w:r>
    </w:p>
    <w:p w:rsidR="00B42B0F" w:rsidRPr="00586DCF" w:rsidRDefault="006F4107" w:rsidP="006F4107">
      <w:pPr>
        <w:pStyle w:val="ae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42B0F" w:rsidRPr="00586DCF">
        <w:rPr>
          <w:rFonts w:ascii="Times New Roman" w:hAnsi="Times New Roman"/>
          <w:sz w:val="24"/>
          <w:szCs w:val="24"/>
        </w:rPr>
        <w:t>Создание условий для обеспечения интеллектуального, нравственного и</w:t>
      </w:r>
      <w:r w:rsidR="006A37CC">
        <w:rPr>
          <w:rFonts w:ascii="Times New Roman" w:hAnsi="Times New Roman"/>
          <w:sz w:val="24"/>
          <w:szCs w:val="24"/>
        </w:rPr>
        <w:t xml:space="preserve"> эстетического развития ребёнка.</w:t>
      </w:r>
    </w:p>
    <w:p w:rsidR="002E7A33" w:rsidRPr="00586DCF" w:rsidRDefault="006F4107" w:rsidP="006F4107">
      <w:pPr>
        <w:pStyle w:val="ae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7A33" w:rsidRPr="00586DCF">
        <w:rPr>
          <w:rFonts w:ascii="Times New Roman" w:hAnsi="Times New Roman"/>
          <w:sz w:val="24"/>
          <w:szCs w:val="24"/>
        </w:rPr>
        <w:t xml:space="preserve">Формирование </w:t>
      </w:r>
      <w:r w:rsidR="006A37CC">
        <w:rPr>
          <w:rFonts w:ascii="Times New Roman" w:hAnsi="Times New Roman"/>
          <w:sz w:val="24"/>
          <w:szCs w:val="24"/>
        </w:rPr>
        <w:t>гражданственности и патриотизма.</w:t>
      </w:r>
    </w:p>
    <w:p w:rsidR="006A37CC" w:rsidRDefault="006F4107" w:rsidP="006F4107">
      <w:pPr>
        <w:pStyle w:val="ae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37CC">
        <w:rPr>
          <w:rFonts w:ascii="Times New Roman" w:hAnsi="Times New Roman"/>
          <w:sz w:val="24"/>
          <w:szCs w:val="24"/>
        </w:rPr>
        <w:t>Расширение представлений о литературе в кино, об экранизации произведений русской классической литературы  (2016 – Год российского кино).</w:t>
      </w:r>
    </w:p>
    <w:p w:rsidR="006A37CC" w:rsidRPr="00586DCF" w:rsidRDefault="006F4107" w:rsidP="006F4107">
      <w:pPr>
        <w:pStyle w:val="ae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37CC">
        <w:rPr>
          <w:rFonts w:ascii="Times New Roman" w:hAnsi="Times New Roman"/>
          <w:sz w:val="24"/>
          <w:szCs w:val="24"/>
        </w:rPr>
        <w:t xml:space="preserve">Проведение масштабных мероприятий для детей в рамках Года Детства в </w:t>
      </w:r>
      <w:proofErr w:type="spellStart"/>
      <w:r w:rsidR="006A37CC">
        <w:rPr>
          <w:rFonts w:ascii="Times New Roman" w:hAnsi="Times New Roman"/>
          <w:sz w:val="24"/>
          <w:szCs w:val="24"/>
        </w:rPr>
        <w:t>Югре</w:t>
      </w:r>
      <w:proofErr w:type="spellEnd"/>
      <w:r w:rsidR="006A37CC">
        <w:rPr>
          <w:rFonts w:ascii="Times New Roman" w:hAnsi="Times New Roman"/>
          <w:sz w:val="24"/>
          <w:szCs w:val="24"/>
        </w:rPr>
        <w:t>.</w:t>
      </w:r>
    </w:p>
    <w:p w:rsidR="00372D2A" w:rsidRPr="00586DCF" w:rsidRDefault="006F4107" w:rsidP="006F4107">
      <w:pPr>
        <w:pStyle w:val="ae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2D2A" w:rsidRPr="00586DCF">
        <w:rPr>
          <w:rFonts w:ascii="Times New Roman" w:hAnsi="Times New Roman"/>
          <w:sz w:val="24"/>
          <w:szCs w:val="24"/>
        </w:rPr>
        <w:t xml:space="preserve">Сотрудничество библиотеки и семьи с </w:t>
      </w:r>
      <w:r w:rsidR="006A37CC">
        <w:rPr>
          <w:rFonts w:ascii="Times New Roman" w:hAnsi="Times New Roman"/>
          <w:sz w:val="24"/>
          <w:szCs w:val="24"/>
        </w:rPr>
        <w:t>целью приобщения детей к чтению.</w:t>
      </w:r>
    </w:p>
    <w:p w:rsidR="008346F4" w:rsidRDefault="006F4107" w:rsidP="006F4107">
      <w:pPr>
        <w:pStyle w:val="ae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95835" w:rsidRPr="007607EA">
        <w:rPr>
          <w:rFonts w:ascii="Times New Roman" w:hAnsi="Times New Roman"/>
          <w:sz w:val="24"/>
          <w:szCs w:val="24"/>
        </w:rPr>
        <w:t xml:space="preserve">Содействие местному сообществу в реализации социально значимых программ </w:t>
      </w:r>
      <w:r w:rsidR="007607EA">
        <w:rPr>
          <w:rFonts w:ascii="Times New Roman" w:hAnsi="Times New Roman"/>
          <w:sz w:val="24"/>
          <w:szCs w:val="24"/>
        </w:rPr>
        <w:t>регионального и муниципального  значения.</w:t>
      </w:r>
    </w:p>
    <w:p w:rsidR="007607EA" w:rsidRPr="007607EA" w:rsidRDefault="007607EA" w:rsidP="007607EA">
      <w:pPr>
        <w:pStyle w:val="ae"/>
        <w:ind w:left="720"/>
        <w:jc w:val="both"/>
        <w:rPr>
          <w:rFonts w:ascii="Times New Roman" w:hAnsi="Times New Roman"/>
          <w:sz w:val="24"/>
          <w:szCs w:val="24"/>
        </w:rPr>
      </w:pPr>
    </w:p>
    <w:p w:rsidR="00E84B98" w:rsidRDefault="00440A78" w:rsidP="006F4107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7D66EC">
        <w:rPr>
          <w:rFonts w:ascii="Times New Roman" w:hAnsi="Times New Roman"/>
          <w:b/>
          <w:sz w:val="24"/>
          <w:szCs w:val="24"/>
        </w:rPr>
        <w:t>Н</w:t>
      </w:r>
      <w:r w:rsidR="00E84B98" w:rsidRPr="007D66EC">
        <w:rPr>
          <w:rFonts w:ascii="Times New Roman" w:hAnsi="Times New Roman"/>
          <w:b/>
          <w:sz w:val="24"/>
          <w:szCs w:val="24"/>
        </w:rPr>
        <w:t>аправления</w:t>
      </w:r>
      <w:r w:rsidRPr="007D66EC">
        <w:rPr>
          <w:rFonts w:ascii="Times New Roman" w:hAnsi="Times New Roman"/>
          <w:b/>
          <w:sz w:val="24"/>
          <w:szCs w:val="24"/>
        </w:rPr>
        <w:t xml:space="preserve"> деятельности</w:t>
      </w:r>
      <w:r w:rsidR="00E84B98" w:rsidRPr="007D66EC">
        <w:rPr>
          <w:rFonts w:ascii="Times New Roman" w:hAnsi="Times New Roman"/>
          <w:b/>
          <w:sz w:val="24"/>
          <w:szCs w:val="24"/>
        </w:rPr>
        <w:t>:</w:t>
      </w:r>
    </w:p>
    <w:p w:rsidR="006F4107" w:rsidRPr="007D66EC" w:rsidRDefault="006F4107" w:rsidP="006F4107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EB4957" w:rsidRPr="00586DCF" w:rsidRDefault="00EB4957" w:rsidP="005B2259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Продвижение </w:t>
      </w:r>
      <w:r w:rsidR="00333576">
        <w:rPr>
          <w:rFonts w:ascii="Times New Roman" w:hAnsi="Times New Roman"/>
          <w:sz w:val="24"/>
          <w:szCs w:val="24"/>
        </w:rPr>
        <w:t xml:space="preserve"> книги и </w:t>
      </w:r>
      <w:r w:rsidRPr="00586DCF">
        <w:rPr>
          <w:rFonts w:ascii="Times New Roman" w:hAnsi="Times New Roman"/>
          <w:sz w:val="24"/>
          <w:szCs w:val="24"/>
        </w:rPr>
        <w:t>чтения</w:t>
      </w:r>
      <w:r w:rsidR="006F4107">
        <w:rPr>
          <w:rFonts w:ascii="Times New Roman" w:hAnsi="Times New Roman"/>
          <w:sz w:val="24"/>
          <w:szCs w:val="24"/>
        </w:rPr>
        <w:t>.</w:t>
      </w:r>
    </w:p>
    <w:p w:rsidR="00EB4957" w:rsidRPr="00586DCF" w:rsidRDefault="00EB4957" w:rsidP="005B2259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Организация познавательно-развивающего досуга детей и подростков в летний период</w:t>
      </w:r>
      <w:r w:rsidR="006F4107">
        <w:rPr>
          <w:rFonts w:ascii="Times New Roman" w:hAnsi="Times New Roman"/>
          <w:sz w:val="24"/>
          <w:szCs w:val="24"/>
        </w:rPr>
        <w:t>.</w:t>
      </w:r>
    </w:p>
    <w:p w:rsidR="00EB4957" w:rsidRPr="00586DCF" w:rsidRDefault="00A53B88" w:rsidP="005B2259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Экологическое просвещение</w:t>
      </w:r>
      <w:r w:rsidR="006F4107">
        <w:rPr>
          <w:rFonts w:ascii="Times New Roman" w:hAnsi="Times New Roman"/>
          <w:sz w:val="24"/>
          <w:szCs w:val="24"/>
        </w:rPr>
        <w:t>.</w:t>
      </w:r>
    </w:p>
    <w:p w:rsidR="00EB4957" w:rsidRPr="00586DCF" w:rsidRDefault="00EB4957" w:rsidP="005B2259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Развитие краеведения в библиотеках Белоярского района</w:t>
      </w:r>
      <w:r w:rsidR="006F4107">
        <w:rPr>
          <w:rFonts w:ascii="Times New Roman" w:hAnsi="Times New Roman"/>
          <w:sz w:val="24"/>
          <w:szCs w:val="24"/>
        </w:rPr>
        <w:t>.</w:t>
      </w:r>
    </w:p>
    <w:p w:rsidR="00EB4957" w:rsidRPr="00586DCF" w:rsidRDefault="00EB4957" w:rsidP="005B2259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Патриотическое и духовно-нравственное воспитание детей и юношества</w:t>
      </w:r>
      <w:r w:rsidR="006F4107">
        <w:rPr>
          <w:rFonts w:ascii="Times New Roman" w:hAnsi="Times New Roman"/>
          <w:sz w:val="24"/>
          <w:szCs w:val="24"/>
        </w:rPr>
        <w:t>.</w:t>
      </w:r>
    </w:p>
    <w:p w:rsidR="00EB4957" w:rsidRPr="00586DCF" w:rsidRDefault="00EB4957" w:rsidP="005B2259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Пропаганда здорового образа жизни</w:t>
      </w:r>
      <w:r w:rsidR="006F4107">
        <w:rPr>
          <w:rFonts w:ascii="Times New Roman" w:hAnsi="Times New Roman"/>
          <w:sz w:val="24"/>
          <w:szCs w:val="24"/>
        </w:rPr>
        <w:t>.</w:t>
      </w:r>
    </w:p>
    <w:p w:rsidR="00EB4957" w:rsidRPr="00586DCF" w:rsidRDefault="00EB4957" w:rsidP="005B2259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Правовое просвещение</w:t>
      </w:r>
      <w:r w:rsidR="006F4107">
        <w:rPr>
          <w:rFonts w:ascii="Times New Roman" w:hAnsi="Times New Roman"/>
          <w:sz w:val="24"/>
          <w:szCs w:val="24"/>
        </w:rPr>
        <w:t>.</w:t>
      </w:r>
    </w:p>
    <w:p w:rsidR="00EB4957" w:rsidRPr="00586DCF" w:rsidRDefault="00EB4957" w:rsidP="005B2259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Профилактическая и реабилитационная работа с несовершеннолетними и семьями, находящимися в социально опасном положении и иной трудной жизненной ситуации.</w:t>
      </w:r>
    </w:p>
    <w:p w:rsidR="00B479A0" w:rsidRPr="00A71D91" w:rsidRDefault="00B479A0" w:rsidP="00586DCF">
      <w:pPr>
        <w:pStyle w:val="ae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7177C" w:rsidRPr="007D66EC" w:rsidRDefault="007D66EC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7D66EC">
        <w:rPr>
          <w:rFonts w:ascii="Times New Roman" w:hAnsi="Times New Roman"/>
          <w:b/>
          <w:sz w:val="24"/>
          <w:szCs w:val="24"/>
        </w:rPr>
        <w:t xml:space="preserve">2. </w:t>
      </w:r>
      <w:r w:rsidR="0077177C" w:rsidRPr="007D66EC">
        <w:rPr>
          <w:rFonts w:ascii="Times New Roman" w:hAnsi="Times New Roman"/>
          <w:b/>
          <w:sz w:val="24"/>
          <w:szCs w:val="24"/>
        </w:rPr>
        <w:t xml:space="preserve">Работа по программам и проектам </w:t>
      </w:r>
    </w:p>
    <w:p w:rsidR="00372D2A" w:rsidRPr="00586DCF" w:rsidRDefault="00372D2A" w:rsidP="00586DCF">
      <w:pPr>
        <w:pStyle w:val="ae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A90C7E" w:rsidRPr="007D66EC" w:rsidRDefault="00983607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7D66EC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2.1. </w:t>
      </w:r>
      <w:r w:rsidR="005536CE" w:rsidRPr="007D66EC">
        <w:rPr>
          <w:rFonts w:ascii="Times New Roman" w:hAnsi="Times New Roman"/>
          <w:b/>
          <w:sz w:val="24"/>
          <w:szCs w:val="24"/>
        </w:rPr>
        <w:t xml:space="preserve"> Участие </w:t>
      </w:r>
      <w:proofErr w:type="gramStart"/>
      <w:r w:rsidR="005536CE" w:rsidRPr="007D66EC">
        <w:rPr>
          <w:rFonts w:ascii="Times New Roman" w:hAnsi="Times New Roman"/>
          <w:b/>
          <w:sz w:val="24"/>
          <w:szCs w:val="24"/>
        </w:rPr>
        <w:t>Белоярской</w:t>
      </w:r>
      <w:proofErr w:type="gramEnd"/>
      <w:r w:rsidR="005536CE" w:rsidRPr="007D66EC">
        <w:rPr>
          <w:rFonts w:ascii="Times New Roman" w:hAnsi="Times New Roman"/>
          <w:b/>
          <w:sz w:val="24"/>
          <w:szCs w:val="24"/>
        </w:rPr>
        <w:t xml:space="preserve"> ЦБС в программах и акциях всероссийского, окружного и муниципального уровней</w:t>
      </w:r>
      <w:r w:rsidR="00714F93" w:rsidRPr="007D66EC">
        <w:rPr>
          <w:rFonts w:ascii="Times New Roman" w:hAnsi="Times New Roman"/>
          <w:b/>
          <w:sz w:val="24"/>
          <w:szCs w:val="24"/>
        </w:rPr>
        <w:t>.</w:t>
      </w:r>
    </w:p>
    <w:p w:rsidR="00A90C7E" w:rsidRDefault="00A90C7E" w:rsidP="009835E0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</w:r>
      <w:r w:rsidR="003232E6" w:rsidRPr="00586DCF">
        <w:rPr>
          <w:rFonts w:ascii="Times New Roman" w:hAnsi="Times New Roman"/>
          <w:sz w:val="24"/>
          <w:szCs w:val="24"/>
        </w:rPr>
        <w:t xml:space="preserve">Важной составляющей работы библиотек в </w:t>
      </w:r>
      <w:r w:rsidRPr="00586DCF">
        <w:rPr>
          <w:rFonts w:ascii="Times New Roman" w:hAnsi="Times New Roman"/>
          <w:sz w:val="24"/>
          <w:szCs w:val="24"/>
        </w:rPr>
        <w:t>сфере</w:t>
      </w:r>
      <w:r w:rsidR="003232E6" w:rsidRPr="00586DCF">
        <w:rPr>
          <w:rFonts w:ascii="Times New Roman" w:hAnsi="Times New Roman"/>
          <w:sz w:val="24"/>
          <w:szCs w:val="24"/>
        </w:rPr>
        <w:t xml:space="preserve"> улучшения качества обслуживания и привлечения новых читателей </w:t>
      </w:r>
      <w:r w:rsidRPr="00586DCF">
        <w:rPr>
          <w:rFonts w:ascii="Times New Roman" w:hAnsi="Times New Roman"/>
          <w:sz w:val="24"/>
          <w:szCs w:val="24"/>
        </w:rPr>
        <w:t xml:space="preserve"> является у</w:t>
      </w:r>
      <w:r w:rsidR="005536CE" w:rsidRPr="00586DCF">
        <w:rPr>
          <w:rFonts w:ascii="Times New Roman" w:hAnsi="Times New Roman"/>
          <w:sz w:val="24"/>
          <w:szCs w:val="24"/>
        </w:rPr>
        <w:t xml:space="preserve">частие библиотек в </w:t>
      </w:r>
      <w:r w:rsidRPr="00586DCF">
        <w:rPr>
          <w:rFonts w:ascii="Times New Roman" w:hAnsi="Times New Roman"/>
          <w:sz w:val="24"/>
          <w:szCs w:val="24"/>
        </w:rPr>
        <w:t>окружных, районных</w:t>
      </w:r>
      <w:r w:rsidR="007607EA">
        <w:rPr>
          <w:rFonts w:ascii="Times New Roman" w:hAnsi="Times New Roman"/>
          <w:sz w:val="24"/>
          <w:szCs w:val="24"/>
        </w:rPr>
        <w:t xml:space="preserve"> </w:t>
      </w:r>
      <w:r w:rsidR="005536CE" w:rsidRPr="00586DCF">
        <w:rPr>
          <w:rFonts w:ascii="Times New Roman" w:hAnsi="Times New Roman"/>
          <w:sz w:val="24"/>
          <w:szCs w:val="24"/>
        </w:rPr>
        <w:t>конкурсах и программах, а также развитие и реализация  внутрисистемных программ, проектов и</w:t>
      </w:r>
      <w:r w:rsidRPr="00586DCF">
        <w:rPr>
          <w:rFonts w:ascii="Times New Roman" w:hAnsi="Times New Roman"/>
          <w:sz w:val="24"/>
          <w:szCs w:val="24"/>
        </w:rPr>
        <w:t xml:space="preserve"> акций.</w:t>
      </w:r>
    </w:p>
    <w:p w:rsidR="00AB5218" w:rsidRDefault="00AB5218" w:rsidP="009835E0">
      <w:pPr>
        <w:pStyle w:val="a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B5218">
        <w:rPr>
          <w:rFonts w:ascii="Times New Roman" w:hAnsi="Times New Roman"/>
          <w:b/>
          <w:sz w:val="24"/>
          <w:szCs w:val="24"/>
        </w:rPr>
        <w:t>Всероссийский уровень</w:t>
      </w:r>
      <w:r w:rsidR="007607EA">
        <w:rPr>
          <w:rFonts w:ascii="Times New Roman" w:hAnsi="Times New Roman"/>
          <w:b/>
          <w:sz w:val="24"/>
          <w:szCs w:val="24"/>
        </w:rPr>
        <w:t>:</w:t>
      </w:r>
    </w:p>
    <w:p w:rsidR="00170FBE" w:rsidRDefault="00B479A0" w:rsidP="009835E0">
      <w:pPr>
        <w:spacing w:after="0"/>
        <w:ind w:firstLine="428"/>
        <w:jc w:val="both"/>
        <w:rPr>
          <w:rFonts w:ascii="Times New Roman" w:hAnsi="Times New Roman" w:cs="Times New Roman"/>
          <w:sz w:val="24"/>
          <w:szCs w:val="24"/>
        </w:rPr>
      </w:pPr>
      <w:r w:rsidRPr="001538FF">
        <w:rPr>
          <w:rFonts w:ascii="Times New Roman" w:hAnsi="Times New Roman" w:cs="Times New Roman"/>
          <w:sz w:val="24"/>
          <w:szCs w:val="24"/>
        </w:rPr>
        <w:tab/>
      </w:r>
      <w:r w:rsidR="00394104" w:rsidRPr="001538FF">
        <w:rPr>
          <w:rFonts w:ascii="Times New Roman" w:hAnsi="Times New Roman" w:cs="Times New Roman"/>
          <w:sz w:val="24"/>
          <w:szCs w:val="24"/>
        </w:rPr>
        <w:t xml:space="preserve">В очередной раз </w:t>
      </w:r>
      <w:proofErr w:type="gramStart"/>
      <w:r w:rsidR="00394104" w:rsidRPr="001538FF"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 w:rsidR="00394104" w:rsidRPr="001538FF">
        <w:rPr>
          <w:rFonts w:ascii="Times New Roman" w:hAnsi="Times New Roman" w:cs="Times New Roman"/>
          <w:sz w:val="24"/>
          <w:szCs w:val="24"/>
        </w:rPr>
        <w:t xml:space="preserve"> ЦБС приняла участие в</w:t>
      </w:r>
      <w:r w:rsidRPr="001538FF">
        <w:rPr>
          <w:rFonts w:ascii="Times New Roman" w:hAnsi="Times New Roman" w:cs="Times New Roman"/>
          <w:sz w:val="24"/>
          <w:szCs w:val="24"/>
        </w:rPr>
        <w:t xml:space="preserve"> ежегодной В</w:t>
      </w:r>
      <w:r w:rsidR="00A90C7E" w:rsidRPr="001538FF">
        <w:rPr>
          <w:rFonts w:ascii="Times New Roman" w:hAnsi="Times New Roman" w:cs="Times New Roman"/>
          <w:sz w:val="24"/>
          <w:szCs w:val="24"/>
        </w:rPr>
        <w:t>сероссийской акции в п</w:t>
      </w:r>
      <w:r w:rsidR="001538FF" w:rsidRPr="001538FF">
        <w:rPr>
          <w:rFonts w:ascii="Times New Roman" w:hAnsi="Times New Roman" w:cs="Times New Roman"/>
          <w:sz w:val="24"/>
          <w:szCs w:val="24"/>
        </w:rPr>
        <w:t>оддержку чтения «Библионочь-2016</w:t>
      </w:r>
      <w:r w:rsidR="00A90C7E" w:rsidRPr="001538FF">
        <w:rPr>
          <w:rFonts w:ascii="Times New Roman" w:hAnsi="Times New Roman" w:cs="Times New Roman"/>
          <w:sz w:val="24"/>
          <w:szCs w:val="24"/>
        </w:rPr>
        <w:t>»</w:t>
      </w:r>
      <w:r w:rsidR="001538FF" w:rsidRPr="001538FF">
        <w:rPr>
          <w:rFonts w:ascii="Times New Roman" w:hAnsi="Times New Roman" w:cs="Times New Roman"/>
          <w:sz w:val="24"/>
          <w:szCs w:val="24"/>
        </w:rPr>
        <w:t xml:space="preserve">. Проведено </w:t>
      </w:r>
      <w:r w:rsidR="005A61C7">
        <w:rPr>
          <w:rFonts w:ascii="Times New Roman" w:hAnsi="Times New Roman" w:cs="Times New Roman"/>
          <w:sz w:val="24"/>
          <w:szCs w:val="24"/>
        </w:rPr>
        <w:t xml:space="preserve">совместное </w:t>
      </w:r>
      <w:r w:rsidR="001538FF" w:rsidRPr="001538FF">
        <w:rPr>
          <w:rFonts w:ascii="Times New Roman" w:hAnsi="Times New Roman" w:cs="Times New Roman"/>
          <w:sz w:val="24"/>
          <w:szCs w:val="24"/>
        </w:rPr>
        <w:t>мероприяти</w:t>
      </w:r>
      <w:r w:rsidR="00AE5FE5">
        <w:rPr>
          <w:rFonts w:ascii="Times New Roman" w:hAnsi="Times New Roman" w:cs="Times New Roman"/>
          <w:sz w:val="24"/>
          <w:szCs w:val="24"/>
        </w:rPr>
        <w:t>е «Магия кино», которое посетило</w:t>
      </w:r>
      <w:r w:rsidR="001538FF" w:rsidRPr="001538FF">
        <w:rPr>
          <w:rFonts w:ascii="Times New Roman" w:hAnsi="Times New Roman" w:cs="Times New Roman"/>
          <w:sz w:val="24"/>
          <w:szCs w:val="24"/>
        </w:rPr>
        <w:t xml:space="preserve"> 2</w:t>
      </w:r>
      <w:r w:rsidR="00AC4421">
        <w:rPr>
          <w:rFonts w:ascii="Times New Roman" w:hAnsi="Times New Roman" w:cs="Times New Roman"/>
          <w:sz w:val="24"/>
          <w:szCs w:val="24"/>
        </w:rPr>
        <w:t>62</w:t>
      </w:r>
      <w:r w:rsidR="001538FF" w:rsidRPr="001538F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C4421">
        <w:rPr>
          <w:rFonts w:ascii="Times New Roman" w:hAnsi="Times New Roman" w:cs="Times New Roman"/>
          <w:sz w:val="24"/>
          <w:szCs w:val="24"/>
        </w:rPr>
        <w:t>а</w:t>
      </w:r>
      <w:r w:rsidR="001538FF" w:rsidRPr="001538FF">
        <w:rPr>
          <w:rFonts w:ascii="Times New Roman" w:hAnsi="Times New Roman" w:cs="Times New Roman"/>
          <w:sz w:val="24"/>
          <w:szCs w:val="24"/>
        </w:rPr>
        <w:t xml:space="preserve">. В течение вечера гости мероприятия познакомились с тайнами </w:t>
      </w:r>
      <w:r w:rsidR="001538FF" w:rsidRPr="001538FF">
        <w:rPr>
          <w:rFonts w:ascii="Times New Roman" w:hAnsi="Times New Roman" w:cs="Times New Roman"/>
          <w:sz w:val="24"/>
          <w:szCs w:val="24"/>
        </w:rPr>
        <w:lastRenderedPageBreak/>
        <w:t>съемочного процесса, продемонстрировали свои способности к перевоплощению в г</w:t>
      </w:r>
      <w:r w:rsidR="00AE5FE5">
        <w:rPr>
          <w:rFonts w:ascii="Times New Roman" w:hAnsi="Times New Roman" w:cs="Times New Roman"/>
          <w:sz w:val="24"/>
          <w:szCs w:val="24"/>
        </w:rPr>
        <w:t xml:space="preserve">ероев российских фильмов, и мультфильмов, </w:t>
      </w:r>
      <w:r w:rsidR="001538FF" w:rsidRPr="001538FF">
        <w:rPr>
          <w:rFonts w:ascii="Times New Roman" w:hAnsi="Times New Roman" w:cs="Times New Roman"/>
          <w:sz w:val="24"/>
          <w:szCs w:val="24"/>
        </w:rPr>
        <w:t xml:space="preserve">собрали </w:t>
      </w:r>
      <w:proofErr w:type="spellStart"/>
      <w:r w:rsidR="001538FF" w:rsidRPr="001538FF">
        <w:rPr>
          <w:rFonts w:ascii="Times New Roman" w:hAnsi="Times New Roman" w:cs="Times New Roman"/>
          <w:sz w:val="24"/>
          <w:szCs w:val="24"/>
        </w:rPr>
        <w:t>кинопазлы</w:t>
      </w:r>
      <w:proofErr w:type="spellEnd"/>
      <w:r w:rsidR="001538FF" w:rsidRPr="001538FF">
        <w:rPr>
          <w:rFonts w:ascii="Times New Roman" w:hAnsi="Times New Roman" w:cs="Times New Roman"/>
          <w:sz w:val="24"/>
          <w:szCs w:val="24"/>
        </w:rPr>
        <w:t xml:space="preserve"> из кадров известных фильмов, </w:t>
      </w:r>
      <w:r w:rsidR="001538FF">
        <w:rPr>
          <w:rFonts w:ascii="Times New Roman" w:hAnsi="Times New Roman" w:cs="Times New Roman"/>
          <w:sz w:val="24"/>
          <w:szCs w:val="24"/>
        </w:rPr>
        <w:t>озвучивали различные киносюжеты.</w:t>
      </w:r>
      <w:r w:rsidR="001538FF" w:rsidRPr="001538FF">
        <w:rPr>
          <w:rFonts w:ascii="Times New Roman" w:hAnsi="Times New Roman" w:cs="Times New Roman"/>
          <w:sz w:val="24"/>
          <w:szCs w:val="24"/>
        </w:rPr>
        <w:t xml:space="preserve"> </w:t>
      </w:r>
      <w:r w:rsidR="00153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CA7" w:rsidRPr="0099511C" w:rsidRDefault="007F4952" w:rsidP="009835E0">
      <w:pPr>
        <w:spacing w:after="0"/>
        <w:ind w:firstLine="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3CA7" w:rsidRPr="0099511C">
        <w:rPr>
          <w:rFonts w:ascii="Times New Roman" w:hAnsi="Times New Roman" w:cs="Times New Roman"/>
          <w:sz w:val="24"/>
          <w:szCs w:val="24"/>
        </w:rPr>
        <w:t xml:space="preserve">В рамках Года российского кино в библиотеках района прошло </w:t>
      </w:r>
      <w:r w:rsidR="0099511C" w:rsidRPr="0099511C">
        <w:rPr>
          <w:rFonts w:ascii="Times New Roman" w:hAnsi="Times New Roman" w:cs="Times New Roman"/>
          <w:sz w:val="24"/>
          <w:szCs w:val="24"/>
        </w:rPr>
        <w:t>28</w:t>
      </w:r>
      <w:r w:rsidR="00173CA7" w:rsidRPr="0099511C">
        <w:rPr>
          <w:rFonts w:ascii="Times New Roman" w:hAnsi="Times New Roman" w:cs="Times New Roman"/>
          <w:sz w:val="24"/>
          <w:szCs w:val="24"/>
        </w:rPr>
        <w:t xml:space="preserve"> мероприятий, присутствовало </w:t>
      </w:r>
      <w:r w:rsidR="0099511C" w:rsidRPr="0099511C">
        <w:rPr>
          <w:rFonts w:ascii="Times New Roman" w:hAnsi="Times New Roman" w:cs="Times New Roman"/>
          <w:sz w:val="24"/>
          <w:szCs w:val="24"/>
        </w:rPr>
        <w:t>756</w:t>
      </w:r>
      <w:r w:rsidR="00173CA7" w:rsidRPr="0099511C">
        <w:rPr>
          <w:rFonts w:ascii="Times New Roman" w:hAnsi="Times New Roman" w:cs="Times New Roman"/>
          <w:sz w:val="24"/>
          <w:szCs w:val="24"/>
        </w:rPr>
        <w:t xml:space="preserve"> чел</w:t>
      </w:r>
      <w:r w:rsidR="006A37CC">
        <w:rPr>
          <w:rFonts w:ascii="Times New Roman" w:hAnsi="Times New Roman" w:cs="Times New Roman"/>
          <w:sz w:val="24"/>
          <w:szCs w:val="24"/>
        </w:rPr>
        <w:t>овек</w:t>
      </w:r>
      <w:r w:rsidR="00173CA7" w:rsidRPr="0099511C">
        <w:rPr>
          <w:rFonts w:ascii="Times New Roman" w:hAnsi="Times New Roman" w:cs="Times New Roman"/>
          <w:sz w:val="24"/>
          <w:szCs w:val="24"/>
        </w:rPr>
        <w:t>.</w:t>
      </w:r>
    </w:p>
    <w:p w:rsidR="000D080D" w:rsidRDefault="00B479A0" w:rsidP="009835E0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3205D" w:rsidRPr="00586DCF">
        <w:rPr>
          <w:rFonts w:ascii="Times New Roman" w:hAnsi="Times New Roman"/>
          <w:sz w:val="24"/>
          <w:szCs w:val="24"/>
        </w:rPr>
        <w:t xml:space="preserve">В </w:t>
      </w:r>
      <w:r w:rsidR="00777067">
        <w:rPr>
          <w:rFonts w:ascii="Times New Roman" w:hAnsi="Times New Roman"/>
          <w:sz w:val="24"/>
          <w:szCs w:val="24"/>
        </w:rPr>
        <w:t>2016</w:t>
      </w:r>
      <w:r w:rsidR="00F054B1" w:rsidRPr="00586DCF">
        <w:rPr>
          <w:rFonts w:ascii="Times New Roman" w:hAnsi="Times New Roman"/>
          <w:sz w:val="24"/>
          <w:szCs w:val="24"/>
        </w:rPr>
        <w:t xml:space="preserve"> </w:t>
      </w:r>
      <w:r w:rsidR="00170FBE" w:rsidRPr="00586DCF">
        <w:rPr>
          <w:rFonts w:ascii="Times New Roman" w:hAnsi="Times New Roman"/>
          <w:sz w:val="24"/>
          <w:szCs w:val="24"/>
        </w:rPr>
        <w:t>г</w:t>
      </w:r>
      <w:r w:rsidR="005536CE" w:rsidRPr="00586DCF">
        <w:rPr>
          <w:rFonts w:ascii="Times New Roman" w:hAnsi="Times New Roman"/>
          <w:sz w:val="24"/>
          <w:szCs w:val="24"/>
        </w:rPr>
        <w:t>оду</w:t>
      </w:r>
      <w:r w:rsidR="003667A7" w:rsidRPr="00586DCF">
        <w:rPr>
          <w:rFonts w:ascii="Times New Roman" w:hAnsi="Times New Roman"/>
          <w:sz w:val="24"/>
          <w:szCs w:val="24"/>
        </w:rPr>
        <w:t xml:space="preserve"> традиционно</w:t>
      </w:r>
      <w:r w:rsidR="005536CE" w:rsidRPr="00586DCF">
        <w:rPr>
          <w:rFonts w:ascii="Times New Roman" w:hAnsi="Times New Roman"/>
          <w:sz w:val="24"/>
          <w:szCs w:val="24"/>
        </w:rPr>
        <w:t xml:space="preserve"> библиотеки района приняли участие в мероприятиях</w:t>
      </w:r>
      <w:r>
        <w:rPr>
          <w:rFonts w:ascii="Times New Roman" w:hAnsi="Times New Roman"/>
          <w:sz w:val="24"/>
          <w:szCs w:val="24"/>
        </w:rPr>
        <w:t xml:space="preserve"> </w:t>
      </w:r>
      <w:r w:rsidR="00777067">
        <w:rPr>
          <w:rFonts w:ascii="Times New Roman" w:hAnsi="Times New Roman"/>
          <w:sz w:val="24"/>
          <w:szCs w:val="24"/>
          <w:lang w:val="en-US"/>
        </w:rPr>
        <w:t>XIV</w:t>
      </w:r>
      <w:r w:rsidR="00777067" w:rsidRPr="00777067">
        <w:rPr>
          <w:rFonts w:ascii="Times New Roman" w:hAnsi="Times New Roman"/>
          <w:sz w:val="24"/>
          <w:szCs w:val="24"/>
        </w:rPr>
        <w:t xml:space="preserve"> </w:t>
      </w:r>
      <w:r w:rsidR="00170FBE" w:rsidRPr="007607EA">
        <w:rPr>
          <w:rFonts w:ascii="Times New Roman" w:hAnsi="Times New Roman"/>
          <w:sz w:val="24"/>
          <w:szCs w:val="24"/>
        </w:rPr>
        <w:t>М</w:t>
      </w:r>
      <w:r w:rsidR="005536CE" w:rsidRPr="007607EA">
        <w:rPr>
          <w:rFonts w:ascii="Times New Roman" w:hAnsi="Times New Roman"/>
          <w:sz w:val="24"/>
          <w:szCs w:val="24"/>
        </w:rPr>
        <w:t xml:space="preserve">еждународной </w:t>
      </w:r>
      <w:r w:rsidR="00170FBE" w:rsidRPr="007607EA">
        <w:rPr>
          <w:rFonts w:ascii="Times New Roman" w:hAnsi="Times New Roman"/>
          <w:sz w:val="24"/>
          <w:szCs w:val="24"/>
        </w:rPr>
        <w:t xml:space="preserve">экологической </w:t>
      </w:r>
      <w:r w:rsidR="005536CE" w:rsidRPr="007607EA">
        <w:rPr>
          <w:rFonts w:ascii="Times New Roman" w:hAnsi="Times New Roman"/>
          <w:sz w:val="24"/>
          <w:szCs w:val="24"/>
        </w:rPr>
        <w:t>акции «Спасти и сохранить». Всего библио</w:t>
      </w:r>
      <w:r w:rsidR="00FA05BB" w:rsidRPr="007607EA">
        <w:rPr>
          <w:rFonts w:ascii="Times New Roman" w:hAnsi="Times New Roman"/>
          <w:sz w:val="24"/>
          <w:szCs w:val="24"/>
        </w:rPr>
        <w:t>текам</w:t>
      </w:r>
      <w:r w:rsidR="00FA05BB" w:rsidRPr="00586DCF">
        <w:rPr>
          <w:rFonts w:ascii="Times New Roman" w:hAnsi="Times New Roman"/>
          <w:sz w:val="24"/>
          <w:szCs w:val="24"/>
        </w:rPr>
        <w:t xml:space="preserve">и района  было проведено </w:t>
      </w:r>
      <w:r w:rsidR="00A53B88">
        <w:rPr>
          <w:rFonts w:ascii="Times New Roman" w:hAnsi="Times New Roman"/>
          <w:sz w:val="24"/>
          <w:szCs w:val="24"/>
        </w:rPr>
        <w:t>25</w:t>
      </w:r>
      <w:r w:rsidR="00FA05BB" w:rsidRPr="00586DCF">
        <w:rPr>
          <w:rFonts w:ascii="Times New Roman" w:hAnsi="Times New Roman"/>
          <w:sz w:val="24"/>
          <w:szCs w:val="24"/>
        </w:rPr>
        <w:t xml:space="preserve"> мероприяти</w:t>
      </w:r>
      <w:r w:rsidR="00A53B88">
        <w:rPr>
          <w:rFonts w:ascii="Times New Roman" w:hAnsi="Times New Roman"/>
          <w:sz w:val="24"/>
          <w:szCs w:val="24"/>
        </w:rPr>
        <w:t>й</w:t>
      </w:r>
      <w:r w:rsidR="0029094D" w:rsidRPr="00586DCF">
        <w:rPr>
          <w:rFonts w:ascii="Times New Roman" w:hAnsi="Times New Roman"/>
          <w:sz w:val="24"/>
          <w:szCs w:val="24"/>
        </w:rPr>
        <w:t xml:space="preserve">, в которых приняли участие </w:t>
      </w:r>
      <w:r w:rsidR="00A53B8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53B88" w:rsidRPr="00A53B88">
        <w:rPr>
          <w:rFonts w:ascii="Times New Roman" w:hAnsi="Times New Roman"/>
          <w:sz w:val="24"/>
          <w:szCs w:val="24"/>
        </w:rPr>
        <w:t>355</w:t>
      </w:r>
      <w:r w:rsidR="0029094D" w:rsidRPr="00A53B88">
        <w:rPr>
          <w:rFonts w:ascii="Times New Roman" w:hAnsi="Times New Roman"/>
          <w:sz w:val="24"/>
          <w:szCs w:val="24"/>
        </w:rPr>
        <w:t xml:space="preserve"> человек и представлено </w:t>
      </w:r>
      <w:r w:rsidR="00AE5FE5">
        <w:rPr>
          <w:rFonts w:ascii="Times New Roman" w:hAnsi="Times New Roman"/>
          <w:sz w:val="24"/>
          <w:szCs w:val="24"/>
        </w:rPr>
        <w:t>19</w:t>
      </w:r>
      <w:r w:rsidR="005536CE" w:rsidRPr="00A53B88">
        <w:rPr>
          <w:rFonts w:ascii="Times New Roman" w:hAnsi="Times New Roman"/>
          <w:sz w:val="24"/>
          <w:szCs w:val="24"/>
        </w:rPr>
        <w:t xml:space="preserve"> те</w:t>
      </w:r>
      <w:r w:rsidR="0029094D" w:rsidRPr="00A53B88">
        <w:rPr>
          <w:rFonts w:ascii="Times New Roman" w:hAnsi="Times New Roman"/>
          <w:sz w:val="24"/>
          <w:szCs w:val="24"/>
        </w:rPr>
        <w:t>матических выставок</w:t>
      </w:r>
      <w:r w:rsidR="005D5D12" w:rsidRPr="00A53B88">
        <w:rPr>
          <w:rFonts w:ascii="Times New Roman" w:hAnsi="Times New Roman"/>
          <w:sz w:val="24"/>
          <w:szCs w:val="24"/>
        </w:rPr>
        <w:t>.</w:t>
      </w:r>
    </w:p>
    <w:p w:rsidR="000D080D" w:rsidRPr="000D080D" w:rsidRDefault="000D080D" w:rsidP="006610A7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A61C7">
        <w:rPr>
          <w:rFonts w:ascii="Times New Roman" w:hAnsi="Times New Roman"/>
          <w:sz w:val="24"/>
          <w:szCs w:val="24"/>
        </w:rPr>
        <w:t>Краснянск</w:t>
      </w:r>
      <w:r w:rsidR="006A37CC">
        <w:rPr>
          <w:rFonts w:ascii="Times New Roman" w:hAnsi="Times New Roman"/>
          <w:sz w:val="24"/>
          <w:szCs w:val="24"/>
        </w:rPr>
        <w:t>ая</w:t>
      </w:r>
      <w:r w:rsidRPr="005A61C7">
        <w:rPr>
          <w:rFonts w:ascii="Times New Roman" w:hAnsi="Times New Roman"/>
          <w:sz w:val="24"/>
          <w:szCs w:val="24"/>
        </w:rPr>
        <w:t xml:space="preserve"> Л.</w:t>
      </w:r>
      <w:r w:rsidRPr="005A61C7">
        <w:rPr>
          <w:rFonts w:ascii="Times New Roman" w:hAnsi="Times New Roman" w:cs="Times New Roman"/>
          <w:sz w:val="24"/>
          <w:szCs w:val="24"/>
        </w:rPr>
        <w:t>В., заведующ</w:t>
      </w:r>
      <w:r w:rsidR="006A37CC">
        <w:rPr>
          <w:rFonts w:ascii="Times New Roman" w:hAnsi="Times New Roman" w:cs="Times New Roman"/>
          <w:sz w:val="24"/>
          <w:szCs w:val="24"/>
        </w:rPr>
        <w:t>ая</w:t>
      </w:r>
      <w:r w:rsidRPr="005A61C7">
        <w:rPr>
          <w:rFonts w:ascii="Times New Roman" w:hAnsi="Times New Roman" w:cs="Times New Roman"/>
          <w:sz w:val="24"/>
          <w:szCs w:val="24"/>
        </w:rPr>
        <w:t xml:space="preserve"> Детской библиотекой награждена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080D" w:rsidRDefault="000D080D" w:rsidP="006610A7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– Благодарность за содействие в проведении мероприятий Международной экологической акции «Спасти и сохранить» и Всемирной экологической акции «Марш парков» в 2016 году на территории Белоярского района.</w:t>
      </w:r>
    </w:p>
    <w:p w:rsidR="000D080D" w:rsidRPr="005D6061" w:rsidRDefault="000D080D" w:rsidP="00661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B1208">
        <w:rPr>
          <w:rFonts w:ascii="Times New Roman" w:hAnsi="Times New Roman" w:cs="Times New Roman"/>
          <w:sz w:val="24"/>
          <w:szCs w:val="24"/>
        </w:rPr>
        <w:t xml:space="preserve">Благодарственное письмо сопредседателя оргкомитета, Руководителя </w:t>
      </w:r>
      <w:proofErr w:type="spellStart"/>
      <w:r w:rsidRPr="007B1208">
        <w:rPr>
          <w:rFonts w:ascii="Times New Roman" w:hAnsi="Times New Roman" w:cs="Times New Roman"/>
          <w:sz w:val="24"/>
          <w:szCs w:val="24"/>
        </w:rPr>
        <w:t>Природнадзора</w:t>
      </w:r>
      <w:proofErr w:type="spellEnd"/>
      <w:r w:rsidRPr="007B12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120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7B1208">
        <w:rPr>
          <w:rFonts w:ascii="Times New Roman" w:hAnsi="Times New Roman" w:cs="Times New Roman"/>
          <w:sz w:val="24"/>
          <w:szCs w:val="24"/>
        </w:rPr>
        <w:t xml:space="preserve"> С. В. Пикунова за личный вклад в реализацию социально значимого проекта «</w:t>
      </w:r>
      <w:r w:rsidRPr="007B1208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7B1208">
        <w:rPr>
          <w:rFonts w:ascii="Times New Roman" w:hAnsi="Times New Roman" w:cs="Times New Roman"/>
          <w:sz w:val="24"/>
          <w:szCs w:val="24"/>
        </w:rPr>
        <w:t xml:space="preserve"> Международная экологическая акция «Спасти и сохранить».</w:t>
      </w:r>
    </w:p>
    <w:p w:rsidR="006A37CC" w:rsidRDefault="000D080D" w:rsidP="006F4107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5D6061">
        <w:rPr>
          <w:rFonts w:ascii="Times New Roman" w:hAnsi="Times New Roman"/>
          <w:sz w:val="24"/>
          <w:szCs w:val="24"/>
          <w:shd w:val="clear" w:color="auto" w:fill="FFFFFF"/>
        </w:rPr>
        <w:t>В рамках Года  Греции в России</w:t>
      </w:r>
      <w:r w:rsidRPr="000D080D">
        <w:rPr>
          <w:rFonts w:ascii="Times New Roman" w:hAnsi="Times New Roman"/>
          <w:color w:val="01162C"/>
          <w:sz w:val="24"/>
          <w:szCs w:val="24"/>
          <w:shd w:val="clear" w:color="auto" w:fill="FFFFFF"/>
        </w:rPr>
        <w:t xml:space="preserve"> </w:t>
      </w:r>
      <w:r w:rsidRPr="000D080D">
        <w:rPr>
          <w:rFonts w:ascii="Times New Roman" w:hAnsi="Times New Roman"/>
          <w:sz w:val="24"/>
          <w:szCs w:val="24"/>
          <w:shd w:val="clear" w:color="auto" w:fill="FFFFFF"/>
        </w:rPr>
        <w:t xml:space="preserve">было проведено </w:t>
      </w:r>
      <w:r w:rsidR="0099511C"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Pr="000D080D">
        <w:rPr>
          <w:rFonts w:ascii="Times New Roman" w:hAnsi="Times New Roman"/>
          <w:sz w:val="24"/>
          <w:szCs w:val="24"/>
          <w:shd w:val="clear" w:color="auto" w:fill="FFFFFF"/>
        </w:rPr>
        <w:t xml:space="preserve"> мероприятий, оформлено 6 выставок.</w:t>
      </w:r>
      <w:r w:rsidRPr="000D080D">
        <w:rPr>
          <w:rFonts w:ascii="Times New Roman" w:hAnsi="Times New Roman"/>
          <w:sz w:val="24"/>
          <w:szCs w:val="24"/>
        </w:rPr>
        <w:t xml:space="preserve"> </w:t>
      </w:r>
    </w:p>
    <w:p w:rsidR="00B56B73" w:rsidRPr="005D6061" w:rsidRDefault="000D080D" w:rsidP="00B56B73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D080D">
        <w:rPr>
          <w:rFonts w:ascii="Times New Roman" w:hAnsi="Times New Roman"/>
          <w:sz w:val="24"/>
          <w:szCs w:val="24"/>
        </w:rPr>
        <w:t xml:space="preserve">  </w:t>
      </w:r>
    </w:p>
    <w:p w:rsidR="006F4107" w:rsidRDefault="00AB5218" w:rsidP="006F410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D6061">
        <w:rPr>
          <w:rFonts w:ascii="Times New Roman" w:hAnsi="Times New Roman"/>
          <w:b/>
          <w:sz w:val="24"/>
          <w:szCs w:val="24"/>
        </w:rPr>
        <w:t>Окружной уровень:</w:t>
      </w:r>
      <w:r w:rsidR="00F67077" w:rsidRPr="005D6061">
        <w:rPr>
          <w:rFonts w:ascii="Times New Roman" w:hAnsi="Times New Roman"/>
          <w:sz w:val="24"/>
          <w:szCs w:val="24"/>
        </w:rPr>
        <w:t xml:space="preserve"> </w:t>
      </w:r>
    </w:p>
    <w:p w:rsidR="006F4107" w:rsidRDefault="006F4107" w:rsidP="006F4107">
      <w:pPr>
        <w:pStyle w:val="ae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C4421" w:rsidRDefault="00AC4421" w:rsidP="006F4107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452C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Проект </w:t>
      </w:r>
      <w:r w:rsidRPr="00452C50">
        <w:rPr>
          <w:rFonts w:ascii="Times New Roman" w:eastAsia="Times New Roman" w:hAnsi="Times New Roman"/>
          <w:sz w:val="24"/>
          <w:szCs w:val="24"/>
        </w:rPr>
        <w:t>«Рав</w:t>
      </w:r>
      <w:r>
        <w:rPr>
          <w:rFonts w:ascii="Times New Roman" w:eastAsia="Times New Roman" w:hAnsi="Times New Roman"/>
          <w:sz w:val="24"/>
          <w:szCs w:val="24"/>
        </w:rPr>
        <w:t xml:space="preserve">нение на героев» получил грант </w:t>
      </w:r>
      <w:r w:rsidR="00DB040B">
        <w:rPr>
          <w:rFonts w:ascii="Times New Roman" w:hAnsi="Times New Roman"/>
          <w:sz w:val="24"/>
          <w:szCs w:val="24"/>
        </w:rPr>
        <w:t xml:space="preserve"> </w:t>
      </w:r>
      <w:r w:rsidR="00DB040B" w:rsidRPr="00452C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Смотре-конкурсе лучших практик муниципальных образований Ханты-Мансийского автономного округа – Югры в области библиотечного дела.</w:t>
      </w:r>
      <w:r w:rsidR="00137893">
        <w:rPr>
          <w:rFonts w:ascii="Times New Roman" w:hAnsi="Times New Roman"/>
          <w:sz w:val="24"/>
          <w:szCs w:val="24"/>
        </w:rPr>
        <w:t xml:space="preserve">     </w:t>
      </w:r>
    </w:p>
    <w:p w:rsidR="00137893" w:rsidRPr="005D6061" w:rsidRDefault="00137893" w:rsidP="006F4107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137893">
        <w:rPr>
          <w:rFonts w:ascii="Times New Roman" w:hAnsi="Times New Roman"/>
          <w:sz w:val="24"/>
          <w:szCs w:val="24"/>
        </w:rPr>
        <w:t xml:space="preserve">Участие всех библиотек района в  региональной добровольческой акции «86 региону 86 добрых дел», посвященной Дню рождения Ханты-Мансийского автономного округа – Югры. Организатор </w:t>
      </w:r>
      <w:r w:rsidR="006A37CC">
        <w:rPr>
          <w:rFonts w:ascii="Times New Roman" w:hAnsi="Times New Roman"/>
          <w:sz w:val="24"/>
          <w:szCs w:val="24"/>
        </w:rPr>
        <w:t>а</w:t>
      </w:r>
      <w:r w:rsidRPr="00137893">
        <w:rPr>
          <w:rFonts w:ascii="Times New Roman" w:hAnsi="Times New Roman"/>
          <w:sz w:val="24"/>
          <w:szCs w:val="24"/>
        </w:rPr>
        <w:t xml:space="preserve">кции Департамент общественных и внешних связей ХМАО – Югры, при поддержке Общественной палаты Югры. </w:t>
      </w:r>
      <w:r w:rsidR="006A37CC">
        <w:rPr>
          <w:rFonts w:ascii="Times New Roman" w:hAnsi="Times New Roman"/>
          <w:sz w:val="24"/>
          <w:szCs w:val="24"/>
        </w:rPr>
        <w:t>В рамках акции п</w:t>
      </w:r>
      <w:r w:rsidRPr="00137893">
        <w:rPr>
          <w:rFonts w:ascii="Times New Roman" w:hAnsi="Times New Roman"/>
          <w:sz w:val="24"/>
          <w:szCs w:val="24"/>
        </w:rPr>
        <w:t>ередано в д</w:t>
      </w:r>
      <w:r w:rsidR="003B43C8">
        <w:rPr>
          <w:rFonts w:ascii="Times New Roman" w:hAnsi="Times New Roman"/>
          <w:sz w:val="24"/>
          <w:szCs w:val="24"/>
        </w:rPr>
        <w:t>ар  школе</w:t>
      </w:r>
      <w:r w:rsidR="00AC4421">
        <w:rPr>
          <w:rFonts w:ascii="Times New Roman" w:hAnsi="Times New Roman"/>
          <w:sz w:val="24"/>
          <w:szCs w:val="24"/>
        </w:rPr>
        <w:t>-</w:t>
      </w:r>
      <w:r w:rsidR="003B43C8">
        <w:rPr>
          <w:rFonts w:ascii="Times New Roman" w:hAnsi="Times New Roman"/>
          <w:sz w:val="24"/>
          <w:szCs w:val="24"/>
        </w:rPr>
        <w:t>интернату</w:t>
      </w:r>
      <w:r w:rsidR="00AC44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C4421">
        <w:rPr>
          <w:rFonts w:ascii="Times New Roman" w:hAnsi="Times New Roman"/>
          <w:sz w:val="24"/>
          <w:szCs w:val="24"/>
        </w:rPr>
        <w:t>в</w:t>
      </w:r>
      <w:proofErr w:type="gramEnd"/>
      <w:r w:rsidR="003B43C8">
        <w:rPr>
          <w:rFonts w:ascii="Times New Roman" w:hAnsi="Times New Roman"/>
          <w:sz w:val="24"/>
          <w:szCs w:val="24"/>
        </w:rPr>
        <w:t xml:space="preserve"> с. Казым </w:t>
      </w:r>
      <w:r w:rsidRPr="00137893">
        <w:rPr>
          <w:rFonts w:ascii="Times New Roman" w:hAnsi="Times New Roman"/>
          <w:sz w:val="24"/>
          <w:szCs w:val="24"/>
        </w:rPr>
        <w:t xml:space="preserve"> </w:t>
      </w:r>
      <w:r w:rsidR="006A37CC">
        <w:rPr>
          <w:rFonts w:ascii="Times New Roman" w:hAnsi="Times New Roman"/>
          <w:sz w:val="24"/>
          <w:szCs w:val="24"/>
        </w:rPr>
        <w:t>8</w:t>
      </w:r>
      <w:r w:rsidR="003B43C8">
        <w:rPr>
          <w:rFonts w:ascii="Times New Roman" w:hAnsi="Times New Roman"/>
          <w:sz w:val="24"/>
          <w:szCs w:val="24"/>
        </w:rPr>
        <w:t>6</w:t>
      </w:r>
      <w:r w:rsidRPr="00137893">
        <w:rPr>
          <w:rFonts w:ascii="Times New Roman" w:hAnsi="Times New Roman"/>
          <w:sz w:val="24"/>
          <w:szCs w:val="24"/>
        </w:rPr>
        <w:t xml:space="preserve"> книг. </w:t>
      </w:r>
    </w:p>
    <w:p w:rsidR="00B56B73" w:rsidRDefault="00B56B73" w:rsidP="006F4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61">
        <w:rPr>
          <w:rFonts w:ascii="Times New Roman" w:hAnsi="Times New Roman" w:cs="Times New Roman"/>
          <w:sz w:val="24"/>
          <w:szCs w:val="24"/>
        </w:rPr>
        <w:t xml:space="preserve">В рамках Года Детства в </w:t>
      </w:r>
      <w:proofErr w:type="spellStart"/>
      <w:r w:rsidRPr="005D6061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5D6061">
        <w:rPr>
          <w:rFonts w:ascii="Times New Roman" w:hAnsi="Times New Roman" w:cs="Times New Roman"/>
          <w:sz w:val="24"/>
          <w:szCs w:val="24"/>
        </w:rPr>
        <w:t xml:space="preserve">  в библиотеках Белоярского района реализовано  </w:t>
      </w:r>
      <w:r w:rsidR="0099511C">
        <w:rPr>
          <w:rFonts w:ascii="Times New Roman" w:hAnsi="Times New Roman" w:cs="Times New Roman"/>
          <w:sz w:val="24"/>
          <w:szCs w:val="24"/>
        </w:rPr>
        <w:t>26</w:t>
      </w:r>
      <w:r w:rsidRPr="005D6061">
        <w:rPr>
          <w:rFonts w:ascii="Times New Roman" w:hAnsi="Times New Roman" w:cs="Times New Roman"/>
          <w:sz w:val="24"/>
          <w:szCs w:val="24"/>
        </w:rPr>
        <w:t xml:space="preserve"> мероприятий, которые посетило  </w:t>
      </w:r>
      <w:r w:rsidR="00AC4421">
        <w:rPr>
          <w:rFonts w:ascii="Times New Roman" w:hAnsi="Times New Roman" w:cs="Times New Roman"/>
          <w:sz w:val="24"/>
          <w:szCs w:val="24"/>
        </w:rPr>
        <w:t>6</w:t>
      </w:r>
      <w:r w:rsidR="0099511C">
        <w:rPr>
          <w:rFonts w:ascii="Times New Roman" w:hAnsi="Times New Roman" w:cs="Times New Roman"/>
          <w:sz w:val="24"/>
          <w:szCs w:val="24"/>
        </w:rPr>
        <w:t>13</w:t>
      </w:r>
      <w:r w:rsidRPr="005D606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030F7" w:rsidRDefault="005030F7" w:rsidP="00352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</w:t>
      </w:r>
      <w:r w:rsidR="006A37CC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30F7" w:rsidRPr="005D6061" w:rsidRDefault="006A37CC" w:rsidP="00F61E0A">
      <w:pPr>
        <w:pStyle w:val="ae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1E0A">
        <w:rPr>
          <w:rFonts w:ascii="Times New Roman" w:hAnsi="Times New Roman"/>
          <w:sz w:val="24"/>
          <w:szCs w:val="24"/>
        </w:rPr>
        <w:t>-</w:t>
      </w:r>
      <w:r w:rsidR="00AD69D9">
        <w:rPr>
          <w:rFonts w:ascii="Times New Roman" w:hAnsi="Times New Roman"/>
          <w:sz w:val="24"/>
          <w:szCs w:val="24"/>
        </w:rPr>
        <w:t xml:space="preserve"> </w:t>
      </w:r>
      <w:r w:rsidR="005030F7">
        <w:rPr>
          <w:rFonts w:ascii="Times New Roman" w:hAnsi="Times New Roman"/>
          <w:sz w:val="24"/>
          <w:szCs w:val="24"/>
        </w:rPr>
        <w:t xml:space="preserve">Медаль «Признание» </w:t>
      </w:r>
      <w:r>
        <w:rPr>
          <w:rFonts w:ascii="Times New Roman" w:hAnsi="Times New Roman"/>
          <w:sz w:val="24"/>
          <w:szCs w:val="24"/>
        </w:rPr>
        <w:t>общественной организации</w:t>
      </w:r>
      <w:r w:rsidR="005030F7">
        <w:rPr>
          <w:rFonts w:ascii="Times New Roman" w:hAnsi="Times New Roman"/>
          <w:sz w:val="24"/>
          <w:szCs w:val="24"/>
        </w:rPr>
        <w:t xml:space="preserve"> «Спасение Югры»   за сохранение традиционной культуры, развитие промыслов, этнотуризма </w:t>
      </w:r>
      <w:r w:rsidR="003F28C0">
        <w:rPr>
          <w:rFonts w:ascii="Times New Roman" w:hAnsi="Times New Roman"/>
          <w:sz w:val="24"/>
          <w:szCs w:val="24"/>
        </w:rPr>
        <w:t xml:space="preserve">награждена </w:t>
      </w:r>
      <w:r w:rsidR="005030F7">
        <w:rPr>
          <w:rFonts w:ascii="Times New Roman" w:hAnsi="Times New Roman"/>
          <w:sz w:val="24"/>
          <w:szCs w:val="24"/>
        </w:rPr>
        <w:t>Шабаршин</w:t>
      </w:r>
      <w:r w:rsidR="003F28C0">
        <w:rPr>
          <w:rFonts w:ascii="Times New Roman" w:hAnsi="Times New Roman"/>
          <w:sz w:val="24"/>
          <w:szCs w:val="24"/>
        </w:rPr>
        <w:t>а</w:t>
      </w:r>
      <w:r w:rsidR="005030F7">
        <w:rPr>
          <w:rFonts w:ascii="Times New Roman" w:hAnsi="Times New Roman"/>
          <w:sz w:val="24"/>
          <w:szCs w:val="24"/>
        </w:rPr>
        <w:t xml:space="preserve"> Н.В.</w:t>
      </w:r>
      <w:r w:rsidR="0055160D">
        <w:rPr>
          <w:rFonts w:ascii="Times New Roman" w:hAnsi="Times New Roman"/>
          <w:sz w:val="24"/>
          <w:szCs w:val="24"/>
        </w:rPr>
        <w:t xml:space="preserve">, </w:t>
      </w:r>
      <w:r w:rsidR="003F28C0">
        <w:rPr>
          <w:rFonts w:ascii="Times New Roman" w:hAnsi="Times New Roman"/>
          <w:sz w:val="24"/>
          <w:szCs w:val="24"/>
        </w:rPr>
        <w:t>библиотекарь</w:t>
      </w:r>
      <w:r w:rsidR="0055160D">
        <w:rPr>
          <w:rFonts w:ascii="Times New Roman" w:hAnsi="Times New Roman"/>
          <w:sz w:val="24"/>
          <w:szCs w:val="24"/>
        </w:rPr>
        <w:t xml:space="preserve"> библиотек</w:t>
      </w:r>
      <w:r w:rsidR="003F28C0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="003F28C0">
        <w:rPr>
          <w:rFonts w:ascii="Times New Roman" w:hAnsi="Times New Roman"/>
          <w:sz w:val="24"/>
          <w:szCs w:val="24"/>
        </w:rPr>
        <w:t>в</w:t>
      </w:r>
      <w:proofErr w:type="gramEnd"/>
      <w:r w:rsidR="0055160D">
        <w:rPr>
          <w:rFonts w:ascii="Times New Roman" w:hAnsi="Times New Roman"/>
          <w:sz w:val="24"/>
          <w:szCs w:val="24"/>
        </w:rPr>
        <w:t xml:space="preserve"> с. Ванзеват</w:t>
      </w:r>
      <w:r w:rsidR="00AC4421">
        <w:rPr>
          <w:rFonts w:ascii="Times New Roman" w:hAnsi="Times New Roman"/>
          <w:sz w:val="24"/>
          <w:szCs w:val="24"/>
        </w:rPr>
        <w:t>.</w:t>
      </w:r>
    </w:p>
    <w:p w:rsidR="00F61E0A" w:rsidRPr="00F61E0A" w:rsidRDefault="00F61E0A" w:rsidP="00352D23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F61E0A">
        <w:rPr>
          <w:rFonts w:ascii="Times New Roman" w:hAnsi="Times New Roman"/>
          <w:sz w:val="24"/>
          <w:szCs w:val="24"/>
        </w:rPr>
        <w:t>Участники клубов «Юный краевед» и «Родное слово» приняли участие в конкурсах:</w:t>
      </w:r>
    </w:p>
    <w:p w:rsidR="00F61E0A" w:rsidRPr="00F61E0A" w:rsidRDefault="00F61E0A" w:rsidP="00352D2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0A">
        <w:rPr>
          <w:rFonts w:ascii="Times New Roman" w:hAnsi="Times New Roman" w:cs="Times New Roman"/>
          <w:sz w:val="24"/>
          <w:szCs w:val="24"/>
        </w:rPr>
        <w:t>- о</w:t>
      </w:r>
      <w:r w:rsidRPr="00F61E0A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кружной  детский  конкурс «Ими гордится Югра»</w:t>
      </w:r>
      <w:r w:rsidRPr="00F61E0A">
        <w:rPr>
          <w:rStyle w:val="af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1E0A">
        <w:rPr>
          <w:rFonts w:ascii="Times New Roman" w:hAnsi="Times New Roman" w:cs="Times New Roman"/>
          <w:sz w:val="24"/>
          <w:szCs w:val="24"/>
        </w:rPr>
        <w:t xml:space="preserve">– участница клуба «Юный краевед» заняла 1 место  в возрастной категории 11-15лет, участница кружка «Родное слово» - поощрительный приз в номинации 7-10 лет; </w:t>
      </w:r>
    </w:p>
    <w:p w:rsidR="00F61E0A" w:rsidRPr="00F61E0A" w:rsidRDefault="00F61E0A" w:rsidP="00F61E0A">
      <w:pPr>
        <w:spacing w:after="0" w:line="240" w:lineRule="auto"/>
        <w:ind w:right="-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E0A">
        <w:rPr>
          <w:rFonts w:ascii="Times New Roman" w:hAnsi="Times New Roman" w:cs="Times New Roman"/>
          <w:sz w:val="24"/>
          <w:szCs w:val="24"/>
        </w:rPr>
        <w:t xml:space="preserve">   </w:t>
      </w:r>
      <w:r w:rsidR="00352D23">
        <w:rPr>
          <w:rFonts w:ascii="Times New Roman" w:hAnsi="Times New Roman" w:cs="Times New Roman"/>
          <w:sz w:val="24"/>
          <w:szCs w:val="24"/>
        </w:rPr>
        <w:tab/>
      </w:r>
      <w:r w:rsidRPr="00F61E0A">
        <w:rPr>
          <w:rFonts w:ascii="Times New Roman" w:hAnsi="Times New Roman" w:cs="Times New Roman"/>
          <w:sz w:val="24"/>
          <w:szCs w:val="24"/>
        </w:rPr>
        <w:t>- о</w:t>
      </w:r>
      <w:r w:rsidRPr="00F61E0A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кружной  детский  конкурс</w:t>
      </w:r>
      <w:r w:rsidRPr="00F61E0A">
        <w:rPr>
          <w:rStyle w:val="af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1E0A">
        <w:rPr>
          <w:rFonts w:ascii="Times New Roman" w:hAnsi="Times New Roman" w:cs="Times New Roman"/>
          <w:sz w:val="24"/>
          <w:szCs w:val="24"/>
        </w:rPr>
        <w:t>на лучший рисунок, рассказ, стихотворение на хантыйском и мансийском языках «С гордостью о Победе»</w:t>
      </w:r>
      <w:r w:rsidRPr="00F61E0A">
        <w:rPr>
          <w:rStyle w:val="af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1E0A">
        <w:rPr>
          <w:rFonts w:ascii="Times New Roman" w:hAnsi="Times New Roman" w:cs="Times New Roman"/>
          <w:sz w:val="24"/>
          <w:szCs w:val="24"/>
        </w:rPr>
        <w:t xml:space="preserve">– участница клуба «Юный краевед» занял 2 место  в возрастной категории 11-15 лет. </w:t>
      </w:r>
      <w:proofErr w:type="gramStart"/>
      <w:r w:rsidRPr="00F61E0A">
        <w:rPr>
          <w:rFonts w:ascii="Times New Roman" w:hAnsi="Times New Roman" w:cs="Times New Roman"/>
          <w:sz w:val="24"/>
          <w:szCs w:val="24"/>
        </w:rPr>
        <w:t xml:space="preserve">Организаторы конкурсов  - </w:t>
      </w:r>
      <w:r w:rsidRPr="00F61E0A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объединенная редакция  национальных газет «Ханты </w:t>
      </w:r>
      <w:proofErr w:type="spellStart"/>
      <w:r w:rsidRPr="00F61E0A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ясанг</w:t>
      </w:r>
      <w:proofErr w:type="spellEnd"/>
      <w:r w:rsidRPr="00F61E0A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 и «</w:t>
      </w:r>
      <w:proofErr w:type="spellStart"/>
      <w:r w:rsidRPr="00F61E0A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Луима</w:t>
      </w:r>
      <w:proofErr w:type="spellEnd"/>
      <w:r w:rsidRPr="00F61E0A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F61E0A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сэрипос</w:t>
      </w:r>
      <w:proofErr w:type="spellEnd"/>
      <w:r w:rsidRPr="00F61E0A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» и общественная организация «Спасение Югры»). </w:t>
      </w:r>
      <w:proofErr w:type="gramEnd"/>
    </w:p>
    <w:p w:rsidR="00B56B73" w:rsidRPr="00F61E0A" w:rsidRDefault="00F61E0A" w:rsidP="00352D23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Рандымова  С.И.</w:t>
      </w:r>
      <w:r w:rsidR="00B56B73" w:rsidRPr="00F61E0A">
        <w:rPr>
          <w:rFonts w:ascii="Times New Roman" w:hAnsi="Times New Roman"/>
          <w:sz w:val="24"/>
          <w:szCs w:val="24"/>
        </w:rPr>
        <w:t xml:space="preserve">, </w:t>
      </w:r>
      <w:r w:rsidR="003F28C0" w:rsidRPr="00F61E0A">
        <w:rPr>
          <w:rFonts w:ascii="Times New Roman" w:hAnsi="Times New Roman"/>
          <w:sz w:val="24"/>
          <w:szCs w:val="24"/>
        </w:rPr>
        <w:t xml:space="preserve">библиотекарь </w:t>
      </w:r>
      <w:r w:rsidR="00B56B73" w:rsidRPr="00F61E0A">
        <w:rPr>
          <w:rFonts w:ascii="Times New Roman" w:hAnsi="Times New Roman"/>
          <w:sz w:val="24"/>
          <w:szCs w:val="24"/>
        </w:rPr>
        <w:t xml:space="preserve"> библиотек</w:t>
      </w:r>
      <w:r w:rsidR="003F28C0" w:rsidRPr="00F61E0A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="003F28C0" w:rsidRPr="00F61E0A">
        <w:rPr>
          <w:rFonts w:ascii="Times New Roman" w:hAnsi="Times New Roman"/>
          <w:sz w:val="24"/>
          <w:szCs w:val="24"/>
        </w:rPr>
        <w:t>в</w:t>
      </w:r>
      <w:proofErr w:type="gramEnd"/>
      <w:r w:rsidR="003F28C0" w:rsidRPr="00F61E0A">
        <w:rPr>
          <w:rFonts w:ascii="Times New Roman" w:hAnsi="Times New Roman"/>
          <w:sz w:val="24"/>
          <w:szCs w:val="24"/>
        </w:rPr>
        <w:t xml:space="preserve"> </w:t>
      </w:r>
      <w:r w:rsidR="00B56B73" w:rsidRPr="00F61E0A">
        <w:rPr>
          <w:rFonts w:ascii="Times New Roman" w:hAnsi="Times New Roman"/>
          <w:sz w:val="24"/>
          <w:szCs w:val="24"/>
        </w:rPr>
        <w:t xml:space="preserve"> с. Казым </w:t>
      </w:r>
      <w:r w:rsidR="003F28C0" w:rsidRPr="00F61E0A">
        <w:rPr>
          <w:rFonts w:ascii="Times New Roman" w:hAnsi="Times New Roman"/>
          <w:sz w:val="24"/>
          <w:szCs w:val="24"/>
        </w:rPr>
        <w:t xml:space="preserve"> им М. К. Волдиной </w:t>
      </w:r>
      <w:r w:rsidR="00B56B73" w:rsidRPr="00F61E0A">
        <w:rPr>
          <w:rFonts w:ascii="Times New Roman" w:hAnsi="Times New Roman"/>
          <w:sz w:val="24"/>
          <w:szCs w:val="24"/>
        </w:rPr>
        <w:t>награждена:</w:t>
      </w:r>
    </w:p>
    <w:p w:rsidR="00B56B73" w:rsidRPr="005D6061" w:rsidRDefault="006A37CC" w:rsidP="00F61E0A">
      <w:pPr>
        <w:pStyle w:val="ae"/>
        <w:ind w:firstLine="426"/>
        <w:jc w:val="both"/>
        <w:rPr>
          <w:rStyle w:val="af4"/>
          <w:rFonts w:ascii="Times New Roman" w:eastAsia="Times New Roman" w:hAnsi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 w:rsidR="00F61E0A">
        <w:rPr>
          <w:rFonts w:ascii="Times New Roman" w:hAnsi="Times New Roman"/>
          <w:sz w:val="24"/>
          <w:szCs w:val="24"/>
        </w:rPr>
        <w:t>-</w:t>
      </w:r>
      <w:r w:rsidR="00B56B73" w:rsidRPr="005D6061">
        <w:rPr>
          <w:rFonts w:ascii="Times New Roman" w:hAnsi="Times New Roman"/>
          <w:sz w:val="24"/>
          <w:szCs w:val="24"/>
        </w:rPr>
        <w:t xml:space="preserve"> </w:t>
      </w:r>
      <w:r w:rsidR="00F67077" w:rsidRPr="005D6061">
        <w:rPr>
          <w:rFonts w:ascii="Times New Roman" w:eastAsia="Times New Roman" w:hAnsi="Times New Roman"/>
          <w:sz w:val="24"/>
          <w:szCs w:val="24"/>
        </w:rPr>
        <w:t xml:space="preserve">Благодарственное письмо директора  </w:t>
      </w:r>
      <w:r w:rsidR="00AC4421">
        <w:rPr>
          <w:rStyle w:val="af4"/>
          <w:rFonts w:ascii="Times New Roman" w:eastAsia="Times New Roman" w:hAnsi="Times New Roman"/>
          <w:b w:val="0"/>
          <w:sz w:val="24"/>
          <w:szCs w:val="24"/>
          <w:shd w:val="clear" w:color="auto" w:fill="FFFFFF"/>
        </w:rPr>
        <w:t>о</w:t>
      </w:r>
      <w:r w:rsidR="00F67077" w:rsidRPr="005D6061">
        <w:rPr>
          <w:rStyle w:val="af4"/>
          <w:rFonts w:ascii="Times New Roman" w:eastAsia="Times New Roman" w:hAnsi="Times New Roman"/>
          <w:b w:val="0"/>
          <w:sz w:val="24"/>
          <w:szCs w:val="24"/>
          <w:shd w:val="clear" w:color="auto" w:fill="FFFFFF"/>
        </w:rPr>
        <w:t xml:space="preserve">бъединенной редакции национальных газет «Ханты </w:t>
      </w:r>
      <w:proofErr w:type="spellStart"/>
      <w:r w:rsidR="00F67077" w:rsidRPr="005D6061">
        <w:rPr>
          <w:rStyle w:val="af4"/>
          <w:rFonts w:ascii="Times New Roman" w:eastAsia="Times New Roman" w:hAnsi="Times New Roman"/>
          <w:b w:val="0"/>
          <w:sz w:val="24"/>
          <w:szCs w:val="24"/>
          <w:shd w:val="clear" w:color="auto" w:fill="FFFFFF"/>
        </w:rPr>
        <w:t>ясанг</w:t>
      </w:r>
      <w:proofErr w:type="spellEnd"/>
      <w:r w:rsidR="00F67077" w:rsidRPr="005D6061">
        <w:rPr>
          <w:rStyle w:val="af4"/>
          <w:rFonts w:ascii="Times New Roman" w:eastAsia="Times New Roman" w:hAnsi="Times New Roman"/>
          <w:b w:val="0"/>
          <w:sz w:val="24"/>
          <w:szCs w:val="24"/>
          <w:shd w:val="clear" w:color="auto" w:fill="FFFFFF"/>
        </w:rPr>
        <w:t>» и «</w:t>
      </w:r>
      <w:proofErr w:type="spellStart"/>
      <w:r w:rsidR="00F67077" w:rsidRPr="005D6061">
        <w:rPr>
          <w:rStyle w:val="af4"/>
          <w:rFonts w:ascii="Times New Roman" w:eastAsia="Times New Roman" w:hAnsi="Times New Roman"/>
          <w:b w:val="0"/>
          <w:sz w:val="24"/>
          <w:szCs w:val="24"/>
          <w:shd w:val="clear" w:color="auto" w:fill="FFFFFF"/>
        </w:rPr>
        <w:t>Луима</w:t>
      </w:r>
      <w:proofErr w:type="spellEnd"/>
      <w:r w:rsidR="00F67077" w:rsidRPr="005D6061">
        <w:rPr>
          <w:rStyle w:val="af4"/>
          <w:rFonts w:ascii="Times New Roman" w:eastAsia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F67077" w:rsidRPr="005D6061">
        <w:rPr>
          <w:rStyle w:val="af4"/>
          <w:rFonts w:ascii="Times New Roman" w:eastAsia="Times New Roman" w:hAnsi="Times New Roman"/>
          <w:b w:val="0"/>
          <w:sz w:val="24"/>
          <w:szCs w:val="24"/>
          <w:shd w:val="clear" w:color="auto" w:fill="FFFFFF"/>
        </w:rPr>
        <w:t>сэрипос</w:t>
      </w:r>
      <w:proofErr w:type="spellEnd"/>
      <w:r w:rsidR="00F67077" w:rsidRPr="005D6061">
        <w:rPr>
          <w:rStyle w:val="af4"/>
          <w:rFonts w:ascii="Times New Roman" w:eastAsia="Times New Roman" w:hAnsi="Times New Roman"/>
          <w:b w:val="0"/>
          <w:sz w:val="24"/>
          <w:szCs w:val="24"/>
          <w:shd w:val="clear" w:color="auto" w:fill="FFFFFF"/>
        </w:rPr>
        <w:t xml:space="preserve">» и директора </w:t>
      </w:r>
      <w:r w:rsidR="00AC4421">
        <w:rPr>
          <w:rStyle w:val="af4"/>
          <w:rFonts w:ascii="Times New Roman" w:eastAsia="Times New Roman" w:hAnsi="Times New Roman"/>
          <w:b w:val="0"/>
          <w:sz w:val="24"/>
          <w:szCs w:val="24"/>
          <w:shd w:val="clear" w:color="auto" w:fill="FFFFFF"/>
        </w:rPr>
        <w:t xml:space="preserve"> о</w:t>
      </w:r>
      <w:r w:rsidR="00F67077" w:rsidRPr="005D6061">
        <w:rPr>
          <w:rStyle w:val="af4"/>
          <w:rFonts w:ascii="Times New Roman" w:eastAsia="Times New Roman" w:hAnsi="Times New Roman"/>
          <w:b w:val="0"/>
          <w:sz w:val="24"/>
          <w:szCs w:val="24"/>
          <w:shd w:val="clear" w:color="auto" w:fill="FFFFFF"/>
        </w:rPr>
        <w:t xml:space="preserve">бщественной организации  </w:t>
      </w:r>
      <w:r w:rsidR="00AC4421">
        <w:rPr>
          <w:rStyle w:val="af4"/>
          <w:rFonts w:ascii="Times New Roman" w:eastAsia="Times New Roman" w:hAnsi="Times New Roman"/>
          <w:b w:val="0"/>
          <w:sz w:val="24"/>
          <w:szCs w:val="24"/>
          <w:shd w:val="clear" w:color="auto" w:fill="FFFFFF"/>
        </w:rPr>
        <w:t>«</w:t>
      </w:r>
      <w:r w:rsidR="00F67077" w:rsidRPr="005D6061">
        <w:rPr>
          <w:rStyle w:val="af4"/>
          <w:rFonts w:ascii="Times New Roman" w:eastAsia="Times New Roman" w:hAnsi="Times New Roman"/>
          <w:b w:val="0"/>
          <w:sz w:val="24"/>
          <w:szCs w:val="24"/>
          <w:shd w:val="clear" w:color="auto" w:fill="FFFFFF"/>
        </w:rPr>
        <w:t>Спасение Югры»</w:t>
      </w:r>
      <w:r w:rsidR="0055160D">
        <w:rPr>
          <w:rStyle w:val="af4"/>
          <w:rFonts w:ascii="Times New Roman" w:eastAsia="Times New Roman" w:hAnsi="Times New Roman"/>
          <w:b w:val="0"/>
          <w:sz w:val="24"/>
          <w:szCs w:val="24"/>
          <w:shd w:val="clear" w:color="auto" w:fill="FFFFFF"/>
        </w:rPr>
        <w:t>.</w:t>
      </w:r>
    </w:p>
    <w:p w:rsidR="00B56B73" w:rsidRDefault="006A37CC" w:rsidP="00F61E0A">
      <w:pPr>
        <w:pStyle w:val="ae"/>
        <w:ind w:left="-57" w:firstLine="62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 w:rsidR="00B56B73" w:rsidRPr="005D6061">
        <w:rPr>
          <w:rFonts w:ascii="Times New Roman" w:hAnsi="Times New Roman"/>
          <w:sz w:val="24"/>
          <w:szCs w:val="24"/>
        </w:rPr>
        <w:t xml:space="preserve">– </w:t>
      </w:r>
      <w:r w:rsidR="00F67077" w:rsidRPr="005D6061">
        <w:rPr>
          <w:rFonts w:ascii="Times New Roman" w:eastAsia="Times New Roman" w:hAnsi="Times New Roman"/>
          <w:sz w:val="24"/>
          <w:szCs w:val="24"/>
        </w:rPr>
        <w:t xml:space="preserve">Благодарственное письмо  </w:t>
      </w:r>
      <w:r w:rsidR="00F67077" w:rsidRPr="005D60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директора БУ ХМАО "Центр художественных промыслов и  ремесел":  за качественную  подготовку к участию    детей в окружном детском конкурсе-выставке   «Подарок Деду Морозу»</w:t>
      </w:r>
      <w:r w:rsidR="00F61E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61E0A" w:rsidRPr="005D6061" w:rsidRDefault="00F61E0A" w:rsidP="00F61E0A">
      <w:pPr>
        <w:pStyle w:val="ae"/>
        <w:ind w:left="-57" w:firstLine="62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352D23" w:rsidRDefault="00352D23" w:rsidP="002169C4">
      <w:pPr>
        <w:spacing w:after="0"/>
        <w:ind w:left="-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767F4" w:rsidRDefault="00AB5218" w:rsidP="002169C4">
      <w:pPr>
        <w:spacing w:after="0"/>
        <w:ind w:left="-14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</w:t>
      </w:r>
      <w:r w:rsidRPr="007D66EC">
        <w:rPr>
          <w:rFonts w:ascii="Times New Roman" w:hAnsi="Times New Roman"/>
          <w:b/>
          <w:sz w:val="24"/>
          <w:szCs w:val="24"/>
        </w:rPr>
        <w:t>униципальн</w:t>
      </w:r>
      <w:r>
        <w:rPr>
          <w:rFonts w:ascii="Times New Roman" w:hAnsi="Times New Roman"/>
          <w:b/>
          <w:sz w:val="24"/>
          <w:szCs w:val="24"/>
        </w:rPr>
        <w:t xml:space="preserve">ый </w:t>
      </w:r>
      <w:r w:rsidRPr="007D66EC">
        <w:rPr>
          <w:rFonts w:ascii="Times New Roman" w:hAnsi="Times New Roman"/>
          <w:b/>
          <w:sz w:val="24"/>
          <w:szCs w:val="24"/>
        </w:rPr>
        <w:t xml:space="preserve"> уров</w:t>
      </w:r>
      <w:r>
        <w:rPr>
          <w:rFonts w:ascii="Times New Roman" w:hAnsi="Times New Roman"/>
          <w:b/>
          <w:sz w:val="24"/>
          <w:szCs w:val="24"/>
        </w:rPr>
        <w:t>е</w:t>
      </w:r>
      <w:r w:rsidRPr="007D66EC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ь</w:t>
      </w:r>
      <w:r w:rsidR="005D6061">
        <w:rPr>
          <w:rFonts w:ascii="Times New Roman" w:hAnsi="Times New Roman"/>
          <w:b/>
          <w:sz w:val="24"/>
          <w:szCs w:val="24"/>
        </w:rPr>
        <w:t>.</w:t>
      </w:r>
    </w:p>
    <w:p w:rsidR="005D6061" w:rsidRPr="005D6061" w:rsidRDefault="005D6061" w:rsidP="002169C4">
      <w:pPr>
        <w:spacing w:after="0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5D6061">
        <w:rPr>
          <w:rFonts w:ascii="Times New Roman" w:hAnsi="Times New Roman"/>
          <w:sz w:val="24"/>
          <w:szCs w:val="24"/>
        </w:rPr>
        <w:t>Награжден</w:t>
      </w:r>
      <w:r w:rsidR="00F61E0A">
        <w:rPr>
          <w:rFonts w:ascii="Times New Roman" w:hAnsi="Times New Roman"/>
          <w:sz w:val="24"/>
          <w:szCs w:val="24"/>
        </w:rPr>
        <w:t>ия</w:t>
      </w:r>
      <w:r w:rsidRPr="005D6061">
        <w:rPr>
          <w:rFonts w:ascii="Times New Roman" w:hAnsi="Times New Roman"/>
          <w:sz w:val="24"/>
          <w:szCs w:val="24"/>
        </w:rPr>
        <w:t>:</w:t>
      </w:r>
    </w:p>
    <w:p w:rsidR="00BC3950" w:rsidRPr="005D6061" w:rsidRDefault="00844426" w:rsidP="00352D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B12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Благодарственное  письмо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директора</w:t>
      </w:r>
      <w:r w:rsidRPr="00BF331D">
        <w:rPr>
          <w:rFonts w:ascii="Times New Roman" w:hAnsi="Times New Roman"/>
          <w:sz w:val="24"/>
          <w:szCs w:val="24"/>
        </w:rPr>
        <w:t xml:space="preserve"> МАУК Белоярского района «</w:t>
      </w:r>
      <w:proofErr w:type="gramStart"/>
      <w:r w:rsidRPr="00BF331D">
        <w:rPr>
          <w:rFonts w:ascii="Times New Roman" w:hAnsi="Times New Roman"/>
          <w:sz w:val="24"/>
          <w:szCs w:val="24"/>
        </w:rPr>
        <w:t>Белоярская</w:t>
      </w:r>
      <w:proofErr w:type="gramEnd"/>
      <w:r w:rsidRPr="00BF331D">
        <w:rPr>
          <w:rFonts w:ascii="Times New Roman" w:hAnsi="Times New Roman"/>
          <w:sz w:val="24"/>
          <w:szCs w:val="24"/>
        </w:rPr>
        <w:t xml:space="preserve"> </w:t>
      </w:r>
      <w:r w:rsidR="002169C4">
        <w:rPr>
          <w:rFonts w:ascii="Times New Roman" w:hAnsi="Times New Roman"/>
          <w:sz w:val="24"/>
          <w:szCs w:val="24"/>
        </w:rPr>
        <w:t xml:space="preserve">  </w:t>
      </w:r>
      <w:r w:rsidRPr="00BF331D">
        <w:rPr>
          <w:rFonts w:ascii="Times New Roman" w:hAnsi="Times New Roman"/>
          <w:sz w:val="24"/>
          <w:szCs w:val="24"/>
        </w:rPr>
        <w:t xml:space="preserve">ЦБС» </w:t>
      </w:r>
      <w:r w:rsidR="002169C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Детской библиотеке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«За создание комфортного информационно-досугового пространства для гармоничного развития детей»  </w:t>
      </w:r>
    </w:p>
    <w:p w:rsidR="00BC3950" w:rsidRDefault="00BC3950" w:rsidP="00352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Диплом 1 степени комитета по делам молодежи, физической культуре и спорту администрации Белоярского района в номинации «Проекты и программы, способствующие духовно-нравственному становлению и развитию детей и молодежи» за проект «Равнение на героев: проект по гражданско-патриотическому воспитанию</w:t>
      </w:r>
      <w:r w:rsidR="005D6061">
        <w:rPr>
          <w:rFonts w:ascii="Times New Roman" w:hAnsi="Times New Roman" w:cs="Times New Roman"/>
          <w:sz w:val="24"/>
          <w:szCs w:val="24"/>
        </w:rPr>
        <w:t>»</w:t>
      </w:r>
      <w:r w:rsidR="005D6061" w:rsidRPr="005D6061">
        <w:rPr>
          <w:rFonts w:ascii="Times New Roman" w:hAnsi="Times New Roman"/>
          <w:sz w:val="24"/>
          <w:szCs w:val="24"/>
        </w:rPr>
        <w:t xml:space="preserve"> </w:t>
      </w:r>
      <w:r w:rsidR="005D6061">
        <w:rPr>
          <w:rFonts w:ascii="Times New Roman" w:hAnsi="Times New Roman"/>
          <w:sz w:val="24"/>
          <w:szCs w:val="24"/>
        </w:rPr>
        <w:t>Краснянской</w:t>
      </w:r>
      <w:r w:rsidR="005D6061" w:rsidRPr="002767F4">
        <w:rPr>
          <w:rFonts w:ascii="Times New Roman" w:hAnsi="Times New Roman"/>
          <w:sz w:val="24"/>
          <w:szCs w:val="24"/>
        </w:rPr>
        <w:t xml:space="preserve"> Л.</w:t>
      </w:r>
      <w:r w:rsidR="005D6061" w:rsidRPr="002767F4">
        <w:rPr>
          <w:rFonts w:ascii="Times New Roman" w:hAnsi="Times New Roman" w:cs="Times New Roman"/>
          <w:sz w:val="24"/>
          <w:szCs w:val="24"/>
        </w:rPr>
        <w:t>В.</w:t>
      </w:r>
      <w:r w:rsidR="00021823">
        <w:rPr>
          <w:rFonts w:ascii="Times New Roman" w:hAnsi="Times New Roman" w:cs="Times New Roman"/>
          <w:sz w:val="24"/>
          <w:szCs w:val="24"/>
        </w:rPr>
        <w:t>, зав</w:t>
      </w:r>
      <w:r w:rsidR="00F61E0A">
        <w:rPr>
          <w:rFonts w:ascii="Times New Roman" w:hAnsi="Times New Roman" w:cs="Times New Roman"/>
          <w:sz w:val="24"/>
          <w:szCs w:val="24"/>
        </w:rPr>
        <w:t>едующей</w:t>
      </w:r>
      <w:r w:rsidR="005D6061" w:rsidRPr="002767F4">
        <w:rPr>
          <w:rFonts w:ascii="Times New Roman" w:hAnsi="Times New Roman" w:cs="Times New Roman"/>
          <w:sz w:val="24"/>
          <w:szCs w:val="24"/>
        </w:rPr>
        <w:t xml:space="preserve"> Детской библиотекой</w:t>
      </w:r>
      <w:r w:rsidR="005D6061">
        <w:rPr>
          <w:rFonts w:ascii="Times New Roman" w:hAnsi="Times New Roman" w:cs="Times New Roman"/>
          <w:sz w:val="24"/>
          <w:szCs w:val="24"/>
        </w:rPr>
        <w:t>.</w:t>
      </w:r>
      <w:r w:rsidR="005D6061" w:rsidRPr="00276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061" w:rsidRDefault="00BC3950" w:rsidP="00216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52D2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– Благодарственное письмо директора МАУК «Этнокультурный центр» за активное участие в подготовке и проведении традиционного праздника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хатл</w:t>
      </w:r>
      <w:proofErr w:type="spellEnd"/>
      <w:r>
        <w:rPr>
          <w:rFonts w:ascii="Times New Roman" w:hAnsi="Times New Roman" w:cs="Times New Roman"/>
          <w:sz w:val="24"/>
          <w:szCs w:val="24"/>
        </w:rPr>
        <w:t>» - «Вороний день», а также за содействие по сохранению и развитию традиционной культуры коренн</w:t>
      </w:r>
      <w:r w:rsidR="005D6061">
        <w:rPr>
          <w:rFonts w:ascii="Times New Roman" w:hAnsi="Times New Roman" w:cs="Times New Roman"/>
          <w:sz w:val="24"/>
          <w:szCs w:val="24"/>
        </w:rPr>
        <w:t>ых малочисленных народов Севера</w:t>
      </w:r>
      <w:r w:rsidR="005D6061" w:rsidRPr="005D6061">
        <w:rPr>
          <w:rFonts w:ascii="Times New Roman" w:hAnsi="Times New Roman"/>
          <w:sz w:val="24"/>
          <w:szCs w:val="24"/>
        </w:rPr>
        <w:t xml:space="preserve"> </w:t>
      </w:r>
      <w:r w:rsidR="005D6061" w:rsidRPr="002767F4">
        <w:rPr>
          <w:rFonts w:ascii="Times New Roman" w:hAnsi="Times New Roman"/>
          <w:sz w:val="24"/>
          <w:szCs w:val="24"/>
        </w:rPr>
        <w:t>Краснянской Л.</w:t>
      </w:r>
      <w:r w:rsidR="005D6061" w:rsidRPr="002767F4">
        <w:rPr>
          <w:rFonts w:ascii="Times New Roman" w:hAnsi="Times New Roman" w:cs="Times New Roman"/>
          <w:sz w:val="24"/>
          <w:szCs w:val="24"/>
        </w:rPr>
        <w:t>В.</w:t>
      </w:r>
      <w:r w:rsidR="00021823">
        <w:rPr>
          <w:rFonts w:ascii="Times New Roman" w:hAnsi="Times New Roman" w:cs="Times New Roman"/>
          <w:sz w:val="24"/>
          <w:szCs w:val="24"/>
        </w:rPr>
        <w:t xml:space="preserve">, </w:t>
      </w:r>
      <w:r w:rsidR="00F61E0A">
        <w:rPr>
          <w:rFonts w:ascii="Times New Roman" w:hAnsi="Times New Roman" w:cs="Times New Roman"/>
          <w:sz w:val="24"/>
          <w:szCs w:val="24"/>
        </w:rPr>
        <w:t>заведующ</w:t>
      </w:r>
      <w:r w:rsidR="00751E6F">
        <w:rPr>
          <w:rFonts w:ascii="Times New Roman" w:hAnsi="Times New Roman" w:cs="Times New Roman"/>
          <w:sz w:val="24"/>
          <w:szCs w:val="24"/>
        </w:rPr>
        <w:t>ему</w:t>
      </w:r>
      <w:r w:rsidR="005D6061" w:rsidRPr="002767F4">
        <w:rPr>
          <w:rFonts w:ascii="Times New Roman" w:hAnsi="Times New Roman" w:cs="Times New Roman"/>
          <w:sz w:val="24"/>
          <w:szCs w:val="24"/>
        </w:rPr>
        <w:t xml:space="preserve"> Детской библиотекой</w:t>
      </w:r>
      <w:r w:rsidR="005D6061">
        <w:rPr>
          <w:rFonts w:ascii="Times New Roman" w:hAnsi="Times New Roman" w:cs="Times New Roman"/>
          <w:sz w:val="24"/>
          <w:szCs w:val="24"/>
        </w:rPr>
        <w:t>.</w:t>
      </w:r>
    </w:p>
    <w:p w:rsidR="008A273D" w:rsidRPr="00751E6F" w:rsidRDefault="008A273D" w:rsidP="00352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E6F">
        <w:rPr>
          <w:rFonts w:ascii="Times New Roman" w:hAnsi="Times New Roman" w:cs="Times New Roman"/>
          <w:sz w:val="24"/>
          <w:szCs w:val="24"/>
        </w:rPr>
        <w:t>–</w:t>
      </w:r>
      <w:r w:rsidR="00352D23" w:rsidRPr="00751E6F">
        <w:rPr>
          <w:rFonts w:ascii="Times New Roman" w:hAnsi="Times New Roman" w:cs="Times New Roman"/>
          <w:sz w:val="24"/>
          <w:szCs w:val="24"/>
        </w:rPr>
        <w:t xml:space="preserve"> </w:t>
      </w:r>
      <w:r w:rsidRPr="00751E6F">
        <w:rPr>
          <w:rFonts w:ascii="Times New Roman" w:hAnsi="Times New Roman"/>
          <w:sz w:val="24"/>
          <w:szCs w:val="24"/>
        </w:rPr>
        <w:t xml:space="preserve">Благодарственное письмо </w:t>
      </w:r>
      <w:r w:rsidR="00352D23" w:rsidRPr="00751E6F">
        <w:rPr>
          <w:rFonts w:ascii="Times New Roman" w:hAnsi="Times New Roman"/>
          <w:sz w:val="24"/>
          <w:szCs w:val="24"/>
        </w:rPr>
        <w:t>директора МАУК Белоярского района «</w:t>
      </w:r>
      <w:proofErr w:type="gramStart"/>
      <w:r w:rsidR="00352D23" w:rsidRPr="00751E6F">
        <w:rPr>
          <w:rFonts w:ascii="Times New Roman" w:hAnsi="Times New Roman"/>
          <w:sz w:val="24"/>
          <w:szCs w:val="24"/>
        </w:rPr>
        <w:t>Белоярская</w:t>
      </w:r>
      <w:proofErr w:type="gramEnd"/>
      <w:r w:rsidR="00352D23" w:rsidRPr="00751E6F">
        <w:rPr>
          <w:rFonts w:ascii="Times New Roman" w:hAnsi="Times New Roman"/>
          <w:sz w:val="24"/>
          <w:szCs w:val="24"/>
        </w:rPr>
        <w:t xml:space="preserve">   ЦБС»      </w:t>
      </w:r>
      <w:r w:rsidRPr="00751E6F">
        <w:rPr>
          <w:rFonts w:ascii="Times New Roman" w:hAnsi="Times New Roman"/>
          <w:sz w:val="24"/>
          <w:szCs w:val="24"/>
        </w:rPr>
        <w:t>«За плодотворную работу по развитию и укреплению межнационального согласия на территории Белоя</w:t>
      </w:r>
      <w:r w:rsidR="005D6061" w:rsidRPr="00751E6F">
        <w:rPr>
          <w:rFonts w:ascii="Times New Roman" w:hAnsi="Times New Roman"/>
          <w:sz w:val="24"/>
          <w:szCs w:val="24"/>
        </w:rPr>
        <w:t xml:space="preserve">рского района» </w:t>
      </w:r>
      <w:proofErr w:type="spellStart"/>
      <w:r w:rsidR="004214CE" w:rsidRPr="00751E6F">
        <w:rPr>
          <w:rFonts w:ascii="Times New Roman" w:hAnsi="Times New Roman"/>
          <w:sz w:val="24"/>
          <w:szCs w:val="24"/>
        </w:rPr>
        <w:t>Сабитовой</w:t>
      </w:r>
      <w:proofErr w:type="spellEnd"/>
      <w:r w:rsidR="004214CE" w:rsidRPr="00751E6F">
        <w:rPr>
          <w:rFonts w:ascii="Times New Roman" w:hAnsi="Times New Roman"/>
          <w:sz w:val="24"/>
          <w:szCs w:val="24"/>
        </w:rPr>
        <w:t xml:space="preserve"> </w:t>
      </w:r>
      <w:r w:rsidR="00021823" w:rsidRPr="00751E6F">
        <w:rPr>
          <w:rFonts w:ascii="Times New Roman" w:hAnsi="Times New Roman"/>
          <w:sz w:val="24"/>
          <w:szCs w:val="24"/>
        </w:rPr>
        <w:t xml:space="preserve">З.М., </w:t>
      </w:r>
      <w:r w:rsidR="00F61E0A" w:rsidRPr="00751E6F">
        <w:rPr>
          <w:rFonts w:ascii="Times New Roman" w:hAnsi="Times New Roman"/>
          <w:sz w:val="24"/>
          <w:szCs w:val="24"/>
        </w:rPr>
        <w:t>библиотекар</w:t>
      </w:r>
      <w:r w:rsidR="00751E6F">
        <w:rPr>
          <w:rFonts w:ascii="Times New Roman" w:hAnsi="Times New Roman"/>
          <w:sz w:val="24"/>
          <w:szCs w:val="24"/>
        </w:rPr>
        <w:t>ю</w:t>
      </w:r>
      <w:r w:rsidR="00021823" w:rsidRPr="00751E6F">
        <w:rPr>
          <w:rFonts w:ascii="Times New Roman" w:hAnsi="Times New Roman"/>
          <w:sz w:val="24"/>
          <w:szCs w:val="24"/>
        </w:rPr>
        <w:t xml:space="preserve"> библиотек</w:t>
      </w:r>
      <w:r w:rsidR="00F61E0A" w:rsidRPr="00751E6F">
        <w:rPr>
          <w:rFonts w:ascii="Times New Roman" w:hAnsi="Times New Roman"/>
          <w:sz w:val="24"/>
          <w:szCs w:val="24"/>
        </w:rPr>
        <w:t>и в</w:t>
      </w:r>
      <w:r w:rsidR="00021823" w:rsidRPr="00751E6F">
        <w:rPr>
          <w:rFonts w:ascii="Times New Roman" w:hAnsi="Times New Roman"/>
          <w:sz w:val="24"/>
          <w:szCs w:val="24"/>
        </w:rPr>
        <w:t xml:space="preserve"> п. Лыхма.</w:t>
      </w:r>
    </w:p>
    <w:p w:rsidR="00844426" w:rsidRDefault="00352D23" w:rsidP="002767F4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5456F" w:rsidRPr="007607EA">
        <w:rPr>
          <w:rFonts w:ascii="Times New Roman" w:hAnsi="Times New Roman"/>
          <w:sz w:val="24"/>
          <w:szCs w:val="24"/>
        </w:rPr>
        <w:t>В рамках летней кампании по организации познавательно-развивающего досуга детей и подростков в Белоярском районе в библиотеках Белоярской ЦБС реализован цикл мероприятий «В гостях у лета книжного». Всего провед</w:t>
      </w:r>
      <w:r w:rsidR="0095456F" w:rsidRPr="00586DCF">
        <w:rPr>
          <w:rFonts w:ascii="Times New Roman" w:hAnsi="Times New Roman"/>
          <w:sz w:val="24"/>
          <w:szCs w:val="24"/>
        </w:rPr>
        <w:t>ено</w:t>
      </w:r>
      <w:r w:rsidR="0095456F">
        <w:rPr>
          <w:rFonts w:ascii="Times New Roman" w:hAnsi="Times New Roman"/>
          <w:sz w:val="24"/>
          <w:szCs w:val="24"/>
        </w:rPr>
        <w:t xml:space="preserve"> </w:t>
      </w:r>
      <w:r w:rsidR="009545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5456F" w:rsidRPr="003B5A07">
        <w:rPr>
          <w:rFonts w:ascii="Times New Roman" w:hAnsi="Times New Roman"/>
          <w:sz w:val="24"/>
          <w:szCs w:val="24"/>
        </w:rPr>
        <w:t>1</w:t>
      </w:r>
      <w:r w:rsidR="00AC4421">
        <w:rPr>
          <w:rFonts w:ascii="Times New Roman" w:hAnsi="Times New Roman"/>
          <w:sz w:val="24"/>
          <w:szCs w:val="24"/>
        </w:rPr>
        <w:t>44</w:t>
      </w:r>
      <w:r w:rsidR="0095456F" w:rsidRPr="003B5A07">
        <w:rPr>
          <w:rFonts w:ascii="Times New Roman" w:hAnsi="Times New Roman"/>
          <w:sz w:val="24"/>
          <w:szCs w:val="24"/>
        </w:rPr>
        <w:t xml:space="preserve"> мероприяти</w:t>
      </w:r>
      <w:r w:rsidR="00AC4421">
        <w:rPr>
          <w:rFonts w:ascii="Times New Roman" w:hAnsi="Times New Roman"/>
          <w:sz w:val="24"/>
          <w:szCs w:val="24"/>
        </w:rPr>
        <w:t>я</w:t>
      </w:r>
      <w:r w:rsidR="0095456F" w:rsidRPr="003B5A07">
        <w:rPr>
          <w:rFonts w:ascii="Times New Roman" w:hAnsi="Times New Roman"/>
          <w:sz w:val="24"/>
          <w:szCs w:val="24"/>
        </w:rPr>
        <w:t xml:space="preserve">, которые посетили </w:t>
      </w:r>
      <w:r w:rsidR="00AC4421">
        <w:rPr>
          <w:rFonts w:ascii="Times New Roman" w:hAnsi="Times New Roman"/>
          <w:sz w:val="24"/>
          <w:szCs w:val="24"/>
        </w:rPr>
        <w:t>5 000</w:t>
      </w:r>
      <w:r w:rsidR="0095456F" w:rsidRPr="003B5A07">
        <w:rPr>
          <w:rFonts w:ascii="Times New Roman" w:hAnsi="Times New Roman"/>
          <w:sz w:val="24"/>
          <w:szCs w:val="24"/>
        </w:rPr>
        <w:t xml:space="preserve">  детей, представлено  46</w:t>
      </w:r>
      <w:r w:rsidR="002767F4">
        <w:rPr>
          <w:rFonts w:ascii="Times New Roman" w:hAnsi="Times New Roman"/>
          <w:sz w:val="24"/>
          <w:szCs w:val="24"/>
        </w:rPr>
        <w:t xml:space="preserve"> выставок.</w:t>
      </w:r>
    </w:p>
    <w:p w:rsidR="002767F4" w:rsidRDefault="002767F4" w:rsidP="002767F4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61E0A">
        <w:rPr>
          <w:rFonts w:ascii="Times New Roman" w:hAnsi="Times New Roman"/>
          <w:sz w:val="24"/>
          <w:szCs w:val="24"/>
        </w:rPr>
        <w:tab/>
      </w:r>
      <w:r w:rsidR="00F61E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Награжден</w:t>
      </w:r>
      <w:r w:rsidR="00F61E0A"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</w:rPr>
        <w:t>:</w:t>
      </w:r>
    </w:p>
    <w:p w:rsidR="002767F4" w:rsidRPr="00ED542B" w:rsidRDefault="00ED542B" w:rsidP="00ED542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61E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–</w:t>
      </w:r>
      <w:r w:rsidR="00352D23">
        <w:rPr>
          <w:rFonts w:ascii="Times New Roman" w:hAnsi="Times New Roman" w:cs="Times New Roman"/>
          <w:sz w:val="24"/>
          <w:szCs w:val="24"/>
        </w:rPr>
        <w:t xml:space="preserve"> </w:t>
      </w:r>
      <w:r w:rsidR="002767F4">
        <w:rPr>
          <w:rFonts w:ascii="Times New Roman" w:hAnsi="Times New Roman" w:cs="Times New Roman"/>
          <w:sz w:val="24"/>
          <w:szCs w:val="24"/>
        </w:rPr>
        <w:t xml:space="preserve">Благодарственное письмо председателя территориальной комиссии по делам несовершеннолетних и защите  их прав при администрации Белоярского района за творческий подход к организации занятости несовершеннолетних, находящихся в социально опасном положении, трудной жизненной ситуации, в период летней оздоровительной  кампании 2016 года </w:t>
      </w:r>
      <w:r w:rsidR="00722C93">
        <w:rPr>
          <w:rFonts w:ascii="Times New Roman" w:hAnsi="Times New Roman" w:cs="Times New Roman"/>
          <w:sz w:val="24"/>
          <w:szCs w:val="24"/>
        </w:rPr>
        <w:t xml:space="preserve"> награждены  2 сотрудника: </w:t>
      </w:r>
      <w:r w:rsidR="002767F4">
        <w:rPr>
          <w:rFonts w:ascii="Times New Roman" w:hAnsi="Times New Roman" w:cs="Times New Roman"/>
          <w:sz w:val="24"/>
          <w:szCs w:val="24"/>
        </w:rPr>
        <w:t>Краснянск</w:t>
      </w:r>
      <w:r w:rsidR="00722C93">
        <w:rPr>
          <w:rFonts w:ascii="Times New Roman" w:hAnsi="Times New Roman" w:cs="Times New Roman"/>
          <w:sz w:val="24"/>
          <w:szCs w:val="24"/>
        </w:rPr>
        <w:t>ая</w:t>
      </w:r>
      <w:r w:rsidR="002767F4">
        <w:rPr>
          <w:rFonts w:ascii="Times New Roman" w:hAnsi="Times New Roman" w:cs="Times New Roman"/>
          <w:sz w:val="24"/>
          <w:szCs w:val="24"/>
        </w:rPr>
        <w:t xml:space="preserve"> Л.В. , заведу</w:t>
      </w:r>
      <w:r w:rsidR="004C0143">
        <w:rPr>
          <w:rFonts w:ascii="Times New Roman" w:hAnsi="Times New Roman" w:cs="Times New Roman"/>
          <w:sz w:val="24"/>
          <w:szCs w:val="24"/>
        </w:rPr>
        <w:t>ю</w:t>
      </w:r>
      <w:r w:rsidR="00722C93">
        <w:rPr>
          <w:rFonts w:ascii="Times New Roman" w:hAnsi="Times New Roman" w:cs="Times New Roman"/>
          <w:sz w:val="24"/>
          <w:szCs w:val="24"/>
        </w:rPr>
        <w:t>щий  Детской библиотекой, Терещенко О. Г. библиотекар</w:t>
      </w:r>
      <w:r w:rsidR="00751E6F">
        <w:rPr>
          <w:rFonts w:ascii="Times New Roman" w:hAnsi="Times New Roman" w:cs="Times New Roman"/>
          <w:sz w:val="24"/>
          <w:szCs w:val="24"/>
        </w:rPr>
        <w:t>ю</w:t>
      </w:r>
      <w:r w:rsidR="00722C93">
        <w:rPr>
          <w:rFonts w:ascii="Times New Roman" w:hAnsi="Times New Roman" w:cs="Times New Roman"/>
          <w:sz w:val="24"/>
          <w:szCs w:val="24"/>
        </w:rPr>
        <w:t xml:space="preserve"> Детской библиотеки.</w:t>
      </w:r>
    </w:p>
    <w:p w:rsidR="001F689D" w:rsidRPr="00306165" w:rsidRDefault="00F61E0A" w:rsidP="00306165">
      <w:pPr>
        <w:pStyle w:val="ae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 w:rsidR="00306165">
        <w:rPr>
          <w:rFonts w:ascii="Times New Roman" w:hAnsi="Times New Roman"/>
          <w:sz w:val="24"/>
          <w:szCs w:val="24"/>
        </w:rPr>
        <w:t>– Благодарственное письмо заместителя главы Белоярского района по социальным вопросам  за качественную организацию отдыха, оздоровления, занятости детей, подростков и молодёжи Белоярского района в 2016 году</w:t>
      </w:r>
      <w:r w:rsidR="004C0143">
        <w:rPr>
          <w:rFonts w:ascii="Times New Roman" w:hAnsi="Times New Roman"/>
          <w:sz w:val="24"/>
          <w:szCs w:val="24"/>
        </w:rPr>
        <w:t xml:space="preserve"> Сорокиной Н.А., заведующ</w:t>
      </w:r>
      <w:r w:rsidR="00751E6F">
        <w:rPr>
          <w:rFonts w:ascii="Times New Roman" w:hAnsi="Times New Roman"/>
          <w:sz w:val="24"/>
          <w:szCs w:val="24"/>
        </w:rPr>
        <w:t>ему</w:t>
      </w:r>
      <w:r w:rsidR="004C0143">
        <w:rPr>
          <w:rFonts w:ascii="Times New Roman" w:hAnsi="Times New Roman"/>
          <w:sz w:val="24"/>
          <w:szCs w:val="24"/>
        </w:rPr>
        <w:t xml:space="preserve"> Юношеской библиотекой</w:t>
      </w:r>
      <w:r w:rsidR="00751E6F">
        <w:rPr>
          <w:rFonts w:ascii="Times New Roman" w:hAnsi="Times New Roman"/>
          <w:sz w:val="24"/>
          <w:szCs w:val="24"/>
        </w:rPr>
        <w:t xml:space="preserve"> имени А.Н. Ткалуна</w:t>
      </w:r>
      <w:r w:rsidR="004C0143">
        <w:rPr>
          <w:rFonts w:ascii="Times New Roman" w:hAnsi="Times New Roman"/>
          <w:sz w:val="24"/>
          <w:szCs w:val="24"/>
        </w:rPr>
        <w:t>.</w:t>
      </w:r>
    </w:p>
    <w:p w:rsidR="00DD4A69" w:rsidRPr="00DD4A69" w:rsidRDefault="00DD4A69" w:rsidP="00DD4A69">
      <w:pPr>
        <w:spacing w:after="0"/>
        <w:ind w:firstLine="424"/>
        <w:jc w:val="both"/>
        <w:rPr>
          <w:rFonts w:ascii="Times New Roman" w:hAnsi="Times New Roman" w:cs="Times New Roman"/>
          <w:b/>
          <w:sz w:val="24"/>
        </w:rPr>
      </w:pPr>
      <w:r w:rsidRPr="00DD4A69">
        <w:rPr>
          <w:rFonts w:ascii="Times New Roman" w:hAnsi="Times New Roman" w:cs="Times New Roman"/>
          <w:b/>
          <w:sz w:val="24"/>
        </w:rPr>
        <w:t>Реа</w:t>
      </w:r>
      <w:r w:rsidR="003B5A07">
        <w:rPr>
          <w:rFonts w:ascii="Times New Roman" w:hAnsi="Times New Roman" w:cs="Times New Roman"/>
          <w:b/>
          <w:sz w:val="24"/>
        </w:rPr>
        <w:t>лизованы межбиблиотечные проекты</w:t>
      </w:r>
      <w:r w:rsidRPr="00DD4A69">
        <w:rPr>
          <w:rFonts w:ascii="Times New Roman" w:hAnsi="Times New Roman" w:cs="Times New Roman"/>
          <w:b/>
          <w:sz w:val="24"/>
        </w:rPr>
        <w:t xml:space="preserve"> и акции:</w:t>
      </w:r>
    </w:p>
    <w:p w:rsidR="0033158F" w:rsidRPr="0099511C" w:rsidRDefault="00751E6F" w:rsidP="0033158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4A69" w:rsidRPr="0033158F">
        <w:rPr>
          <w:rFonts w:ascii="Times New Roman" w:hAnsi="Times New Roman" w:cs="Times New Roman"/>
          <w:sz w:val="24"/>
          <w:szCs w:val="24"/>
        </w:rPr>
        <w:t>Межбиблиотечный проект по продвижению  чтения «</w:t>
      </w:r>
      <w:r w:rsidR="003B5A07" w:rsidRPr="0033158F">
        <w:rPr>
          <w:rFonts w:ascii="Times New Roman" w:hAnsi="Times New Roman" w:cs="Times New Roman"/>
          <w:sz w:val="24"/>
          <w:szCs w:val="24"/>
        </w:rPr>
        <w:t>Классная классика</w:t>
      </w:r>
      <w:r w:rsidR="00DD4A69" w:rsidRPr="0033158F">
        <w:rPr>
          <w:rFonts w:ascii="Times New Roman" w:hAnsi="Times New Roman" w:cs="Times New Roman"/>
          <w:sz w:val="24"/>
          <w:szCs w:val="24"/>
        </w:rPr>
        <w:t xml:space="preserve">». </w:t>
      </w:r>
      <w:r w:rsidR="006D776B" w:rsidRPr="0033158F">
        <w:rPr>
          <w:rFonts w:ascii="Times New Roman" w:hAnsi="Times New Roman" w:cs="Times New Roman"/>
          <w:sz w:val="24"/>
          <w:szCs w:val="24"/>
        </w:rPr>
        <w:t xml:space="preserve">  </w:t>
      </w:r>
      <w:r w:rsidR="006145FB" w:rsidRPr="0033158F">
        <w:rPr>
          <w:rFonts w:ascii="Times New Roman" w:hAnsi="Times New Roman" w:cs="Times New Roman"/>
          <w:sz w:val="24"/>
          <w:szCs w:val="24"/>
        </w:rPr>
        <w:t xml:space="preserve">Были   </w:t>
      </w:r>
      <w:r w:rsidR="00ED542B">
        <w:rPr>
          <w:rFonts w:ascii="Times New Roman" w:hAnsi="Times New Roman" w:cs="Times New Roman"/>
          <w:sz w:val="24"/>
          <w:szCs w:val="24"/>
        </w:rPr>
        <w:t xml:space="preserve"> </w:t>
      </w:r>
      <w:r w:rsidR="006145FB" w:rsidRPr="0033158F">
        <w:rPr>
          <w:rFonts w:ascii="Times New Roman" w:hAnsi="Times New Roman" w:cs="Times New Roman"/>
          <w:sz w:val="24"/>
          <w:szCs w:val="24"/>
        </w:rPr>
        <w:t xml:space="preserve">проведены: </w:t>
      </w:r>
      <w:r w:rsidR="00D41403" w:rsidRPr="0033158F">
        <w:rPr>
          <w:rFonts w:ascii="Times New Roman" w:hAnsi="Times New Roman" w:cs="Times New Roman"/>
          <w:sz w:val="24"/>
          <w:szCs w:val="24"/>
        </w:rPr>
        <w:t xml:space="preserve"> </w:t>
      </w:r>
      <w:r w:rsidR="006145FB" w:rsidRPr="0033158F">
        <w:rPr>
          <w:rFonts w:ascii="Times New Roman" w:hAnsi="Times New Roman" w:cs="Times New Roman"/>
          <w:sz w:val="24"/>
          <w:szCs w:val="24"/>
        </w:rPr>
        <w:t>г</w:t>
      </w:r>
      <w:r w:rsidR="00DD4A69" w:rsidRPr="0033158F">
        <w:rPr>
          <w:rFonts w:ascii="Times New Roman" w:hAnsi="Times New Roman" w:cs="Times New Roman"/>
          <w:sz w:val="24"/>
          <w:szCs w:val="24"/>
        </w:rPr>
        <w:t>ромкие чтения</w:t>
      </w:r>
      <w:r w:rsidR="00D41403" w:rsidRPr="0033158F">
        <w:rPr>
          <w:rFonts w:ascii="Times New Roman" w:hAnsi="Times New Roman" w:cs="Times New Roman"/>
          <w:sz w:val="24"/>
          <w:szCs w:val="24"/>
        </w:rPr>
        <w:t xml:space="preserve">, </w:t>
      </w:r>
      <w:r w:rsidR="006145FB" w:rsidRPr="0033158F">
        <w:rPr>
          <w:rFonts w:ascii="Times New Roman" w:hAnsi="Times New Roman" w:cs="Times New Roman"/>
          <w:sz w:val="24"/>
          <w:szCs w:val="24"/>
        </w:rPr>
        <w:t xml:space="preserve"> викторины,</w:t>
      </w:r>
      <w:r w:rsidR="00DD4A69" w:rsidRPr="0033158F">
        <w:rPr>
          <w:rFonts w:ascii="Times New Roman" w:hAnsi="Times New Roman" w:cs="Times New Roman"/>
          <w:sz w:val="24"/>
          <w:szCs w:val="24"/>
        </w:rPr>
        <w:t xml:space="preserve"> литературные праздники, а также подготовлена и распространена печатная продукция с рекламой  </w:t>
      </w:r>
      <w:r w:rsidR="003B5A07" w:rsidRPr="0033158F">
        <w:rPr>
          <w:rFonts w:ascii="Times New Roman" w:hAnsi="Times New Roman" w:cs="Times New Roman"/>
          <w:sz w:val="24"/>
          <w:szCs w:val="24"/>
        </w:rPr>
        <w:t xml:space="preserve">классической </w:t>
      </w:r>
      <w:r w:rsidR="00DD4A69" w:rsidRPr="0033158F">
        <w:rPr>
          <w:rFonts w:ascii="Times New Roman" w:hAnsi="Times New Roman" w:cs="Times New Roman"/>
          <w:sz w:val="24"/>
          <w:szCs w:val="24"/>
        </w:rPr>
        <w:t>литературы в различных учреждениях</w:t>
      </w:r>
      <w:r w:rsidR="007607EA" w:rsidRPr="0099511C">
        <w:rPr>
          <w:rFonts w:ascii="Times New Roman" w:hAnsi="Times New Roman" w:cs="Times New Roman"/>
          <w:sz w:val="24"/>
          <w:szCs w:val="24"/>
        </w:rPr>
        <w:t>.</w:t>
      </w:r>
      <w:r w:rsidR="00DD4A69" w:rsidRPr="0099511C">
        <w:rPr>
          <w:rFonts w:ascii="Times New Roman" w:hAnsi="Times New Roman" w:cs="Times New Roman"/>
          <w:sz w:val="24"/>
          <w:szCs w:val="24"/>
        </w:rPr>
        <w:t xml:space="preserve"> Всего  приняли участие </w:t>
      </w:r>
      <w:r w:rsidR="003B5A07" w:rsidRPr="0099511C">
        <w:rPr>
          <w:rFonts w:ascii="Times New Roman" w:hAnsi="Times New Roman" w:cs="Times New Roman"/>
          <w:sz w:val="24"/>
          <w:szCs w:val="24"/>
        </w:rPr>
        <w:t xml:space="preserve"> </w:t>
      </w:r>
      <w:r w:rsidR="0099511C" w:rsidRPr="0099511C">
        <w:rPr>
          <w:rFonts w:ascii="Times New Roman" w:hAnsi="Times New Roman" w:cs="Times New Roman"/>
          <w:sz w:val="24"/>
          <w:szCs w:val="24"/>
        </w:rPr>
        <w:t>478</w:t>
      </w:r>
      <w:r w:rsidR="00DD4A69" w:rsidRPr="0099511C">
        <w:rPr>
          <w:rFonts w:ascii="Times New Roman" w:hAnsi="Times New Roman" w:cs="Times New Roman"/>
          <w:sz w:val="24"/>
          <w:szCs w:val="24"/>
        </w:rPr>
        <w:t xml:space="preserve"> человек, проведено </w:t>
      </w:r>
      <w:r w:rsidR="003B5A07" w:rsidRPr="0099511C">
        <w:rPr>
          <w:rFonts w:ascii="Times New Roman" w:hAnsi="Times New Roman" w:cs="Times New Roman"/>
          <w:sz w:val="24"/>
          <w:szCs w:val="24"/>
        </w:rPr>
        <w:t xml:space="preserve"> </w:t>
      </w:r>
      <w:r w:rsidR="0099511C" w:rsidRPr="0099511C">
        <w:rPr>
          <w:rFonts w:ascii="Times New Roman" w:hAnsi="Times New Roman" w:cs="Times New Roman"/>
          <w:sz w:val="24"/>
          <w:szCs w:val="24"/>
        </w:rPr>
        <w:t>23</w:t>
      </w:r>
      <w:r w:rsidR="00A87501" w:rsidRPr="0099511C">
        <w:rPr>
          <w:rFonts w:ascii="Times New Roman" w:hAnsi="Times New Roman" w:cs="Times New Roman"/>
          <w:sz w:val="24"/>
          <w:szCs w:val="24"/>
        </w:rPr>
        <w:t xml:space="preserve"> </w:t>
      </w:r>
      <w:r w:rsidR="00ED542B" w:rsidRPr="0099511C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99511C" w:rsidRPr="0099511C">
        <w:rPr>
          <w:rFonts w:ascii="Times New Roman" w:hAnsi="Times New Roman" w:cs="Times New Roman"/>
          <w:sz w:val="24"/>
          <w:szCs w:val="24"/>
        </w:rPr>
        <w:t>я</w:t>
      </w:r>
      <w:r w:rsidR="00ED542B" w:rsidRPr="0099511C">
        <w:rPr>
          <w:rFonts w:ascii="Times New Roman" w:hAnsi="Times New Roman" w:cs="Times New Roman"/>
          <w:sz w:val="24"/>
          <w:szCs w:val="24"/>
        </w:rPr>
        <w:t xml:space="preserve">, оформлено </w:t>
      </w:r>
      <w:r w:rsidR="0099511C" w:rsidRPr="0099511C">
        <w:rPr>
          <w:rFonts w:ascii="Times New Roman" w:hAnsi="Times New Roman" w:cs="Times New Roman"/>
          <w:sz w:val="24"/>
          <w:szCs w:val="24"/>
        </w:rPr>
        <w:t>27</w:t>
      </w:r>
      <w:r w:rsidR="00ED542B" w:rsidRPr="0099511C">
        <w:rPr>
          <w:rFonts w:ascii="Times New Roman" w:hAnsi="Times New Roman" w:cs="Times New Roman"/>
          <w:sz w:val="24"/>
          <w:szCs w:val="24"/>
        </w:rPr>
        <w:t xml:space="preserve"> выставок, 6 буклетов.</w:t>
      </w:r>
    </w:p>
    <w:p w:rsidR="0033158F" w:rsidRPr="0025174F" w:rsidRDefault="00751E6F" w:rsidP="00751E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3158F" w:rsidRPr="0033158F">
        <w:rPr>
          <w:rFonts w:ascii="Times New Roman" w:hAnsi="Times New Roman" w:cs="Times New Roman"/>
          <w:sz w:val="24"/>
          <w:szCs w:val="24"/>
        </w:rPr>
        <w:t xml:space="preserve">В рамках проекта «Маршрут читающей семьи» для информационного стенда «Библиопаровозик» в педиатрическом отделении больницы было оформлено  56 </w:t>
      </w:r>
      <w:r w:rsidR="00F61E0A">
        <w:rPr>
          <w:rFonts w:ascii="Times New Roman" w:hAnsi="Times New Roman" w:cs="Times New Roman"/>
          <w:sz w:val="24"/>
          <w:szCs w:val="24"/>
        </w:rPr>
        <w:t>наименований печатной продукции</w:t>
      </w:r>
      <w:r w:rsidR="0033158F" w:rsidRPr="0033158F">
        <w:rPr>
          <w:rFonts w:ascii="Times New Roman" w:hAnsi="Times New Roman" w:cs="Times New Roman"/>
          <w:sz w:val="24"/>
          <w:szCs w:val="24"/>
        </w:rPr>
        <w:t>.</w:t>
      </w:r>
    </w:p>
    <w:p w:rsidR="00AE7560" w:rsidRDefault="0033158F" w:rsidP="0025174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560">
        <w:rPr>
          <w:rFonts w:ascii="Times New Roman" w:hAnsi="Times New Roman" w:cs="Times New Roman"/>
          <w:sz w:val="24"/>
          <w:szCs w:val="24"/>
        </w:rPr>
        <w:t xml:space="preserve">     </w:t>
      </w:r>
      <w:r w:rsidR="00751E6F">
        <w:rPr>
          <w:rFonts w:ascii="Times New Roman" w:hAnsi="Times New Roman" w:cs="Times New Roman"/>
          <w:sz w:val="24"/>
          <w:szCs w:val="24"/>
        </w:rPr>
        <w:t xml:space="preserve">      </w:t>
      </w:r>
      <w:r w:rsidRPr="0033158F">
        <w:rPr>
          <w:rFonts w:ascii="Times New Roman" w:hAnsi="Times New Roman" w:cs="Times New Roman"/>
          <w:sz w:val="24"/>
          <w:szCs w:val="24"/>
        </w:rPr>
        <w:t>Районная акция «Книга – подарок Белоярскому району» (совместно с местным отделением партии «Единая Россия») принято в дар 120  детских книг.</w:t>
      </w:r>
    </w:p>
    <w:p w:rsidR="00AE7560" w:rsidRPr="00807E1E" w:rsidRDefault="00AF00BB" w:rsidP="0025174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58F">
        <w:rPr>
          <w:rFonts w:ascii="Times New Roman" w:hAnsi="Times New Roman" w:cs="Times New Roman"/>
          <w:sz w:val="24"/>
          <w:szCs w:val="24"/>
        </w:rPr>
        <w:tab/>
      </w:r>
      <w:r w:rsidR="00AE7560">
        <w:rPr>
          <w:rFonts w:ascii="Times New Roman" w:hAnsi="Times New Roman" w:cs="Times New Roman"/>
          <w:sz w:val="24"/>
          <w:szCs w:val="24"/>
        </w:rPr>
        <w:t xml:space="preserve">    </w:t>
      </w:r>
      <w:r w:rsidR="00751E6F">
        <w:rPr>
          <w:rFonts w:ascii="Times New Roman" w:hAnsi="Times New Roman" w:cs="Times New Roman"/>
          <w:sz w:val="24"/>
          <w:szCs w:val="24"/>
        </w:rPr>
        <w:t xml:space="preserve">     </w:t>
      </w:r>
      <w:r w:rsidR="00AE7560">
        <w:rPr>
          <w:rFonts w:ascii="Times New Roman" w:hAnsi="Times New Roman" w:cs="Times New Roman"/>
          <w:sz w:val="24"/>
          <w:szCs w:val="24"/>
        </w:rPr>
        <w:t xml:space="preserve"> </w:t>
      </w:r>
      <w:r w:rsidR="00AE7560" w:rsidRPr="00AE7560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="00AE7560">
        <w:rPr>
          <w:rFonts w:ascii="Times New Roman" w:eastAsia="Times New Roman" w:hAnsi="Times New Roman" w:cs="Times New Roman"/>
          <w:sz w:val="24"/>
          <w:szCs w:val="24"/>
        </w:rPr>
        <w:t xml:space="preserve">районной </w:t>
      </w:r>
      <w:r w:rsidR="00AE7560" w:rsidRPr="00AE7560">
        <w:rPr>
          <w:rFonts w:ascii="Times New Roman" w:eastAsia="Times New Roman" w:hAnsi="Times New Roman" w:cs="Times New Roman"/>
          <w:sz w:val="24"/>
          <w:szCs w:val="24"/>
        </w:rPr>
        <w:t xml:space="preserve">акции «Библиошалости»  -  к  </w:t>
      </w:r>
      <w:r w:rsidR="00AE7560" w:rsidRPr="00AE7560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Всероссийскому дню библиотек,</w:t>
      </w:r>
      <w:r w:rsidR="00AE7560">
        <w:rPr>
          <w:rFonts w:ascii="Times New Roman" w:eastAsia="Times New Roman" w:hAnsi="Times New Roman" w:cs="Times New Roman"/>
          <w:bCs/>
          <w:sz w:val="24"/>
          <w:szCs w:val="24"/>
        </w:rPr>
        <w:t xml:space="preserve"> было проведено  10 мероприятий, </w:t>
      </w:r>
      <w:r w:rsidR="002D071D">
        <w:rPr>
          <w:rFonts w:ascii="Times New Roman" w:eastAsia="Times New Roman" w:hAnsi="Times New Roman" w:cs="Times New Roman"/>
          <w:bCs/>
          <w:sz w:val="24"/>
          <w:szCs w:val="24"/>
        </w:rPr>
        <w:t>присутствовало 16</w:t>
      </w:r>
      <w:r w:rsidR="00587083">
        <w:rPr>
          <w:rFonts w:ascii="Times New Roman" w:eastAsia="Times New Roman" w:hAnsi="Times New Roman" w:cs="Times New Roman"/>
          <w:bCs/>
          <w:sz w:val="24"/>
          <w:szCs w:val="24"/>
        </w:rPr>
        <w:t xml:space="preserve">5 чел., </w:t>
      </w:r>
      <w:r w:rsidR="00AE7560">
        <w:rPr>
          <w:rFonts w:ascii="Times New Roman" w:eastAsia="Times New Roman" w:hAnsi="Times New Roman" w:cs="Times New Roman"/>
          <w:bCs/>
          <w:sz w:val="24"/>
          <w:szCs w:val="24"/>
        </w:rPr>
        <w:t>оформлено 11 выставок.</w:t>
      </w:r>
    </w:p>
    <w:p w:rsidR="005536CE" w:rsidRPr="0033158F" w:rsidRDefault="00807E1E" w:rsidP="0025174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51E6F">
        <w:rPr>
          <w:rFonts w:ascii="Times New Roman" w:hAnsi="Times New Roman" w:cs="Times New Roman"/>
          <w:sz w:val="24"/>
          <w:szCs w:val="24"/>
        </w:rPr>
        <w:t xml:space="preserve">    </w:t>
      </w:r>
      <w:r w:rsidR="005536CE" w:rsidRPr="0033158F">
        <w:rPr>
          <w:rFonts w:ascii="Times New Roman" w:hAnsi="Times New Roman" w:cs="Times New Roman"/>
          <w:sz w:val="24"/>
          <w:szCs w:val="24"/>
        </w:rPr>
        <w:t xml:space="preserve">Месячник пропаганды здорового образа жизни и </w:t>
      </w:r>
      <w:r w:rsidR="005536CE" w:rsidRPr="00751E6F">
        <w:rPr>
          <w:rFonts w:ascii="Times New Roman" w:hAnsi="Times New Roman" w:cs="Times New Roman"/>
          <w:sz w:val="24"/>
          <w:szCs w:val="24"/>
        </w:rPr>
        <w:t>противодействия наркомании:</w:t>
      </w:r>
      <w:r w:rsidR="00AF00BB" w:rsidRPr="00331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6CE" w:rsidRPr="0033158F">
        <w:rPr>
          <w:rFonts w:ascii="Times New Roman" w:hAnsi="Times New Roman" w:cs="Times New Roman"/>
          <w:sz w:val="24"/>
          <w:szCs w:val="24"/>
        </w:rPr>
        <w:t xml:space="preserve">проведено  </w:t>
      </w:r>
      <w:r w:rsidR="00970315" w:rsidRPr="0033158F">
        <w:rPr>
          <w:rFonts w:ascii="Times New Roman" w:hAnsi="Times New Roman" w:cs="Times New Roman"/>
          <w:sz w:val="24"/>
          <w:szCs w:val="24"/>
        </w:rPr>
        <w:t>26</w:t>
      </w:r>
      <w:r w:rsidR="00FB2F65" w:rsidRPr="0033158F">
        <w:rPr>
          <w:rFonts w:ascii="Times New Roman" w:hAnsi="Times New Roman" w:cs="Times New Roman"/>
          <w:sz w:val="24"/>
          <w:szCs w:val="24"/>
        </w:rPr>
        <w:t xml:space="preserve"> </w:t>
      </w:r>
      <w:r w:rsidR="005536CE" w:rsidRPr="0033158F">
        <w:rPr>
          <w:rFonts w:ascii="Times New Roman" w:hAnsi="Times New Roman" w:cs="Times New Roman"/>
          <w:sz w:val="24"/>
          <w:szCs w:val="24"/>
        </w:rPr>
        <w:t xml:space="preserve"> мероприятий, которые</w:t>
      </w:r>
      <w:r w:rsidR="00AF00BB" w:rsidRPr="0033158F">
        <w:rPr>
          <w:rFonts w:ascii="Times New Roman" w:hAnsi="Times New Roman" w:cs="Times New Roman"/>
          <w:sz w:val="24"/>
          <w:szCs w:val="24"/>
        </w:rPr>
        <w:t xml:space="preserve"> </w:t>
      </w:r>
      <w:r w:rsidR="005536CE" w:rsidRPr="0033158F">
        <w:rPr>
          <w:rFonts w:ascii="Times New Roman" w:hAnsi="Times New Roman" w:cs="Times New Roman"/>
          <w:sz w:val="24"/>
          <w:szCs w:val="24"/>
        </w:rPr>
        <w:t>посетили</w:t>
      </w:r>
      <w:r w:rsidR="00AF00BB" w:rsidRPr="0033158F">
        <w:rPr>
          <w:rFonts w:ascii="Times New Roman" w:hAnsi="Times New Roman" w:cs="Times New Roman"/>
          <w:sz w:val="24"/>
          <w:szCs w:val="24"/>
        </w:rPr>
        <w:t xml:space="preserve"> </w:t>
      </w:r>
      <w:r w:rsidR="00FB2F65" w:rsidRPr="0033158F">
        <w:rPr>
          <w:rFonts w:ascii="Times New Roman" w:hAnsi="Times New Roman" w:cs="Times New Roman"/>
          <w:sz w:val="24"/>
          <w:szCs w:val="24"/>
        </w:rPr>
        <w:t xml:space="preserve"> </w:t>
      </w:r>
      <w:r w:rsidR="00970315" w:rsidRPr="0033158F">
        <w:rPr>
          <w:rFonts w:ascii="Times New Roman" w:hAnsi="Times New Roman" w:cs="Times New Roman"/>
          <w:sz w:val="24"/>
          <w:szCs w:val="24"/>
        </w:rPr>
        <w:t xml:space="preserve">615 </w:t>
      </w:r>
      <w:r w:rsidR="00287804" w:rsidRPr="0033158F">
        <w:rPr>
          <w:rFonts w:ascii="Times New Roman" w:hAnsi="Times New Roman" w:cs="Times New Roman"/>
          <w:sz w:val="24"/>
          <w:szCs w:val="24"/>
        </w:rPr>
        <w:t>детей</w:t>
      </w:r>
      <w:r w:rsidR="00AF00BB" w:rsidRPr="0033158F">
        <w:rPr>
          <w:rFonts w:ascii="Times New Roman" w:hAnsi="Times New Roman" w:cs="Times New Roman"/>
          <w:sz w:val="24"/>
          <w:szCs w:val="24"/>
        </w:rPr>
        <w:t xml:space="preserve">, </w:t>
      </w:r>
      <w:r w:rsidR="005536CE" w:rsidRPr="0033158F">
        <w:rPr>
          <w:rFonts w:ascii="Times New Roman" w:hAnsi="Times New Roman" w:cs="Times New Roman"/>
          <w:sz w:val="24"/>
          <w:szCs w:val="24"/>
        </w:rPr>
        <w:t>представлено</w:t>
      </w:r>
      <w:r w:rsidR="00FB2F65" w:rsidRPr="0033158F">
        <w:rPr>
          <w:rFonts w:ascii="Times New Roman" w:hAnsi="Times New Roman" w:cs="Times New Roman"/>
          <w:sz w:val="24"/>
          <w:szCs w:val="24"/>
        </w:rPr>
        <w:t xml:space="preserve"> </w:t>
      </w:r>
      <w:r w:rsidR="00970315" w:rsidRPr="0033158F">
        <w:rPr>
          <w:rFonts w:ascii="Times New Roman" w:hAnsi="Times New Roman" w:cs="Times New Roman"/>
          <w:sz w:val="24"/>
          <w:szCs w:val="24"/>
        </w:rPr>
        <w:t>11</w:t>
      </w:r>
      <w:r w:rsidR="00ED542B">
        <w:rPr>
          <w:rFonts w:ascii="Times New Roman" w:hAnsi="Times New Roman" w:cs="Times New Roman"/>
          <w:sz w:val="24"/>
          <w:szCs w:val="24"/>
        </w:rPr>
        <w:t xml:space="preserve"> </w:t>
      </w:r>
      <w:r w:rsidR="005536CE" w:rsidRPr="0033158F">
        <w:rPr>
          <w:rFonts w:ascii="Times New Roman" w:hAnsi="Times New Roman" w:cs="Times New Roman"/>
          <w:sz w:val="24"/>
          <w:szCs w:val="24"/>
        </w:rPr>
        <w:t xml:space="preserve">тематических выставок.  </w:t>
      </w:r>
    </w:p>
    <w:p w:rsidR="00751E6F" w:rsidRDefault="00751E6F" w:rsidP="00586DCF">
      <w:pPr>
        <w:pStyle w:val="ae"/>
        <w:jc w:val="both"/>
        <w:rPr>
          <w:b/>
          <w:color w:val="01162C"/>
          <w:shd w:val="clear" w:color="auto" w:fill="FFFFFF"/>
        </w:rPr>
      </w:pPr>
    </w:p>
    <w:p w:rsidR="005536CE" w:rsidRPr="00AF00BB" w:rsidRDefault="00844426" w:rsidP="00586DCF">
      <w:pPr>
        <w:pStyle w:val="ae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b/>
          <w:color w:val="01162C"/>
          <w:shd w:val="clear" w:color="auto" w:fill="FFFFFF"/>
        </w:rPr>
        <w:t xml:space="preserve"> </w:t>
      </w:r>
      <w:r w:rsidR="00FD315B" w:rsidRPr="00AF00BB">
        <w:rPr>
          <w:rFonts w:ascii="Times New Roman" w:hAnsi="Times New Roman"/>
          <w:b/>
          <w:bCs/>
          <w:iCs/>
          <w:sz w:val="24"/>
          <w:szCs w:val="24"/>
        </w:rPr>
        <w:t>2.2.</w:t>
      </w:r>
      <w:r w:rsidR="005536CE" w:rsidRPr="00AF00BB">
        <w:rPr>
          <w:rFonts w:ascii="Times New Roman" w:hAnsi="Times New Roman"/>
          <w:b/>
          <w:bCs/>
          <w:iCs/>
          <w:sz w:val="24"/>
          <w:szCs w:val="24"/>
        </w:rPr>
        <w:t xml:space="preserve"> Библиотечные программы и клубы по интересам</w:t>
      </w:r>
      <w:r w:rsidR="0005594F" w:rsidRPr="00AF00BB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111C6A" w:rsidRDefault="00AF00BB" w:rsidP="00111C6A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536CE" w:rsidRPr="00586DCF">
        <w:rPr>
          <w:rFonts w:ascii="Times New Roman" w:hAnsi="Times New Roman"/>
          <w:sz w:val="24"/>
          <w:szCs w:val="24"/>
        </w:rPr>
        <w:t xml:space="preserve">В течение года библиотеки города и района вели активную работу по созданию благоприятных условий для удовлетворения интеллектуальных и культурных потребностей, </w:t>
      </w:r>
      <w:r w:rsidR="005536CE" w:rsidRPr="00586DCF">
        <w:rPr>
          <w:rFonts w:ascii="Times New Roman" w:hAnsi="Times New Roman"/>
          <w:sz w:val="24"/>
          <w:szCs w:val="24"/>
        </w:rPr>
        <w:lastRenderedPageBreak/>
        <w:t xml:space="preserve">реализации личностного потенциала читателей, обогащению их досуга, приобщению к библиотечному чтению посредством как традиционных форм работы (клубы по интересам), так и путем реализации </w:t>
      </w:r>
      <w:proofErr w:type="spellStart"/>
      <w:r w:rsidR="005536CE" w:rsidRPr="00586DCF">
        <w:rPr>
          <w:rFonts w:ascii="Times New Roman" w:hAnsi="Times New Roman"/>
          <w:sz w:val="24"/>
          <w:szCs w:val="24"/>
        </w:rPr>
        <w:t>внутрибиблиотечных</w:t>
      </w:r>
      <w:proofErr w:type="spellEnd"/>
      <w:r w:rsidR="005536CE" w:rsidRPr="00586DCF">
        <w:rPr>
          <w:rFonts w:ascii="Times New Roman" w:hAnsi="Times New Roman"/>
          <w:sz w:val="24"/>
          <w:szCs w:val="24"/>
        </w:rPr>
        <w:t xml:space="preserve"> проектов и программ:</w:t>
      </w:r>
    </w:p>
    <w:p w:rsidR="00111C6A" w:rsidRDefault="00F61E0A" w:rsidP="00F61E0A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1E6F">
        <w:rPr>
          <w:rFonts w:ascii="Times New Roman" w:hAnsi="Times New Roman"/>
          <w:sz w:val="24"/>
          <w:szCs w:val="24"/>
        </w:rPr>
        <w:t xml:space="preserve">1. </w:t>
      </w:r>
      <w:r w:rsidR="00DB040B">
        <w:rPr>
          <w:rFonts w:ascii="Times New Roman" w:hAnsi="Times New Roman"/>
          <w:sz w:val="24"/>
          <w:szCs w:val="24"/>
        </w:rPr>
        <w:t>Центральн</w:t>
      </w:r>
      <w:r w:rsidR="00751E6F">
        <w:rPr>
          <w:rFonts w:ascii="Times New Roman" w:hAnsi="Times New Roman"/>
          <w:sz w:val="24"/>
          <w:szCs w:val="24"/>
        </w:rPr>
        <w:t xml:space="preserve">ая районная  </w:t>
      </w:r>
      <w:r w:rsidR="00DB040B">
        <w:rPr>
          <w:rFonts w:ascii="Times New Roman" w:hAnsi="Times New Roman"/>
          <w:sz w:val="24"/>
          <w:szCs w:val="24"/>
        </w:rPr>
        <w:t>библиотек</w:t>
      </w:r>
      <w:r w:rsidR="00751E6F">
        <w:rPr>
          <w:rFonts w:ascii="Times New Roman" w:hAnsi="Times New Roman"/>
          <w:sz w:val="24"/>
          <w:szCs w:val="24"/>
        </w:rPr>
        <w:t>а</w:t>
      </w:r>
      <w:r w:rsidR="00111C6A">
        <w:rPr>
          <w:rFonts w:ascii="Times New Roman" w:hAnsi="Times New Roman"/>
          <w:sz w:val="24"/>
          <w:szCs w:val="24"/>
        </w:rPr>
        <w:t>:</w:t>
      </w:r>
      <w:r w:rsidR="00DB040B">
        <w:rPr>
          <w:rFonts w:ascii="Times New Roman" w:hAnsi="Times New Roman"/>
          <w:sz w:val="24"/>
          <w:szCs w:val="24"/>
        </w:rPr>
        <w:t xml:space="preserve"> </w:t>
      </w:r>
    </w:p>
    <w:p w:rsidR="00ED0172" w:rsidRDefault="00F61E0A" w:rsidP="00F61E0A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1E6F">
        <w:rPr>
          <w:rFonts w:ascii="Times New Roman" w:hAnsi="Times New Roman"/>
          <w:sz w:val="24"/>
          <w:szCs w:val="24"/>
        </w:rPr>
        <w:t xml:space="preserve">- </w:t>
      </w:r>
      <w:r w:rsidR="00DB040B" w:rsidRPr="00DB040B">
        <w:rPr>
          <w:rFonts w:ascii="Times New Roman" w:hAnsi="Times New Roman"/>
          <w:sz w:val="24"/>
          <w:szCs w:val="24"/>
        </w:rPr>
        <w:t>«Мастерская молодых мам» – творческие мастер-классы</w:t>
      </w:r>
      <w:r w:rsidR="00BD0816">
        <w:rPr>
          <w:rFonts w:ascii="Times New Roman" w:hAnsi="Times New Roman"/>
          <w:sz w:val="24"/>
          <w:szCs w:val="24"/>
        </w:rPr>
        <w:t>.</w:t>
      </w:r>
      <w:r w:rsidR="002B08F2" w:rsidRPr="002B08F2">
        <w:t xml:space="preserve"> </w:t>
      </w:r>
      <w:r w:rsidR="002B08F2" w:rsidRPr="002B08F2">
        <w:rPr>
          <w:rFonts w:ascii="Times New Roman" w:hAnsi="Times New Roman"/>
          <w:sz w:val="24"/>
          <w:szCs w:val="24"/>
        </w:rPr>
        <w:t>Целью творческих занятий является популяризация различн</w:t>
      </w:r>
      <w:r>
        <w:rPr>
          <w:rFonts w:ascii="Times New Roman" w:hAnsi="Times New Roman"/>
          <w:sz w:val="24"/>
          <w:szCs w:val="24"/>
        </w:rPr>
        <w:t>ых видов хобби и досуга в семье. Всего</w:t>
      </w:r>
      <w:r w:rsidR="00B038D6">
        <w:rPr>
          <w:rFonts w:ascii="Times New Roman" w:hAnsi="Times New Roman"/>
          <w:sz w:val="24"/>
          <w:szCs w:val="24"/>
        </w:rPr>
        <w:t xml:space="preserve"> проведено 10 занятий, </w:t>
      </w:r>
      <w:r>
        <w:rPr>
          <w:rFonts w:ascii="Times New Roman" w:hAnsi="Times New Roman"/>
          <w:sz w:val="24"/>
          <w:szCs w:val="24"/>
        </w:rPr>
        <w:t>посетили</w:t>
      </w:r>
      <w:r w:rsidR="00B038D6">
        <w:rPr>
          <w:rFonts w:ascii="Times New Roman" w:hAnsi="Times New Roman"/>
          <w:sz w:val="24"/>
          <w:szCs w:val="24"/>
        </w:rPr>
        <w:t xml:space="preserve"> 54 чел</w:t>
      </w:r>
      <w:r>
        <w:rPr>
          <w:rFonts w:ascii="Times New Roman" w:hAnsi="Times New Roman"/>
          <w:sz w:val="24"/>
          <w:szCs w:val="24"/>
        </w:rPr>
        <w:t>овека</w:t>
      </w:r>
      <w:r w:rsidR="00B038D6">
        <w:rPr>
          <w:rFonts w:ascii="Times New Roman" w:hAnsi="Times New Roman"/>
          <w:sz w:val="24"/>
          <w:szCs w:val="24"/>
        </w:rPr>
        <w:t xml:space="preserve">, </w:t>
      </w:r>
      <w:r w:rsidR="00ED0172">
        <w:rPr>
          <w:rFonts w:ascii="Times New Roman" w:hAnsi="Times New Roman"/>
          <w:sz w:val="24"/>
          <w:szCs w:val="24"/>
        </w:rPr>
        <w:t xml:space="preserve"> из них</w:t>
      </w:r>
      <w:r w:rsidR="004D2AAF">
        <w:rPr>
          <w:rFonts w:ascii="Times New Roman" w:hAnsi="Times New Roman"/>
          <w:sz w:val="24"/>
          <w:szCs w:val="24"/>
        </w:rPr>
        <w:t xml:space="preserve"> 30 детей;</w:t>
      </w:r>
    </w:p>
    <w:p w:rsidR="00111C6A" w:rsidRDefault="000E2FB4" w:rsidP="00F61E0A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1E6F">
        <w:rPr>
          <w:rFonts w:ascii="Times New Roman" w:hAnsi="Times New Roman"/>
          <w:sz w:val="24"/>
          <w:szCs w:val="24"/>
        </w:rPr>
        <w:t xml:space="preserve">- </w:t>
      </w:r>
      <w:r w:rsidR="00B038D6" w:rsidRPr="00ED0172">
        <w:rPr>
          <w:rFonts w:ascii="Times New Roman" w:hAnsi="Times New Roman"/>
          <w:sz w:val="24"/>
          <w:szCs w:val="24"/>
        </w:rPr>
        <w:t>«Игры разума»</w:t>
      </w:r>
      <w:r w:rsidR="00751E6F">
        <w:rPr>
          <w:rFonts w:ascii="Times New Roman" w:hAnsi="Times New Roman"/>
          <w:sz w:val="24"/>
          <w:szCs w:val="24"/>
        </w:rPr>
        <w:t>: и</w:t>
      </w:r>
      <w:r w:rsidR="00751E6F" w:rsidRPr="00ED0172">
        <w:rPr>
          <w:rFonts w:ascii="Times New Roman" w:hAnsi="Times New Roman"/>
          <w:sz w:val="24"/>
          <w:szCs w:val="24"/>
        </w:rPr>
        <w:t>нтеллект-клуб</w:t>
      </w:r>
      <w:r w:rsidR="00B038D6" w:rsidRPr="00ED0172">
        <w:rPr>
          <w:rFonts w:ascii="Times New Roman" w:hAnsi="Times New Roman"/>
          <w:sz w:val="24"/>
          <w:szCs w:val="24"/>
        </w:rPr>
        <w:t xml:space="preserve"> для подростков и молодёжи. </w:t>
      </w:r>
      <w:r w:rsidR="00751E6F">
        <w:rPr>
          <w:rFonts w:ascii="Times New Roman" w:hAnsi="Times New Roman"/>
          <w:sz w:val="24"/>
          <w:szCs w:val="24"/>
        </w:rPr>
        <w:t xml:space="preserve">Всего состоялось </w:t>
      </w:r>
      <w:r w:rsidR="00B038D6" w:rsidRPr="00ED0172">
        <w:rPr>
          <w:rFonts w:ascii="Times New Roman" w:hAnsi="Times New Roman"/>
          <w:sz w:val="24"/>
          <w:szCs w:val="24"/>
        </w:rPr>
        <w:t xml:space="preserve">12 встреч, </w:t>
      </w:r>
      <w:r w:rsidR="00AC4421">
        <w:rPr>
          <w:rFonts w:ascii="Times New Roman" w:hAnsi="Times New Roman"/>
          <w:sz w:val="24"/>
          <w:szCs w:val="24"/>
        </w:rPr>
        <w:t>8</w:t>
      </w:r>
      <w:r w:rsidR="00B038D6" w:rsidRPr="00ED0172">
        <w:rPr>
          <w:rFonts w:ascii="Times New Roman" w:hAnsi="Times New Roman"/>
          <w:sz w:val="24"/>
          <w:szCs w:val="24"/>
        </w:rPr>
        <w:t>8 посещений.</w:t>
      </w:r>
    </w:p>
    <w:p w:rsidR="005536CE" w:rsidRPr="00111C6A" w:rsidRDefault="00751E6F" w:rsidP="00F61E0A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5536CE" w:rsidRPr="00111C6A">
        <w:rPr>
          <w:rFonts w:ascii="Times New Roman" w:hAnsi="Times New Roman"/>
          <w:sz w:val="24"/>
          <w:szCs w:val="24"/>
        </w:rPr>
        <w:t>Детск</w:t>
      </w:r>
      <w:r>
        <w:rPr>
          <w:rFonts w:ascii="Times New Roman" w:hAnsi="Times New Roman"/>
          <w:sz w:val="24"/>
          <w:szCs w:val="24"/>
        </w:rPr>
        <w:t xml:space="preserve">ая </w:t>
      </w:r>
      <w:r w:rsidR="005536CE" w:rsidRPr="00111C6A">
        <w:rPr>
          <w:rFonts w:ascii="Times New Roman" w:hAnsi="Times New Roman"/>
          <w:sz w:val="24"/>
          <w:szCs w:val="24"/>
        </w:rPr>
        <w:t>библиотек</w:t>
      </w:r>
      <w:r>
        <w:rPr>
          <w:rFonts w:ascii="Times New Roman" w:hAnsi="Times New Roman"/>
          <w:sz w:val="24"/>
          <w:szCs w:val="24"/>
        </w:rPr>
        <w:t>а</w:t>
      </w:r>
      <w:r w:rsidR="005536CE" w:rsidRPr="00111C6A">
        <w:rPr>
          <w:rFonts w:ascii="Times New Roman" w:hAnsi="Times New Roman"/>
          <w:sz w:val="24"/>
          <w:szCs w:val="24"/>
        </w:rPr>
        <w:t>:</w:t>
      </w:r>
    </w:p>
    <w:p w:rsidR="005536CE" w:rsidRPr="00532585" w:rsidRDefault="000E2FB4" w:rsidP="00F61E0A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1E6F">
        <w:rPr>
          <w:rFonts w:ascii="Times New Roman" w:hAnsi="Times New Roman"/>
          <w:sz w:val="24"/>
          <w:szCs w:val="24"/>
        </w:rPr>
        <w:t xml:space="preserve">- </w:t>
      </w:r>
      <w:r w:rsidR="005536CE" w:rsidRPr="00532585">
        <w:rPr>
          <w:rFonts w:ascii="Times New Roman" w:hAnsi="Times New Roman"/>
          <w:sz w:val="24"/>
          <w:szCs w:val="24"/>
        </w:rPr>
        <w:t>«Связь вре</w:t>
      </w:r>
      <w:r w:rsidR="00691C7C" w:rsidRPr="00532585">
        <w:rPr>
          <w:rFonts w:ascii="Times New Roman" w:hAnsi="Times New Roman"/>
          <w:sz w:val="24"/>
          <w:szCs w:val="24"/>
        </w:rPr>
        <w:t>мен не прервется»</w:t>
      </w:r>
      <w:r w:rsidR="00751E6F">
        <w:rPr>
          <w:rFonts w:ascii="Times New Roman" w:hAnsi="Times New Roman"/>
          <w:sz w:val="24"/>
          <w:szCs w:val="24"/>
        </w:rPr>
        <w:t>: п</w:t>
      </w:r>
      <w:r w:rsidR="00751E6F" w:rsidRPr="00532585">
        <w:rPr>
          <w:rFonts w:ascii="Times New Roman" w:hAnsi="Times New Roman"/>
          <w:sz w:val="24"/>
          <w:szCs w:val="24"/>
        </w:rPr>
        <w:t>рограмма по патриотическому воспитанию</w:t>
      </w:r>
      <w:r w:rsidR="00691C7C" w:rsidRPr="00532585">
        <w:rPr>
          <w:rFonts w:ascii="Times New Roman" w:hAnsi="Times New Roman"/>
          <w:sz w:val="24"/>
          <w:szCs w:val="24"/>
        </w:rPr>
        <w:t xml:space="preserve">. </w:t>
      </w:r>
      <w:r w:rsidR="00B54CF7" w:rsidRPr="00532585">
        <w:rPr>
          <w:rFonts w:ascii="Times New Roman" w:hAnsi="Times New Roman"/>
          <w:sz w:val="24"/>
          <w:szCs w:val="24"/>
        </w:rPr>
        <w:t xml:space="preserve">       </w:t>
      </w:r>
      <w:r w:rsidR="002B08F2">
        <w:rPr>
          <w:rFonts w:ascii="Times New Roman" w:hAnsi="Times New Roman"/>
          <w:sz w:val="24"/>
          <w:szCs w:val="24"/>
        </w:rPr>
        <w:t xml:space="preserve">  </w:t>
      </w:r>
      <w:r w:rsidR="00691C7C" w:rsidRPr="00532585">
        <w:rPr>
          <w:rFonts w:ascii="Times New Roman" w:hAnsi="Times New Roman"/>
          <w:sz w:val="24"/>
          <w:szCs w:val="24"/>
        </w:rPr>
        <w:t xml:space="preserve">Проведено </w:t>
      </w:r>
      <w:r w:rsidR="00970315" w:rsidRPr="00532585">
        <w:rPr>
          <w:rFonts w:ascii="Times New Roman" w:hAnsi="Times New Roman"/>
          <w:sz w:val="24"/>
          <w:szCs w:val="24"/>
        </w:rPr>
        <w:t>9</w:t>
      </w:r>
      <w:r w:rsidR="005536CE" w:rsidRPr="00532585">
        <w:rPr>
          <w:rFonts w:ascii="Times New Roman" w:hAnsi="Times New Roman"/>
          <w:sz w:val="24"/>
          <w:szCs w:val="24"/>
        </w:rPr>
        <w:t xml:space="preserve"> м</w:t>
      </w:r>
      <w:r w:rsidR="006E1DD8" w:rsidRPr="00532585">
        <w:rPr>
          <w:rFonts w:ascii="Times New Roman" w:hAnsi="Times New Roman"/>
          <w:sz w:val="24"/>
          <w:szCs w:val="24"/>
        </w:rPr>
        <w:t>ероприятий, которые посетили 186</w:t>
      </w:r>
      <w:r w:rsidR="005536CE" w:rsidRPr="00532585">
        <w:rPr>
          <w:rFonts w:ascii="Times New Roman" w:hAnsi="Times New Roman"/>
          <w:sz w:val="24"/>
          <w:szCs w:val="24"/>
        </w:rPr>
        <w:t xml:space="preserve"> человек;</w:t>
      </w:r>
    </w:p>
    <w:p w:rsidR="00782069" w:rsidRDefault="000E2FB4" w:rsidP="00F61E0A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1E6F">
        <w:rPr>
          <w:rFonts w:ascii="Times New Roman" w:hAnsi="Times New Roman"/>
          <w:sz w:val="24"/>
          <w:szCs w:val="24"/>
        </w:rPr>
        <w:t xml:space="preserve">- </w:t>
      </w:r>
      <w:r w:rsidR="00970315" w:rsidRPr="00532585">
        <w:rPr>
          <w:rFonts w:ascii="Times New Roman" w:hAnsi="Times New Roman"/>
          <w:sz w:val="24"/>
          <w:szCs w:val="24"/>
        </w:rPr>
        <w:t>«</w:t>
      </w:r>
      <w:proofErr w:type="spellStart"/>
      <w:r w:rsidR="00970315" w:rsidRPr="00532585">
        <w:rPr>
          <w:rFonts w:ascii="Times New Roman" w:hAnsi="Times New Roman"/>
          <w:sz w:val="24"/>
          <w:szCs w:val="24"/>
        </w:rPr>
        <w:t>Террабайт</w:t>
      </w:r>
      <w:proofErr w:type="spellEnd"/>
      <w:r w:rsidR="00970315" w:rsidRPr="00532585">
        <w:rPr>
          <w:rFonts w:ascii="Times New Roman" w:hAnsi="Times New Roman"/>
          <w:sz w:val="24"/>
          <w:szCs w:val="24"/>
        </w:rPr>
        <w:t>»</w:t>
      </w:r>
      <w:r w:rsidR="00751E6F">
        <w:rPr>
          <w:rFonts w:ascii="Times New Roman" w:hAnsi="Times New Roman"/>
          <w:sz w:val="24"/>
          <w:szCs w:val="24"/>
        </w:rPr>
        <w:t>: к</w:t>
      </w:r>
      <w:r w:rsidR="00751E6F" w:rsidRPr="00532585">
        <w:rPr>
          <w:rFonts w:ascii="Times New Roman" w:hAnsi="Times New Roman"/>
          <w:sz w:val="24"/>
          <w:szCs w:val="24"/>
        </w:rPr>
        <w:t>омпьютерный клуб для детей</w:t>
      </w:r>
      <w:r w:rsidR="00782069">
        <w:rPr>
          <w:rFonts w:ascii="Times New Roman" w:hAnsi="Times New Roman"/>
          <w:sz w:val="24"/>
          <w:szCs w:val="24"/>
        </w:rPr>
        <w:t>.</w:t>
      </w:r>
      <w:r w:rsidR="004D6F04" w:rsidRPr="00532585">
        <w:rPr>
          <w:rFonts w:ascii="Times New Roman" w:hAnsi="Times New Roman"/>
          <w:sz w:val="24"/>
          <w:szCs w:val="24"/>
        </w:rPr>
        <w:t xml:space="preserve">  </w:t>
      </w:r>
      <w:r w:rsidR="00782069">
        <w:rPr>
          <w:rFonts w:ascii="Times New Roman" w:hAnsi="Times New Roman"/>
          <w:sz w:val="24"/>
          <w:szCs w:val="24"/>
        </w:rPr>
        <w:t>Проведено 8</w:t>
      </w:r>
      <w:r w:rsidR="00B54CF7" w:rsidRPr="00532585">
        <w:rPr>
          <w:rFonts w:ascii="Times New Roman" w:hAnsi="Times New Roman"/>
          <w:sz w:val="24"/>
          <w:szCs w:val="24"/>
        </w:rPr>
        <w:t xml:space="preserve"> м</w:t>
      </w:r>
      <w:r w:rsidR="000A726F">
        <w:rPr>
          <w:rFonts w:ascii="Times New Roman" w:hAnsi="Times New Roman"/>
          <w:sz w:val="24"/>
          <w:szCs w:val="24"/>
        </w:rPr>
        <w:t>ероприятий, которые посетили 12</w:t>
      </w:r>
      <w:r w:rsidR="00782069">
        <w:rPr>
          <w:rFonts w:ascii="Times New Roman" w:hAnsi="Times New Roman"/>
          <w:sz w:val="24"/>
          <w:szCs w:val="24"/>
        </w:rPr>
        <w:t>1</w:t>
      </w:r>
      <w:r w:rsidR="00B54CF7" w:rsidRPr="00532585">
        <w:rPr>
          <w:rFonts w:ascii="Times New Roman" w:hAnsi="Times New Roman"/>
          <w:sz w:val="24"/>
          <w:szCs w:val="24"/>
        </w:rPr>
        <w:t xml:space="preserve"> человек;</w:t>
      </w:r>
      <w:r w:rsidR="004F14DE">
        <w:rPr>
          <w:rFonts w:ascii="Times New Roman" w:hAnsi="Times New Roman"/>
          <w:sz w:val="24"/>
          <w:szCs w:val="24"/>
        </w:rPr>
        <w:t xml:space="preserve"> </w:t>
      </w:r>
    </w:p>
    <w:p w:rsidR="00304F3E" w:rsidRDefault="000E2FB4" w:rsidP="00F61E0A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1E6F">
        <w:rPr>
          <w:rFonts w:ascii="Times New Roman" w:hAnsi="Times New Roman"/>
          <w:sz w:val="24"/>
          <w:szCs w:val="24"/>
        </w:rPr>
        <w:t xml:space="preserve">- </w:t>
      </w:r>
      <w:r w:rsidR="006E1DD8" w:rsidRPr="004F14DE">
        <w:rPr>
          <w:rFonts w:ascii="Times New Roman" w:hAnsi="Times New Roman"/>
          <w:sz w:val="24"/>
          <w:szCs w:val="24"/>
        </w:rPr>
        <w:t xml:space="preserve"> «Филиппок»</w:t>
      </w:r>
      <w:r w:rsidR="00751E6F">
        <w:rPr>
          <w:rFonts w:ascii="Times New Roman" w:hAnsi="Times New Roman"/>
          <w:sz w:val="24"/>
          <w:szCs w:val="24"/>
        </w:rPr>
        <w:t>:</w:t>
      </w:r>
      <w:r w:rsidR="00751E6F" w:rsidRPr="00751E6F">
        <w:rPr>
          <w:rFonts w:ascii="Times New Roman" w:hAnsi="Times New Roman"/>
          <w:sz w:val="24"/>
          <w:szCs w:val="24"/>
        </w:rPr>
        <w:t xml:space="preserve"> </w:t>
      </w:r>
      <w:r w:rsidR="00751E6F">
        <w:rPr>
          <w:rFonts w:ascii="Times New Roman" w:hAnsi="Times New Roman"/>
          <w:sz w:val="24"/>
          <w:szCs w:val="24"/>
        </w:rPr>
        <w:t>и</w:t>
      </w:r>
      <w:r w:rsidR="00751E6F" w:rsidRPr="004F14DE">
        <w:rPr>
          <w:rFonts w:ascii="Times New Roman" w:hAnsi="Times New Roman"/>
          <w:sz w:val="24"/>
          <w:szCs w:val="24"/>
        </w:rPr>
        <w:t>гровой клуб выходного дня</w:t>
      </w:r>
      <w:r w:rsidR="006E1DD8" w:rsidRPr="004F14DE">
        <w:rPr>
          <w:rFonts w:ascii="Times New Roman" w:hAnsi="Times New Roman"/>
          <w:sz w:val="24"/>
          <w:szCs w:val="24"/>
        </w:rPr>
        <w:t>.</w:t>
      </w:r>
      <w:r w:rsidR="00B54CF7" w:rsidRPr="004F14DE">
        <w:rPr>
          <w:rFonts w:ascii="Times New Roman" w:hAnsi="Times New Roman"/>
          <w:sz w:val="24"/>
          <w:szCs w:val="24"/>
        </w:rPr>
        <w:t xml:space="preserve"> Проведено 9 мероприятий, которые посетили 1</w:t>
      </w:r>
      <w:r w:rsidR="00AC4421">
        <w:rPr>
          <w:rFonts w:ascii="Times New Roman" w:hAnsi="Times New Roman"/>
          <w:sz w:val="24"/>
          <w:szCs w:val="24"/>
        </w:rPr>
        <w:t>7</w:t>
      </w:r>
      <w:r w:rsidR="00751E6F">
        <w:rPr>
          <w:rFonts w:ascii="Times New Roman" w:hAnsi="Times New Roman"/>
          <w:sz w:val="24"/>
          <w:szCs w:val="24"/>
        </w:rPr>
        <w:t>6 человек.</w:t>
      </w:r>
    </w:p>
    <w:p w:rsidR="00127CED" w:rsidRDefault="00751E6F" w:rsidP="00F61E0A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 w:rsidR="005536CE" w:rsidRPr="00304F3E">
        <w:rPr>
          <w:rFonts w:ascii="Times New Roman" w:hAnsi="Times New Roman"/>
          <w:sz w:val="24"/>
          <w:szCs w:val="24"/>
        </w:rPr>
        <w:t xml:space="preserve"> Юношеск</w:t>
      </w:r>
      <w:r>
        <w:rPr>
          <w:rFonts w:ascii="Times New Roman" w:hAnsi="Times New Roman"/>
          <w:sz w:val="24"/>
          <w:szCs w:val="24"/>
        </w:rPr>
        <w:t xml:space="preserve">ая </w:t>
      </w:r>
      <w:r w:rsidR="005536CE" w:rsidRPr="00304F3E">
        <w:rPr>
          <w:rFonts w:ascii="Times New Roman" w:hAnsi="Times New Roman"/>
          <w:sz w:val="24"/>
          <w:szCs w:val="24"/>
        </w:rPr>
        <w:t xml:space="preserve"> библиотек</w:t>
      </w:r>
      <w:r>
        <w:rPr>
          <w:rFonts w:ascii="Times New Roman" w:hAnsi="Times New Roman"/>
          <w:sz w:val="24"/>
          <w:szCs w:val="24"/>
        </w:rPr>
        <w:t xml:space="preserve">а </w:t>
      </w:r>
      <w:r w:rsidR="005536CE" w:rsidRPr="00304F3E">
        <w:rPr>
          <w:rFonts w:ascii="Times New Roman" w:hAnsi="Times New Roman"/>
          <w:sz w:val="24"/>
          <w:szCs w:val="24"/>
        </w:rPr>
        <w:t xml:space="preserve"> </w:t>
      </w:r>
      <w:r w:rsidR="00860A5D" w:rsidRPr="00304F3E">
        <w:rPr>
          <w:rFonts w:ascii="Times New Roman" w:hAnsi="Times New Roman"/>
          <w:sz w:val="24"/>
          <w:szCs w:val="24"/>
        </w:rPr>
        <w:t>им. А.Н. Ткалуна:</w:t>
      </w:r>
      <w:r w:rsidR="008666CE" w:rsidRPr="00304F3E">
        <w:rPr>
          <w:rFonts w:ascii="Times New Roman" w:hAnsi="Times New Roman"/>
          <w:sz w:val="24"/>
          <w:szCs w:val="24"/>
        </w:rPr>
        <w:tab/>
      </w:r>
    </w:p>
    <w:p w:rsidR="0099511C" w:rsidRDefault="000E2FB4" w:rsidP="00F61E0A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1E6F">
        <w:rPr>
          <w:rFonts w:ascii="Times New Roman" w:hAnsi="Times New Roman"/>
          <w:sz w:val="24"/>
          <w:szCs w:val="24"/>
        </w:rPr>
        <w:t xml:space="preserve">- </w:t>
      </w:r>
      <w:r w:rsidR="00536064" w:rsidRPr="00532585">
        <w:rPr>
          <w:rFonts w:ascii="Times New Roman" w:hAnsi="Times New Roman"/>
          <w:sz w:val="24"/>
          <w:szCs w:val="24"/>
        </w:rPr>
        <w:t>«</w:t>
      </w:r>
      <w:r w:rsidR="00536064" w:rsidRPr="00532585">
        <w:rPr>
          <w:rFonts w:ascii="Times New Roman" w:hAnsi="Times New Roman"/>
          <w:sz w:val="24"/>
          <w:szCs w:val="24"/>
          <w:lang w:val="en-US"/>
        </w:rPr>
        <w:t>Web</w:t>
      </w:r>
      <w:r w:rsidR="00AF00BB" w:rsidRPr="00532585">
        <w:rPr>
          <w:rFonts w:ascii="Times New Roman" w:hAnsi="Times New Roman"/>
          <w:sz w:val="24"/>
          <w:szCs w:val="24"/>
        </w:rPr>
        <w:t>-</w:t>
      </w:r>
      <w:proofErr w:type="spellStart"/>
      <w:r w:rsidR="00536064" w:rsidRPr="00532585">
        <w:rPr>
          <w:rFonts w:ascii="Times New Roman" w:hAnsi="Times New Roman"/>
          <w:sz w:val="24"/>
          <w:szCs w:val="24"/>
        </w:rPr>
        <w:t>ландия</w:t>
      </w:r>
      <w:proofErr w:type="spellEnd"/>
      <w:r w:rsidR="00536064" w:rsidRPr="00532585">
        <w:rPr>
          <w:rFonts w:ascii="Times New Roman" w:hAnsi="Times New Roman"/>
          <w:sz w:val="24"/>
          <w:szCs w:val="24"/>
        </w:rPr>
        <w:t>»</w:t>
      </w:r>
      <w:r w:rsidR="00751E6F">
        <w:rPr>
          <w:rFonts w:ascii="Times New Roman" w:hAnsi="Times New Roman"/>
          <w:sz w:val="24"/>
          <w:szCs w:val="24"/>
        </w:rPr>
        <w:t>:</w:t>
      </w:r>
      <w:r w:rsidR="00751E6F" w:rsidRPr="00751E6F">
        <w:rPr>
          <w:rFonts w:ascii="Times New Roman" w:hAnsi="Times New Roman"/>
          <w:sz w:val="24"/>
          <w:szCs w:val="24"/>
        </w:rPr>
        <w:t xml:space="preserve"> </w:t>
      </w:r>
      <w:r w:rsidR="00751E6F">
        <w:rPr>
          <w:rFonts w:ascii="Times New Roman" w:hAnsi="Times New Roman"/>
          <w:sz w:val="24"/>
          <w:szCs w:val="24"/>
        </w:rPr>
        <w:t>к</w:t>
      </w:r>
      <w:r w:rsidR="00751E6F" w:rsidRPr="00532585">
        <w:rPr>
          <w:rFonts w:ascii="Times New Roman" w:hAnsi="Times New Roman"/>
          <w:sz w:val="24"/>
          <w:szCs w:val="24"/>
        </w:rPr>
        <w:t>омпьютерный клуб для детей</w:t>
      </w:r>
      <w:r w:rsidR="00536064" w:rsidRPr="00532585">
        <w:rPr>
          <w:rFonts w:ascii="Times New Roman" w:hAnsi="Times New Roman"/>
          <w:sz w:val="24"/>
          <w:szCs w:val="24"/>
        </w:rPr>
        <w:t>. Проведено 9 зан</w:t>
      </w:r>
      <w:r w:rsidR="004B447F" w:rsidRPr="00532585">
        <w:rPr>
          <w:rFonts w:ascii="Times New Roman" w:hAnsi="Times New Roman"/>
          <w:sz w:val="24"/>
          <w:szCs w:val="24"/>
        </w:rPr>
        <w:t xml:space="preserve">ятий, которые </w:t>
      </w:r>
      <w:r w:rsidR="004F14DE">
        <w:rPr>
          <w:rFonts w:ascii="Times New Roman" w:hAnsi="Times New Roman"/>
          <w:sz w:val="24"/>
          <w:szCs w:val="24"/>
        </w:rPr>
        <w:t xml:space="preserve">     </w:t>
      </w:r>
      <w:r w:rsidR="00127CED">
        <w:rPr>
          <w:rFonts w:ascii="Times New Roman" w:hAnsi="Times New Roman"/>
          <w:sz w:val="24"/>
          <w:szCs w:val="24"/>
        </w:rPr>
        <w:t xml:space="preserve"> </w:t>
      </w:r>
      <w:r w:rsidR="004B447F" w:rsidRPr="00532585">
        <w:rPr>
          <w:rFonts w:ascii="Times New Roman" w:hAnsi="Times New Roman"/>
          <w:sz w:val="24"/>
          <w:szCs w:val="24"/>
        </w:rPr>
        <w:t>посетили 39 детей</w:t>
      </w:r>
      <w:r w:rsidR="00751E6F">
        <w:rPr>
          <w:rFonts w:ascii="Times New Roman" w:hAnsi="Times New Roman"/>
          <w:sz w:val="24"/>
          <w:szCs w:val="24"/>
        </w:rPr>
        <w:t>.</w:t>
      </w:r>
    </w:p>
    <w:p w:rsidR="005536CE" w:rsidRPr="0099511C" w:rsidRDefault="00751E6F" w:rsidP="00751E6F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б</w:t>
      </w:r>
      <w:r w:rsidR="005536CE" w:rsidRPr="0099511C">
        <w:rPr>
          <w:rFonts w:ascii="Times New Roman" w:hAnsi="Times New Roman"/>
          <w:sz w:val="24"/>
          <w:szCs w:val="24"/>
        </w:rPr>
        <w:t>иблиотек</w:t>
      </w:r>
      <w:r>
        <w:rPr>
          <w:rFonts w:ascii="Times New Roman" w:hAnsi="Times New Roman"/>
          <w:sz w:val="24"/>
          <w:szCs w:val="24"/>
        </w:rPr>
        <w:t>е</w:t>
      </w:r>
      <w:r w:rsidR="005536CE" w:rsidRPr="0099511C">
        <w:rPr>
          <w:rFonts w:ascii="Times New Roman" w:hAnsi="Times New Roman"/>
          <w:sz w:val="24"/>
          <w:szCs w:val="24"/>
        </w:rPr>
        <w:t xml:space="preserve"> </w:t>
      </w:r>
      <w:r w:rsidR="00860A5D" w:rsidRPr="0099511C">
        <w:rPr>
          <w:rFonts w:ascii="Times New Roman" w:hAnsi="Times New Roman"/>
          <w:sz w:val="24"/>
          <w:szCs w:val="24"/>
        </w:rPr>
        <w:t xml:space="preserve">в </w:t>
      </w:r>
      <w:r w:rsidR="005536CE" w:rsidRPr="0099511C">
        <w:rPr>
          <w:rFonts w:ascii="Times New Roman" w:hAnsi="Times New Roman"/>
          <w:sz w:val="24"/>
          <w:szCs w:val="24"/>
        </w:rPr>
        <w:t>п. Верхнеказымский</w:t>
      </w:r>
      <w:r w:rsidR="00282CEE" w:rsidRPr="0099511C">
        <w:rPr>
          <w:rFonts w:ascii="Times New Roman" w:hAnsi="Times New Roman"/>
          <w:sz w:val="24"/>
          <w:szCs w:val="24"/>
        </w:rPr>
        <w:t xml:space="preserve"> </w:t>
      </w:r>
      <w:r w:rsidR="005536CE" w:rsidRPr="0099511C">
        <w:rPr>
          <w:rFonts w:ascii="Times New Roman" w:hAnsi="Times New Roman"/>
          <w:sz w:val="24"/>
          <w:szCs w:val="24"/>
        </w:rPr>
        <w:t>продолжил работу</w:t>
      </w:r>
      <w:r w:rsidR="00282CEE" w:rsidRPr="0099511C">
        <w:rPr>
          <w:rFonts w:ascii="Times New Roman" w:hAnsi="Times New Roman"/>
          <w:sz w:val="24"/>
          <w:szCs w:val="24"/>
        </w:rPr>
        <w:t xml:space="preserve"> </w:t>
      </w:r>
      <w:r w:rsidR="00F267C8" w:rsidRPr="0099511C">
        <w:rPr>
          <w:rFonts w:ascii="Times New Roman" w:hAnsi="Times New Roman"/>
          <w:sz w:val="24"/>
          <w:szCs w:val="24"/>
        </w:rPr>
        <w:t xml:space="preserve">семейный клуб </w:t>
      </w:r>
      <w:r w:rsidR="00532585" w:rsidRPr="0099511C">
        <w:rPr>
          <w:rFonts w:ascii="Times New Roman" w:hAnsi="Times New Roman"/>
          <w:sz w:val="24"/>
          <w:szCs w:val="24"/>
        </w:rPr>
        <w:t xml:space="preserve">Аистенок». </w:t>
      </w:r>
      <w:r>
        <w:rPr>
          <w:rFonts w:ascii="Times New Roman" w:hAnsi="Times New Roman"/>
          <w:sz w:val="24"/>
          <w:szCs w:val="24"/>
        </w:rPr>
        <w:t xml:space="preserve">В </w:t>
      </w:r>
      <w:r w:rsidR="00230DC1" w:rsidRPr="0099511C">
        <w:rPr>
          <w:rFonts w:ascii="Times New Roman" w:hAnsi="Times New Roman"/>
          <w:sz w:val="24"/>
          <w:szCs w:val="24"/>
        </w:rPr>
        <w:t>2016</w:t>
      </w:r>
      <w:r w:rsidR="0082735D" w:rsidRPr="0099511C">
        <w:rPr>
          <w:rFonts w:ascii="Times New Roman" w:hAnsi="Times New Roman"/>
          <w:sz w:val="24"/>
          <w:szCs w:val="24"/>
        </w:rPr>
        <w:t xml:space="preserve"> году прошло </w:t>
      </w:r>
      <w:r w:rsidR="00B80B30" w:rsidRPr="0099511C">
        <w:rPr>
          <w:rFonts w:ascii="Times New Roman" w:hAnsi="Times New Roman"/>
          <w:sz w:val="24"/>
          <w:szCs w:val="24"/>
        </w:rPr>
        <w:t>6</w:t>
      </w:r>
      <w:r w:rsidR="007C285C" w:rsidRPr="0099511C">
        <w:rPr>
          <w:rFonts w:ascii="Times New Roman" w:hAnsi="Times New Roman"/>
          <w:sz w:val="24"/>
          <w:szCs w:val="24"/>
        </w:rPr>
        <w:t xml:space="preserve"> </w:t>
      </w:r>
      <w:r w:rsidR="00F267C8" w:rsidRPr="0099511C">
        <w:rPr>
          <w:rFonts w:ascii="Times New Roman" w:hAnsi="Times New Roman"/>
          <w:sz w:val="24"/>
          <w:szCs w:val="24"/>
        </w:rPr>
        <w:t>мероприяти</w:t>
      </w:r>
      <w:r w:rsidR="00B80B30" w:rsidRPr="0099511C">
        <w:rPr>
          <w:rFonts w:ascii="Times New Roman" w:hAnsi="Times New Roman"/>
          <w:sz w:val="24"/>
          <w:szCs w:val="24"/>
        </w:rPr>
        <w:t>й</w:t>
      </w:r>
      <w:r w:rsidR="00860A5D" w:rsidRPr="0099511C">
        <w:rPr>
          <w:rFonts w:ascii="Times New Roman" w:hAnsi="Times New Roman"/>
          <w:sz w:val="24"/>
          <w:szCs w:val="24"/>
        </w:rPr>
        <w:t>, которые посетили</w:t>
      </w:r>
      <w:r w:rsidR="00F267C8" w:rsidRPr="0099511C">
        <w:rPr>
          <w:rFonts w:ascii="Times New Roman" w:hAnsi="Times New Roman"/>
          <w:sz w:val="24"/>
          <w:szCs w:val="24"/>
        </w:rPr>
        <w:t xml:space="preserve"> </w:t>
      </w:r>
      <w:r w:rsidR="007C285C" w:rsidRPr="0099511C">
        <w:rPr>
          <w:rFonts w:ascii="Times New Roman" w:hAnsi="Times New Roman"/>
          <w:sz w:val="24"/>
          <w:szCs w:val="24"/>
        </w:rPr>
        <w:t xml:space="preserve"> 36  детей</w:t>
      </w:r>
      <w:r>
        <w:rPr>
          <w:rFonts w:ascii="Times New Roman" w:hAnsi="Times New Roman"/>
          <w:sz w:val="24"/>
          <w:szCs w:val="24"/>
        </w:rPr>
        <w:t>.</w:t>
      </w:r>
      <w:r w:rsidR="005536CE" w:rsidRPr="0099511C">
        <w:rPr>
          <w:rFonts w:ascii="Times New Roman" w:hAnsi="Times New Roman"/>
          <w:sz w:val="24"/>
          <w:szCs w:val="24"/>
        </w:rPr>
        <w:t xml:space="preserve"> </w:t>
      </w:r>
    </w:p>
    <w:p w:rsidR="005536CE" w:rsidRPr="00532585" w:rsidRDefault="00751E6F" w:rsidP="00F61E0A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В </w:t>
      </w:r>
      <w:r w:rsidR="005536CE" w:rsidRPr="00532585">
        <w:rPr>
          <w:rFonts w:ascii="Times New Roman" w:hAnsi="Times New Roman"/>
          <w:sz w:val="24"/>
          <w:szCs w:val="24"/>
        </w:rPr>
        <w:t xml:space="preserve">библиотеке </w:t>
      </w:r>
      <w:r w:rsidR="00860A5D" w:rsidRPr="00532585">
        <w:rPr>
          <w:rFonts w:ascii="Times New Roman" w:hAnsi="Times New Roman"/>
          <w:sz w:val="24"/>
          <w:szCs w:val="24"/>
        </w:rPr>
        <w:t xml:space="preserve">в </w:t>
      </w:r>
      <w:r w:rsidR="005536CE" w:rsidRPr="00532585">
        <w:rPr>
          <w:rFonts w:ascii="Times New Roman" w:hAnsi="Times New Roman"/>
          <w:sz w:val="24"/>
          <w:szCs w:val="24"/>
        </w:rPr>
        <w:t>п. Лыхма</w:t>
      </w:r>
      <w:r w:rsidR="00F42C1D" w:rsidRPr="00532585">
        <w:rPr>
          <w:rFonts w:ascii="Times New Roman" w:hAnsi="Times New Roman"/>
          <w:sz w:val="24"/>
          <w:szCs w:val="24"/>
        </w:rPr>
        <w:t xml:space="preserve">  работает   клуб </w:t>
      </w:r>
      <w:r w:rsidR="00DD4A69" w:rsidRPr="00532585">
        <w:rPr>
          <w:rFonts w:ascii="Times New Roman" w:hAnsi="Times New Roman"/>
          <w:sz w:val="24"/>
          <w:szCs w:val="24"/>
        </w:rPr>
        <w:t xml:space="preserve"> по </w:t>
      </w:r>
      <w:r w:rsidR="00B20EE8" w:rsidRPr="00532585">
        <w:rPr>
          <w:rFonts w:ascii="Times New Roman" w:hAnsi="Times New Roman"/>
          <w:sz w:val="24"/>
          <w:szCs w:val="24"/>
        </w:rPr>
        <w:t>дек</w:t>
      </w:r>
      <w:r w:rsidR="00B80B30">
        <w:rPr>
          <w:rFonts w:ascii="Times New Roman" w:hAnsi="Times New Roman"/>
          <w:sz w:val="24"/>
          <w:szCs w:val="24"/>
        </w:rPr>
        <w:t>о</w:t>
      </w:r>
      <w:r w:rsidR="00B20EE8" w:rsidRPr="00532585">
        <w:rPr>
          <w:rFonts w:ascii="Times New Roman" w:hAnsi="Times New Roman"/>
          <w:sz w:val="24"/>
          <w:szCs w:val="24"/>
        </w:rPr>
        <w:t>ративно-прикладному искусству</w:t>
      </w:r>
      <w:r w:rsidR="00DD4A69" w:rsidRPr="00532585">
        <w:rPr>
          <w:rFonts w:ascii="Times New Roman" w:hAnsi="Times New Roman"/>
          <w:sz w:val="24"/>
          <w:szCs w:val="24"/>
        </w:rPr>
        <w:t xml:space="preserve"> </w:t>
      </w:r>
      <w:r w:rsidR="00F42C1D" w:rsidRPr="00532585">
        <w:rPr>
          <w:rFonts w:ascii="Times New Roman" w:hAnsi="Times New Roman"/>
          <w:sz w:val="24"/>
          <w:szCs w:val="24"/>
        </w:rPr>
        <w:t>«Нескучный сад</w:t>
      </w:r>
      <w:r w:rsidR="00C269D5" w:rsidRPr="00532585">
        <w:rPr>
          <w:rFonts w:ascii="Times New Roman" w:hAnsi="Times New Roman"/>
          <w:bCs/>
          <w:iCs/>
          <w:sz w:val="24"/>
          <w:szCs w:val="24"/>
        </w:rPr>
        <w:t xml:space="preserve">». </w:t>
      </w:r>
      <w:r w:rsidR="00F42C1D" w:rsidRPr="00532585">
        <w:rPr>
          <w:rFonts w:ascii="Times New Roman" w:hAnsi="Times New Roman"/>
          <w:sz w:val="24"/>
          <w:szCs w:val="24"/>
        </w:rPr>
        <w:t xml:space="preserve"> В 201</w:t>
      </w:r>
      <w:r w:rsidR="00230DC1" w:rsidRPr="00532585">
        <w:rPr>
          <w:rFonts w:ascii="Times New Roman" w:hAnsi="Times New Roman"/>
          <w:sz w:val="24"/>
          <w:szCs w:val="24"/>
        </w:rPr>
        <w:t>6</w:t>
      </w:r>
      <w:r w:rsidR="00F42C1D" w:rsidRPr="00532585">
        <w:rPr>
          <w:rFonts w:ascii="Times New Roman" w:hAnsi="Times New Roman"/>
          <w:sz w:val="24"/>
          <w:szCs w:val="24"/>
        </w:rPr>
        <w:t xml:space="preserve"> году состоялось </w:t>
      </w:r>
      <w:r w:rsidR="00AC4421">
        <w:rPr>
          <w:rFonts w:ascii="Times New Roman" w:hAnsi="Times New Roman"/>
          <w:sz w:val="24"/>
          <w:szCs w:val="24"/>
        </w:rPr>
        <w:t>18</w:t>
      </w:r>
      <w:r w:rsidR="00F42C1D" w:rsidRPr="00532585">
        <w:rPr>
          <w:rFonts w:ascii="Times New Roman" w:hAnsi="Times New Roman"/>
          <w:sz w:val="24"/>
          <w:szCs w:val="24"/>
        </w:rPr>
        <w:t xml:space="preserve"> заседани</w:t>
      </w:r>
      <w:r>
        <w:rPr>
          <w:rFonts w:ascii="Times New Roman" w:hAnsi="Times New Roman"/>
          <w:sz w:val="24"/>
          <w:szCs w:val="24"/>
        </w:rPr>
        <w:t>й</w:t>
      </w:r>
      <w:r w:rsidR="005536CE" w:rsidRPr="00532585">
        <w:rPr>
          <w:rFonts w:ascii="Times New Roman" w:hAnsi="Times New Roman"/>
          <w:sz w:val="24"/>
          <w:szCs w:val="24"/>
        </w:rPr>
        <w:t xml:space="preserve"> клуба, на которых присутствовало </w:t>
      </w:r>
      <w:r w:rsidR="00230DC1" w:rsidRPr="00532585">
        <w:rPr>
          <w:rFonts w:ascii="Times New Roman" w:hAnsi="Times New Roman"/>
          <w:sz w:val="24"/>
          <w:szCs w:val="24"/>
        </w:rPr>
        <w:t xml:space="preserve"> </w:t>
      </w:r>
      <w:r w:rsidR="00AC4421">
        <w:rPr>
          <w:rFonts w:ascii="Times New Roman" w:hAnsi="Times New Roman"/>
          <w:sz w:val="24"/>
          <w:szCs w:val="24"/>
        </w:rPr>
        <w:t>63</w:t>
      </w:r>
      <w:r w:rsidR="00230DC1" w:rsidRPr="00532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ребенка.</w:t>
      </w:r>
    </w:p>
    <w:p w:rsidR="0005594F" w:rsidRPr="00532585" w:rsidRDefault="00751E6F" w:rsidP="00F61E0A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 В</w:t>
      </w:r>
      <w:r w:rsidR="005536CE" w:rsidRPr="00532585">
        <w:rPr>
          <w:rFonts w:ascii="Times New Roman" w:hAnsi="Times New Roman"/>
          <w:sz w:val="24"/>
          <w:szCs w:val="24"/>
        </w:rPr>
        <w:t xml:space="preserve"> библиотеке </w:t>
      </w:r>
      <w:r w:rsidR="00860A5D" w:rsidRPr="00532585">
        <w:rPr>
          <w:rFonts w:ascii="Times New Roman" w:hAnsi="Times New Roman"/>
          <w:sz w:val="24"/>
          <w:szCs w:val="24"/>
        </w:rPr>
        <w:t xml:space="preserve">в </w:t>
      </w:r>
      <w:r w:rsidR="005536CE" w:rsidRPr="00532585">
        <w:rPr>
          <w:rFonts w:ascii="Times New Roman" w:hAnsi="Times New Roman"/>
          <w:sz w:val="24"/>
          <w:szCs w:val="24"/>
        </w:rPr>
        <w:t>п. Сосновка продолжил работ</w:t>
      </w:r>
      <w:r w:rsidR="00F42C1D" w:rsidRPr="00532585">
        <w:rPr>
          <w:rFonts w:ascii="Times New Roman" w:hAnsi="Times New Roman"/>
          <w:sz w:val="24"/>
          <w:szCs w:val="24"/>
        </w:rPr>
        <w:t>у семейный клуб «</w:t>
      </w:r>
      <w:r w:rsidR="00FB304F">
        <w:rPr>
          <w:rFonts w:ascii="Times New Roman" w:hAnsi="Times New Roman"/>
          <w:sz w:val="24"/>
          <w:szCs w:val="24"/>
        </w:rPr>
        <w:t>Очаг</w:t>
      </w:r>
      <w:r w:rsidR="00F42C1D" w:rsidRPr="00532585">
        <w:rPr>
          <w:rFonts w:ascii="Times New Roman" w:hAnsi="Times New Roman"/>
          <w:sz w:val="24"/>
          <w:szCs w:val="24"/>
        </w:rPr>
        <w:t>». В 201</w:t>
      </w:r>
      <w:r w:rsidR="00230DC1" w:rsidRPr="00532585">
        <w:rPr>
          <w:rFonts w:ascii="Times New Roman" w:hAnsi="Times New Roman"/>
          <w:sz w:val="24"/>
          <w:szCs w:val="24"/>
        </w:rPr>
        <w:t>6</w:t>
      </w:r>
      <w:r w:rsidR="00F42C1D" w:rsidRPr="00532585">
        <w:rPr>
          <w:rFonts w:ascii="Times New Roman" w:hAnsi="Times New Roman"/>
          <w:sz w:val="24"/>
          <w:szCs w:val="24"/>
        </w:rPr>
        <w:t xml:space="preserve"> году проведено </w:t>
      </w:r>
      <w:r w:rsidR="00A81072" w:rsidRPr="00532585">
        <w:rPr>
          <w:rFonts w:ascii="Times New Roman" w:hAnsi="Times New Roman"/>
          <w:sz w:val="24"/>
          <w:szCs w:val="24"/>
        </w:rPr>
        <w:t xml:space="preserve"> </w:t>
      </w:r>
      <w:r w:rsidR="00B809C3" w:rsidRPr="00DB47A0">
        <w:rPr>
          <w:rFonts w:ascii="Times New Roman" w:hAnsi="Times New Roman"/>
          <w:sz w:val="24"/>
          <w:szCs w:val="24"/>
        </w:rPr>
        <w:t>5</w:t>
      </w:r>
      <w:r w:rsidR="00C269D5" w:rsidRPr="00532585">
        <w:rPr>
          <w:rFonts w:ascii="Times New Roman" w:hAnsi="Times New Roman"/>
          <w:sz w:val="24"/>
          <w:szCs w:val="24"/>
        </w:rPr>
        <w:t xml:space="preserve"> мероприяти</w:t>
      </w:r>
      <w:r w:rsidR="00DB47A0">
        <w:rPr>
          <w:rFonts w:ascii="Times New Roman" w:hAnsi="Times New Roman"/>
          <w:sz w:val="24"/>
          <w:szCs w:val="24"/>
        </w:rPr>
        <w:t>й</w:t>
      </w:r>
      <w:r w:rsidR="005536CE" w:rsidRPr="00532585">
        <w:rPr>
          <w:rFonts w:ascii="Times New Roman" w:hAnsi="Times New Roman"/>
          <w:sz w:val="24"/>
          <w:szCs w:val="24"/>
        </w:rPr>
        <w:t xml:space="preserve">, которые посетили </w:t>
      </w:r>
      <w:r w:rsidR="00A81072" w:rsidRPr="00532585">
        <w:rPr>
          <w:rFonts w:ascii="Times New Roman" w:hAnsi="Times New Roman"/>
          <w:sz w:val="24"/>
          <w:szCs w:val="24"/>
        </w:rPr>
        <w:t xml:space="preserve"> </w:t>
      </w:r>
      <w:r w:rsidR="00B809C3" w:rsidRPr="00DB47A0">
        <w:rPr>
          <w:rFonts w:ascii="Times New Roman" w:hAnsi="Times New Roman"/>
          <w:sz w:val="24"/>
          <w:szCs w:val="24"/>
        </w:rPr>
        <w:t>20</w:t>
      </w:r>
      <w:r w:rsidR="00A81072" w:rsidRPr="00532585">
        <w:rPr>
          <w:rFonts w:ascii="Times New Roman" w:hAnsi="Times New Roman"/>
          <w:sz w:val="24"/>
          <w:szCs w:val="24"/>
        </w:rPr>
        <w:t xml:space="preserve">  детей</w:t>
      </w:r>
      <w:r w:rsidR="004D2AAF">
        <w:rPr>
          <w:rFonts w:ascii="Times New Roman" w:hAnsi="Times New Roman"/>
          <w:sz w:val="24"/>
          <w:szCs w:val="24"/>
        </w:rPr>
        <w:t>;</w:t>
      </w:r>
    </w:p>
    <w:p w:rsidR="00807E1E" w:rsidRDefault="00751E6F" w:rsidP="00F61E0A">
      <w:pPr>
        <w:pStyle w:val="ae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7. В</w:t>
      </w:r>
      <w:r w:rsidR="00532585">
        <w:rPr>
          <w:rFonts w:ascii="Times New Roman" w:eastAsia="Times New Roman" w:hAnsi="Times New Roman"/>
          <w:sz w:val="24"/>
          <w:szCs w:val="24"/>
        </w:rPr>
        <w:t xml:space="preserve"> библиотеке </w:t>
      </w:r>
      <w:proofErr w:type="gramStart"/>
      <w:r w:rsidR="00DB47A0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="00DB47A0">
        <w:rPr>
          <w:rFonts w:ascii="Times New Roman" w:eastAsia="Times New Roman" w:hAnsi="Times New Roman"/>
          <w:sz w:val="24"/>
          <w:szCs w:val="24"/>
        </w:rPr>
        <w:t xml:space="preserve"> </w:t>
      </w:r>
      <w:r w:rsidR="00532585">
        <w:rPr>
          <w:rFonts w:ascii="Times New Roman" w:eastAsia="Times New Roman" w:hAnsi="Times New Roman"/>
          <w:sz w:val="24"/>
          <w:szCs w:val="24"/>
        </w:rPr>
        <w:t xml:space="preserve">с. Казым </w:t>
      </w:r>
      <w:proofErr w:type="gramStart"/>
      <w:r w:rsidR="00DB47A0">
        <w:rPr>
          <w:rFonts w:ascii="Times New Roman" w:eastAsia="Times New Roman" w:hAnsi="Times New Roman"/>
          <w:sz w:val="24"/>
          <w:szCs w:val="24"/>
        </w:rPr>
        <w:t>им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  <w:r w:rsidR="00DB47A0">
        <w:rPr>
          <w:rFonts w:ascii="Times New Roman" w:eastAsia="Times New Roman" w:hAnsi="Times New Roman"/>
          <w:sz w:val="24"/>
          <w:szCs w:val="24"/>
        </w:rPr>
        <w:t xml:space="preserve"> М. К. </w:t>
      </w:r>
      <w:proofErr w:type="spellStart"/>
      <w:r w:rsidR="00DB47A0">
        <w:rPr>
          <w:rFonts w:ascii="Times New Roman" w:eastAsia="Times New Roman" w:hAnsi="Times New Roman"/>
          <w:sz w:val="24"/>
          <w:szCs w:val="24"/>
        </w:rPr>
        <w:t>Волдиной</w:t>
      </w:r>
      <w:proofErr w:type="spellEnd"/>
      <w:r w:rsidR="00DB47A0">
        <w:rPr>
          <w:rFonts w:ascii="Times New Roman" w:eastAsia="Times New Roman" w:hAnsi="Times New Roman"/>
          <w:sz w:val="24"/>
          <w:szCs w:val="24"/>
        </w:rPr>
        <w:t xml:space="preserve"> </w:t>
      </w:r>
      <w:r w:rsidR="000E2FB4">
        <w:rPr>
          <w:rFonts w:ascii="Times New Roman" w:eastAsia="Times New Roman" w:hAnsi="Times New Roman"/>
          <w:sz w:val="24"/>
          <w:szCs w:val="24"/>
        </w:rPr>
        <w:t>к</w:t>
      </w:r>
      <w:r w:rsidR="005D6061" w:rsidRPr="00532585">
        <w:rPr>
          <w:rFonts w:ascii="Times New Roman" w:eastAsia="Times New Roman" w:hAnsi="Times New Roman"/>
          <w:sz w:val="24"/>
          <w:szCs w:val="24"/>
        </w:rPr>
        <w:t xml:space="preserve">луб </w:t>
      </w:r>
      <w:r w:rsidR="005D6061" w:rsidRPr="00ED0172">
        <w:rPr>
          <w:rFonts w:ascii="Times New Roman" w:eastAsia="Times New Roman" w:hAnsi="Times New Roman"/>
          <w:bCs/>
          <w:sz w:val="24"/>
          <w:szCs w:val="24"/>
        </w:rPr>
        <w:t>«</w:t>
      </w:r>
      <w:proofErr w:type="spellStart"/>
      <w:r w:rsidR="005D6061" w:rsidRPr="00ED0172">
        <w:rPr>
          <w:rFonts w:ascii="Times New Roman" w:eastAsia="Times New Roman" w:hAnsi="Times New Roman"/>
          <w:bCs/>
          <w:sz w:val="24"/>
          <w:szCs w:val="24"/>
        </w:rPr>
        <w:t>Веранг</w:t>
      </w:r>
      <w:proofErr w:type="spellEnd"/>
      <w:r w:rsidR="005D6061" w:rsidRPr="00ED017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D6061" w:rsidRPr="00ED0172">
        <w:rPr>
          <w:rFonts w:ascii="Times New Roman" w:eastAsia="Times New Roman" w:hAnsi="Times New Roman"/>
          <w:bCs/>
          <w:sz w:val="24"/>
          <w:szCs w:val="24"/>
        </w:rPr>
        <w:t>нэ</w:t>
      </w:r>
      <w:proofErr w:type="spellEnd"/>
      <w:r w:rsidR="005D6061" w:rsidRPr="00ED0172">
        <w:rPr>
          <w:rFonts w:ascii="Times New Roman" w:eastAsia="Times New Roman" w:hAnsi="Times New Roman"/>
          <w:bCs/>
          <w:sz w:val="24"/>
          <w:szCs w:val="24"/>
        </w:rPr>
        <w:t>» - «Мастерица»</w:t>
      </w:r>
      <w:r w:rsidR="005D6061" w:rsidRPr="00532585">
        <w:rPr>
          <w:rFonts w:ascii="Times New Roman" w:eastAsia="Times New Roman" w:hAnsi="Times New Roman"/>
          <w:sz w:val="24"/>
          <w:szCs w:val="24"/>
        </w:rPr>
        <w:t xml:space="preserve"> </w:t>
      </w:r>
      <w:r w:rsidR="005D6061" w:rsidRPr="0053258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D6061" w:rsidRPr="00532585">
        <w:rPr>
          <w:rFonts w:ascii="Times New Roman" w:eastAsia="Times New Roman" w:hAnsi="Times New Roman"/>
          <w:sz w:val="24"/>
          <w:szCs w:val="24"/>
        </w:rPr>
        <w:t>по декоративно</w:t>
      </w:r>
      <w:r w:rsidR="00DB47A0">
        <w:rPr>
          <w:rFonts w:ascii="Times New Roman" w:eastAsia="Times New Roman" w:hAnsi="Times New Roman"/>
          <w:sz w:val="24"/>
          <w:szCs w:val="24"/>
        </w:rPr>
        <w:t>-</w:t>
      </w:r>
      <w:r w:rsidR="005D6061" w:rsidRPr="00532585">
        <w:rPr>
          <w:rFonts w:ascii="Times New Roman" w:eastAsia="Times New Roman" w:hAnsi="Times New Roman"/>
          <w:sz w:val="24"/>
          <w:szCs w:val="24"/>
        </w:rPr>
        <w:t xml:space="preserve">прикладному искусству народа ханты. </w:t>
      </w:r>
      <w:r w:rsidR="00FB304F">
        <w:rPr>
          <w:rFonts w:ascii="Times New Roman" w:eastAsia="Times New Roman" w:hAnsi="Times New Roman"/>
          <w:sz w:val="24"/>
          <w:szCs w:val="24"/>
        </w:rPr>
        <w:t xml:space="preserve">  В </w:t>
      </w:r>
      <w:r w:rsidR="005D6061" w:rsidRPr="00532585">
        <w:rPr>
          <w:rFonts w:ascii="Times New Roman" w:eastAsia="Times New Roman" w:hAnsi="Times New Roman"/>
          <w:sz w:val="24"/>
          <w:szCs w:val="24"/>
        </w:rPr>
        <w:t>2016 г.  прове</w:t>
      </w:r>
      <w:r w:rsidR="00FB304F">
        <w:rPr>
          <w:rFonts w:ascii="Times New Roman" w:eastAsia="Times New Roman" w:hAnsi="Times New Roman"/>
          <w:sz w:val="24"/>
          <w:szCs w:val="24"/>
        </w:rPr>
        <w:t xml:space="preserve">дено 10 занятий, посетило   46 чел., из них </w:t>
      </w:r>
      <w:r w:rsidR="005D6061" w:rsidRPr="00532585">
        <w:rPr>
          <w:rFonts w:ascii="Times New Roman" w:eastAsia="Times New Roman" w:hAnsi="Times New Roman"/>
          <w:sz w:val="24"/>
          <w:szCs w:val="24"/>
        </w:rPr>
        <w:t>13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D6061" w:rsidRPr="00532585">
        <w:rPr>
          <w:rFonts w:ascii="Times New Roman" w:eastAsia="Times New Roman" w:hAnsi="Times New Roman"/>
          <w:sz w:val="24"/>
          <w:szCs w:val="24"/>
        </w:rPr>
        <w:t>детей</w:t>
      </w:r>
      <w:r w:rsidR="006A6BD0">
        <w:rPr>
          <w:rFonts w:ascii="Times New Roman" w:eastAsia="Times New Roman" w:hAnsi="Times New Roman"/>
          <w:sz w:val="24"/>
          <w:szCs w:val="24"/>
        </w:rPr>
        <w:t>.</w:t>
      </w:r>
      <w:r w:rsidR="005D6061" w:rsidRPr="00532585">
        <w:rPr>
          <w:rFonts w:ascii="Times New Roman" w:eastAsia="Times New Roman" w:hAnsi="Times New Roman"/>
          <w:sz w:val="24"/>
          <w:szCs w:val="24"/>
        </w:rPr>
        <w:t xml:space="preserve"> </w:t>
      </w:r>
      <w:r w:rsidR="006A6BD0">
        <w:rPr>
          <w:rFonts w:ascii="Times New Roman" w:eastAsia="Times New Roman" w:hAnsi="Times New Roman"/>
          <w:sz w:val="24"/>
          <w:szCs w:val="24"/>
        </w:rPr>
        <w:t>К</w:t>
      </w:r>
      <w:r w:rsidR="005D6061" w:rsidRPr="00FB304F">
        <w:rPr>
          <w:rFonts w:ascii="Times New Roman" w:eastAsia="Times New Roman" w:hAnsi="Times New Roman"/>
          <w:sz w:val="24"/>
          <w:szCs w:val="24"/>
        </w:rPr>
        <w:t xml:space="preserve">ружок </w:t>
      </w:r>
      <w:r w:rsidR="005D6061" w:rsidRPr="00ED0172">
        <w:rPr>
          <w:rFonts w:ascii="Times New Roman" w:eastAsia="Times New Roman" w:hAnsi="Times New Roman"/>
          <w:bCs/>
          <w:sz w:val="24"/>
          <w:szCs w:val="24"/>
        </w:rPr>
        <w:t>«</w:t>
      </w:r>
      <w:proofErr w:type="spellStart"/>
      <w:r w:rsidR="005D6061" w:rsidRPr="00ED0172">
        <w:rPr>
          <w:rFonts w:ascii="Times New Roman" w:eastAsia="Times New Roman" w:hAnsi="Times New Roman"/>
          <w:bCs/>
          <w:sz w:val="24"/>
          <w:szCs w:val="24"/>
        </w:rPr>
        <w:t>Рэт</w:t>
      </w:r>
      <w:proofErr w:type="spellEnd"/>
      <w:r w:rsidR="005D6061" w:rsidRPr="00ED017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D6061" w:rsidRPr="00ED0172">
        <w:rPr>
          <w:rFonts w:ascii="Times New Roman" w:eastAsia="Times New Roman" w:hAnsi="Times New Roman"/>
          <w:bCs/>
          <w:sz w:val="24"/>
          <w:szCs w:val="24"/>
        </w:rPr>
        <w:t>ясанг</w:t>
      </w:r>
      <w:proofErr w:type="spellEnd"/>
      <w:r w:rsidR="005D6061" w:rsidRPr="00ED0172">
        <w:rPr>
          <w:rFonts w:ascii="Times New Roman" w:eastAsia="Times New Roman" w:hAnsi="Times New Roman"/>
          <w:bCs/>
          <w:sz w:val="24"/>
          <w:szCs w:val="24"/>
        </w:rPr>
        <w:t>» - «Родное слово»</w:t>
      </w:r>
      <w:r w:rsidR="005D6061" w:rsidRPr="00ED0172">
        <w:rPr>
          <w:rFonts w:ascii="Times New Roman" w:eastAsia="Times New Roman" w:hAnsi="Times New Roman"/>
          <w:sz w:val="24"/>
          <w:szCs w:val="24"/>
        </w:rPr>
        <w:t xml:space="preserve"> </w:t>
      </w:r>
      <w:r w:rsidR="005D6061" w:rsidRPr="00FB304F">
        <w:rPr>
          <w:rFonts w:ascii="Times New Roman" w:eastAsia="Times New Roman" w:hAnsi="Times New Roman"/>
          <w:sz w:val="24"/>
          <w:szCs w:val="24"/>
        </w:rPr>
        <w:t xml:space="preserve">по обучению родному хантыйскому языку.  За 2016 г.  проведено 11 занятий, посетило 52 </w:t>
      </w:r>
      <w:r w:rsidR="0086725F">
        <w:rPr>
          <w:rFonts w:ascii="Times New Roman" w:eastAsia="Times New Roman" w:hAnsi="Times New Roman"/>
          <w:sz w:val="24"/>
          <w:szCs w:val="24"/>
        </w:rPr>
        <w:t xml:space="preserve"> ребёнка</w:t>
      </w:r>
      <w:r w:rsidR="006A6BD0">
        <w:rPr>
          <w:rFonts w:ascii="Times New Roman" w:eastAsia="Times New Roman" w:hAnsi="Times New Roman"/>
          <w:sz w:val="24"/>
          <w:szCs w:val="24"/>
        </w:rPr>
        <w:t>.</w:t>
      </w:r>
    </w:p>
    <w:p w:rsidR="004F14DE" w:rsidRPr="004F14DE" w:rsidRDefault="006A6BD0" w:rsidP="00F61E0A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 В</w:t>
      </w:r>
      <w:r w:rsidR="004F14DE" w:rsidRPr="00532585">
        <w:rPr>
          <w:rFonts w:ascii="Times New Roman" w:hAnsi="Times New Roman"/>
          <w:sz w:val="24"/>
          <w:szCs w:val="24"/>
        </w:rPr>
        <w:t xml:space="preserve"> библиотеке  </w:t>
      </w:r>
      <w:r>
        <w:rPr>
          <w:rFonts w:ascii="Times New Roman" w:hAnsi="Times New Roman"/>
          <w:sz w:val="24"/>
          <w:szCs w:val="24"/>
        </w:rPr>
        <w:t xml:space="preserve">в </w:t>
      </w:r>
      <w:r w:rsidR="004F14DE" w:rsidRPr="00532585">
        <w:rPr>
          <w:rFonts w:ascii="Times New Roman" w:hAnsi="Times New Roman"/>
          <w:sz w:val="24"/>
          <w:szCs w:val="24"/>
        </w:rPr>
        <w:t xml:space="preserve">с. Ванзеват продолжил  работу клуб </w:t>
      </w:r>
      <w:r w:rsidR="004F14DE" w:rsidRPr="00532585">
        <w:rPr>
          <w:rFonts w:ascii="Times New Roman" w:hAnsi="Times New Roman"/>
          <w:bCs/>
          <w:iCs/>
          <w:sz w:val="24"/>
          <w:szCs w:val="24"/>
        </w:rPr>
        <w:t>«Юный краевед».</w:t>
      </w:r>
      <w:r w:rsidR="004F14DE" w:rsidRPr="00532585">
        <w:rPr>
          <w:rFonts w:ascii="Times New Roman" w:hAnsi="Times New Roman"/>
          <w:sz w:val="24"/>
          <w:szCs w:val="24"/>
        </w:rPr>
        <w:t xml:space="preserve"> </w:t>
      </w:r>
      <w:r w:rsidR="004F14DE" w:rsidRPr="004F14DE">
        <w:rPr>
          <w:rFonts w:ascii="Times New Roman" w:hAnsi="Times New Roman"/>
          <w:sz w:val="24"/>
          <w:szCs w:val="24"/>
        </w:rPr>
        <w:t>В 2016  году прошло 10 мероприя</w:t>
      </w:r>
      <w:r w:rsidR="00E5127B">
        <w:rPr>
          <w:rFonts w:ascii="Times New Roman" w:hAnsi="Times New Roman"/>
          <w:sz w:val="24"/>
          <w:szCs w:val="24"/>
        </w:rPr>
        <w:t>тий, которые посетили  97 детей.</w:t>
      </w:r>
      <w:r w:rsidR="004F14DE" w:rsidRPr="004F14DE">
        <w:rPr>
          <w:rFonts w:ascii="Times New Roman" w:hAnsi="Times New Roman"/>
          <w:sz w:val="24"/>
          <w:szCs w:val="24"/>
        </w:rPr>
        <w:t xml:space="preserve">  </w:t>
      </w:r>
    </w:p>
    <w:p w:rsidR="005536CE" w:rsidRDefault="00EA195A" w:rsidP="00F8384E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5536CE" w:rsidRPr="00586DCF">
        <w:rPr>
          <w:rFonts w:ascii="Times New Roman" w:hAnsi="Times New Roman"/>
          <w:sz w:val="24"/>
          <w:szCs w:val="24"/>
        </w:rPr>
        <w:t>В</w:t>
      </w:r>
      <w:r w:rsidR="00555DAE" w:rsidRPr="00586DCF">
        <w:rPr>
          <w:rFonts w:ascii="Times New Roman" w:hAnsi="Times New Roman"/>
          <w:bCs/>
          <w:sz w:val="24"/>
          <w:szCs w:val="24"/>
        </w:rPr>
        <w:t xml:space="preserve"> 201</w:t>
      </w:r>
      <w:r w:rsidR="006E1DD8">
        <w:rPr>
          <w:rFonts w:ascii="Times New Roman" w:hAnsi="Times New Roman"/>
          <w:bCs/>
          <w:sz w:val="24"/>
          <w:szCs w:val="24"/>
        </w:rPr>
        <w:t xml:space="preserve">6 </w:t>
      </w:r>
      <w:r w:rsidR="005536CE" w:rsidRPr="00586DCF">
        <w:rPr>
          <w:rFonts w:ascii="Times New Roman" w:hAnsi="Times New Roman"/>
          <w:bCs/>
          <w:sz w:val="24"/>
          <w:szCs w:val="24"/>
        </w:rPr>
        <w:t>году в Белоярс</w:t>
      </w:r>
      <w:r w:rsidR="00B809C3">
        <w:rPr>
          <w:rFonts w:ascii="Times New Roman" w:hAnsi="Times New Roman"/>
          <w:bCs/>
          <w:sz w:val="24"/>
          <w:szCs w:val="24"/>
        </w:rPr>
        <w:t xml:space="preserve">кой ЦБС прошли апробацию </w:t>
      </w:r>
      <w:r w:rsidR="00B809C3" w:rsidRPr="000E2FB4">
        <w:rPr>
          <w:rFonts w:ascii="Times New Roman" w:hAnsi="Times New Roman"/>
          <w:bCs/>
          <w:sz w:val="24"/>
          <w:szCs w:val="24"/>
        </w:rPr>
        <w:t xml:space="preserve">новые </w:t>
      </w:r>
      <w:proofErr w:type="spellStart"/>
      <w:r w:rsidR="00555DAE" w:rsidRPr="00586DCF">
        <w:rPr>
          <w:rFonts w:ascii="Times New Roman" w:hAnsi="Times New Roman"/>
          <w:bCs/>
          <w:sz w:val="24"/>
          <w:szCs w:val="24"/>
        </w:rPr>
        <w:t>внутрибиблиотечные</w:t>
      </w:r>
      <w:proofErr w:type="spellEnd"/>
      <w:r w:rsidR="00555DAE" w:rsidRPr="00586DCF">
        <w:rPr>
          <w:rFonts w:ascii="Times New Roman" w:hAnsi="Times New Roman"/>
          <w:bCs/>
          <w:sz w:val="24"/>
          <w:szCs w:val="24"/>
        </w:rPr>
        <w:t xml:space="preserve">  проекты</w:t>
      </w:r>
      <w:r w:rsidR="00DD4A69">
        <w:rPr>
          <w:rFonts w:ascii="Times New Roman" w:hAnsi="Times New Roman"/>
          <w:bCs/>
          <w:sz w:val="24"/>
          <w:szCs w:val="24"/>
        </w:rPr>
        <w:t xml:space="preserve"> и программы</w:t>
      </w:r>
      <w:r w:rsidR="007670F5">
        <w:rPr>
          <w:rFonts w:ascii="Times New Roman" w:hAnsi="Times New Roman"/>
          <w:bCs/>
          <w:sz w:val="24"/>
          <w:szCs w:val="24"/>
        </w:rPr>
        <w:t xml:space="preserve">. </w:t>
      </w:r>
      <w:proofErr w:type="gramEnd"/>
    </w:p>
    <w:p w:rsidR="00F8384E" w:rsidRPr="006A6BD0" w:rsidRDefault="006A6BD0" w:rsidP="006A6B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- </w:t>
      </w:r>
      <w:r w:rsidR="00ED0172" w:rsidRPr="006A6BD0">
        <w:rPr>
          <w:rFonts w:ascii="Times New Roman" w:hAnsi="Times New Roman"/>
          <w:bCs/>
          <w:sz w:val="24"/>
          <w:szCs w:val="24"/>
        </w:rPr>
        <w:t>в</w:t>
      </w:r>
      <w:r w:rsidR="0025085F" w:rsidRPr="006A6BD0">
        <w:rPr>
          <w:rFonts w:ascii="Times New Roman" w:hAnsi="Times New Roman"/>
          <w:bCs/>
          <w:sz w:val="24"/>
          <w:szCs w:val="24"/>
        </w:rPr>
        <w:t xml:space="preserve"> Юношеской библиотеке </w:t>
      </w:r>
      <w:r w:rsidR="00D63924" w:rsidRPr="006A6BD0">
        <w:rPr>
          <w:rFonts w:ascii="Times New Roman" w:hAnsi="Times New Roman" w:cs="Times New Roman"/>
          <w:sz w:val="24"/>
          <w:szCs w:val="24"/>
        </w:rPr>
        <w:t xml:space="preserve">им. А. Н. Ткалуна </w:t>
      </w:r>
      <w:r w:rsidR="000E2FB4" w:rsidRPr="006A6BD0">
        <w:rPr>
          <w:rFonts w:ascii="Times New Roman" w:hAnsi="Times New Roman" w:cs="Times New Roman"/>
          <w:sz w:val="24"/>
          <w:szCs w:val="24"/>
        </w:rPr>
        <w:t>- проект</w:t>
      </w:r>
      <w:r w:rsidR="00D63924" w:rsidRPr="006A6BD0">
        <w:rPr>
          <w:rFonts w:ascii="Times New Roman" w:hAnsi="Times New Roman" w:cs="Times New Roman"/>
          <w:sz w:val="24"/>
          <w:szCs w:val="24"/>
        </w:rPr>
        <w:t xml:space="preserve"> по гражданско-патриотическому воспитанию «Равнение на героев»</w:t>
      </w:r>
      <w:r w:rsidR="002F2C1F" w:rsidRPr="006A6BD0">
        <w:rPr>
          <w:rFonts w:ascii="Times New Roman" w:hAnsi="Times New Roman" w:cs="Times New Roman"/>
          <w:sz w:val="24"/>
          <w:szCs w:val="24"/>
        </w:rPr>
        <w:t>.</w:t>
      </w:r>
      <w:r w:rsidR="00D63924" w:rsidRPr="006A6BD0">
        <w:rPr>
          <w:rFonts w:ascii="Times New Roman" w:hAnsi="Times New Roman" w:cs="Times New Roman"/>
          <w:sz w:val="24"/>
          <w:szCs w:val="24"/>
        </w:rPr>
        <w:t xml:space="preserve">  </w:t>
      </w:r>
      <w:r w:rsidR="00260F31" w:rsidRPr="006A6BD0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4735FD" w:rsidRPr="006A6BD0">
        <w:rPr>
          <w:rFonts w:ascii="Times New Roman" w:hAnsi="Times New Roman" w:cs="Times New Roman"/>
          <w:sz w:val="24"/>
          <w:szCs w:val="24"/>
        </w:rPr>
        <w:t>9</w:t>
      </w:r>
      <w:r w:rsidR="00260F31" w:rsidRPr="006A6BD0">
        <w:rPr>
          <w:rFonts w:ascii="Times New Roman" w:hAnsi="Times New Roman" w:cs="Times New Roman"/>
          <w:sz w:val="24"/>
          <w:szCs w:val="24"/>
        </w:rPr>
        <w:t xml:space="preserve"> мероприятий, </w:t>
      </w:r>
      <w:r w:rsidR="004735FD" w:rsidRPr="006A6BD0">
        <w:rPr>
          <w:rFonts w:ascii="Times New Roman" w:hAnsi="Times New Roman" w:cs="Times New Roman"/>
          <w:sz w:val="24"/>
          <w:szCs w:val="24"/>
        </w:rPr>
        <w:t xml:space="preserve">  183 посещений, оформлено 6 выставок</w:t>
      </w:r>
      <w:r w:rsidR="00ED0172" w:rsidRPr="006A6BD0">
        <w:rPr>
          <w:rFonts w:ascii="Times New Roman" w:hAnsi="Times New Roman" w:cs="Times New Roman"/>
          <w:sz w:val="24"/>
          <w:szCs w:val="24"/>
        </w:rPr>
        <w:t>;</w:t>
      </w:r>
    </w:p>
    <w:p w:rsidR="00260F31" w:rsidRPr="003B43C8" w:rsidRDefault="006A6BD0" w:rsidP="006A6BD0">
      <w:pPr>
        <w:pStyle w:val="ab"/>
        <w:spacing w:after="0" w:line="240" w:lineRule="auto"/>
        <w:ind w:left="0"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D0172" w:rsidRPr="003B43C8">
        <w:rPr>
          <w:rFonts w:ascii="Times New Roman" w:hAnsi="Times New Roman"/>
          <w:sz w:val="24"/>
          <w:szCs w:val="24"/>
        </w:rPr>
        <w:t>в</w:t>
      </w:r>
      <w:r w:rsidR="004F14DE" w:rsidRPr="003B43C8">
        <w:rPr>
          <w:rFonts w:ascii="Times New Roman" w:hAnsi="Times New Roman"/>
          <w:sz w:val="24"/>
          <w:szCs w:val="24"/>
        </w:rPr>
        <w:t xml:space="preserve"> библиотеке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14DE" w:rsidRPr="003B43C8">
        <w:rPr>
          <w:rFonts w:ascii="Times New Roman" w:hAnsi="Times New Roman"/>
          <w:sz w:val="24"/>
          <w:szCs w:val="24"/>
        </w:rPr>
        <w:t>с</w:t>
      </w:r>
      <w:proofErr w:type="gramEnd"/>
      <w:r w:rsidR="004F14DE" w:rsidRPr="003B43C8">
        <w:rPr>
          <w:rFonts w:ascii="Times New Roman" w:hAnsi="Times New Roman"/>
          <w:sz w:val="24"/>
          <w:szCs w:val="24"/>
        </w:rPr>
        <w:t xml:space="preserve">. Полноват с 2016 года </w:t>
      </w:r>
      <w:r w:rsidR="000E2FB4">
        <w:rPr>
          <w:rFonts w:ascii="Times New Roman" w:hAnsi="Times New Roman"/>
          <w:sz w:val="24"/>
          <w:szCs w:val="24"/>
        </w:rPr>
        <w:t>-</w:t>
      </w:r>
      <w:r w:rsidR="003B43C8" w:rsidRPr="003B43C8">
        <w:rPr>
          <w:rFonts w:ascii="Times New Roman" w:hAnsi="Times New Roman"/>
          <w:sz w:val="24"/>
          <w:szCs w:val="24"/>
        </w:rPr>
        <w:t xml:space="preserve"> </w:t>
      </w:r>
      <w:r w:rsidR="00B809C3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="004F14DE" w:rsidRPr="003B43C8">
        <w:rPr>
          <w:rFonts w:ascii="Times New Roman" w:eastAsia="Calibri" w:hAnsi="Times New Roman"/>
          <w:sz w:val="24"/>
          <w:szCs w:val="24"/>
          <w:lang w:eastAsia="en-US"/>
        </w:rPr>
        <w:t>луб «Северные узоры». Цел</w:t>
      </w:r>
      <w:r w:rsidR="000E2FB4">
        <w:rPr>
          <w:rFonts w:ascii="Times New Roman" w:eastAsia="Calibri" w:hAnsi="Times New Roman"/>
          <w:sz w:val="24"/>
          <w:szCs w:val="24"/>
          <w:lang w:eastAsia="en-US"/>
        </w:rPr>
        <w:t>ь</w:t>
      </w:r>
      <w:r w:rsidR="004F14DE" w:rsidRPr="003B43C8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="004D6F0C" w:rsidRPr="003B43C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сохранение </w:t>
      </w:r>
      <w:r w:rsidR="00527F16" w:rsidRPr="003B43C8">
        <w:rPr>
          <w:rFonts w:ascii="Times New Roman" w:hAnsi="Times New Roman"/>
          <w:sz w:val="24"/>
          <w:szCs w:val="24"/>
        </w:rPr>
        <w:t>национальных традиций и обычаев, о</w:t>
      </w:r>
      <w:r w:rsidR="004F14DE" w:rsidRPr="003B43C8">
        <w:rPr>
          <w:rFonts w:ascii="Times New Roman" w:hAnsi="Times New Roman"/>
          <w:sz w:val="24"/>
          <w:szCs w:val="24"/>
        </w:rPr>
        <w:t>бучение старшим поколением детей младшего возраста прикладному искусству.</w:t>
      </w:r>
      <w:r w:rsidR="004F14DE" w:rsidRPr="003B43C8">
        <w:rPr>
          <w:rFonts w:ascii="Times New Roman" w:eastAsia="Calibri" w:hAnsi="Times New Roman"/>
          <w:sz w:val="24"/>
          <w:szCs w:val="24"/>
          <w:lang w:eastAsia="en-US"/>
        </w:rPr>
        <w:t xml:space="preserve"> В  рамках клуба </w:t>
      </w:r>
      <w:r w:rsidR="004F14DE" w:rsidRPr="003B43C8">
        <w:rPr>
          <w:rFonts w:ascii="Times New Roman" w:hAnsi="Times New Roman"/>
          <w:sz w:val="24"/>
          <w:szCs w:val="24"/>
        </w:rPr>
        <w:t>прошло  3  мероприятия, которые посетили  58 человек, из них 26 детей.</w:t>
      </w:r>
    </w:p>
    <w:p w:rsidR="00D028E1" w:rsidRPr="00B84345" w:rsidRDefault="006A6BD0" w:rsidP="006A6BD0">
      <w:pPr>
        <w:pStyle w:val="ab"/>
        <w:spacing w:after="0" w:line="240" w:lineRule="auto"/>
        <w:ind w:left="0" w:firstLine="7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- </w:t>
      </w:r>
      <w:r w:rsidR="00DB47A0">
        <w:rPr>
          <w:rFonts w:ascii="Times New Roman" w:eastAsia="Calibri" w:hAnsi="Times New Roman" w:cs="Times New Roman"/>
          <w:sz w:val="24"/>
          <w:lang w:eastAsia="en-US"/>
        </w:rPr>
        <w:t>в библиотеке в п. Сорум</w:t>
      </w:r>
      <w:r w:rsidR="00DB47A0" w:rsidRPr="00260F31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0E2FB4">
        <w:rPr>
          <w:rFonts w:ascii="Times New Roman" w:eastAsia="Calibri" w:hAnsi="Times New Roman" w:cs="Times New Roman"/>
          <w:sz w:val="24"/>
          <w:lang w:eastAsia="en-US"/>
        </w:rPr>
        <w:t xml:space="preserve"> - </w:t>
      </w:r>
      <w:r w:rsidR="00260F31" w:rsidRPr="00260F31">
        <w:rPr>
          <w:rFonts w:ascii="Times New Roman" w:eastAsia="Calibri" w:hAnsi="Times New Roman" w:cs="Times New Roman"/>
          <w:sz w:val="24"/>
          <w:lang w:eastAsia="en-US"/>
        </w:rPr>
        <w:t>семейн</w:t>
      </w:r>
      <w:r w:rsidR="003B43C8">
        <w:rPr>
          <w:rFonts w:ascii="Times New Roman" w:eastAsia="Calibri" w:hAnsi="Times New Roman" w:cs="Times New Roman"/>
          <w:sz w:val="24"/>
          <w:lang w:eastAsia="en-US"/>
        </w:rPr>
        <w:t>ый</w:t>
      </w:r>
      <w:r w:rsidR="00260F31" w:rsidRPr="00260F31">
        <w:rPr>
          <w:rFonts w:ascii="Times New Roman" w:eastAsia="Calibri" w:hAnsi="Times New Roman" w:cs="Times New Roman"/>
          <w:sz w:val="24"/>
          <w:lang w:eastAsia="en-US"/>
        </w:rPr>
        <w:t xml:space="preserve"> клуб «</w:t>
      </w:r>
      <w:proofErr w:type="spellStart"/>
      <w:r w:rsidR="00260F31" w:rsidRPr="00260F31">
        <w:rPr>
          <w:rFonts w:ascii="Times New Roman" w:eastAsia="Calibri" w:hAnsi="Times New Roman" w:cs="Times New Roman"/>
          <w:sz w:val="24"/>
          <w:lang w:eastAsia="en-US"/>
        </w:rPr>
        <w:t>Капитошка</w:t>
      </w:r>
      <w:proofErr w:type="spellEnd"/>
      <w:r w:rsidR="00260F31" w:rsidRPr="00260F31">
        <w:rPr>
          <w:rFonts w:ascii="Times New Roman" w:eastAsia="Calibri" w:hAnsi="Times New Roman" w:cs="Times New Roman"/>
          <w:sz w:val="24"/>
          <w:lang w:eastAsia="en-US"/>
        </w:rPr>
        <w:t>».</w:t>
      </w:r>
      <w:r w:rsidR="00260F31">
        <w:rPr>
          <w:rFonts w:ascii="Times New Roman" w:eastAsia="Calibri" w:hAnsi="Times New Roman" w:cs="Times New Roman"/>
          <w:sz w:val="24"/>
          <w:lang w:eastAsia="en-US"/>
        </w:rPr>
        <w:t xml:space="preserve"> В 2016 году было проведено 5 мероприятий, </w:t>
      </w:r>
      <w:r w:rsidR="004F14DE" w:rsidRPr="00260F31">
        <w:rPr>
          <w:rFonts w:ascii="Times New Roman" w:eastAsia="Times New Roman" w:hAnsi="Times New Roman" w:cs="Times New Roman"/>
          <w:sz w:val="24"/>
        </w:rPr>
        <w:t xml:space="preserve"> </w:t>
      </w:r>
      <w:r w:rsidR="00260F31">
        <w:rPr>
          <w:rFonts w:ascii="Times New Roman" w:eastAsia="Times New Roman" w:hAnsi="Times New Roman" w:cs="Times New Roman"/>
          <w:sz w:val="24"/>
        </w:rPr>
        <w:t xml:space="preserve"> присутствовало </w:t>
      </w:r>
      <w:r w:rsidR="003B43C8">
        <w:rPr>
          <w:rFonts w:ascii="Times New Roman" w:eastAsia="Times New Roman" w:hAnsi="Times New Roman" w:cs="Times New Roman"/>
          <w:sz w:val="24"/>
        </w:rPr>
        <w:t>6</w:t>
      </w:r>
      <w:r w:rsidR="00260F31">
        <w:rPr>
          <w:rFonts w:ascii="Times New Roman" w:eastAsia="Times New Roman" w:hAnsi="Times New Roman" w:cs="Times New Roman"/>
          <w:sz w:val="24"/>
        </w:rPr>
        <w:t xml:space="preserve">0 чел., из них </w:t>
      </w:r>
      <w:r w:rsidR="004F14DE" w:rsidRPr="00260F31">
        <w:rPr>
          <w:rFonts w:ascii="Times New Roman" w:eastAsia="Times New Roman" w:hAnsi="Times New Roman" w:cs="Times New Roman"/>
          <w:sz w:val="24"/>
        </w:rPr>
        <w:t xml:space="preserve"> 46 детей</w:t>
      </w:r>
      <w:r w:rsidR="00260F31">
        <w:rPr>
          <w:rFonts w:ascii="Times New Roman" w:eastAsia="Times New Roman" w:hAnsi="Times New Roman" w:cs="Times New Roman"/>
          <w:sz w:val="24"/>
        </w:rPr>
        <w:t>.</w:t>
      </w:r>
    </w:p>
    <w:p w:rsidR="00372557" w:rsidRDefault="00372557" w:rsidP="00DD4A69">
      <w:pPr>
        <w:pStyle w:val="ae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490962" w:rsidRDefault="00490962" w:rsidP="00DD4A69">
      <w:pPr>
        <w:pStyle w:val="ae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E84B98" w:rsidRDefault="00490962" w:rsidP="00490962">
      <w:pPr>
        <w:pStyle w:val="ae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49096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E84B98" w:rsidRPr="007B5752">
        <w:rPr>
          <w:rFonts w:ascii="Times New Roman" w:hAnsi="Times New Roman"/>
          <w:b/>
          <w:sz w:val="24"/>
          <w:szCs w:val="24"/>
        </w:rPr>
        <w:t>Основные показатели деятельности библиотек</w:t>
      </w:r>
      <w:r w:rsidR="005536CE" w:rsidRPr="007B5752">
        <w:rPr>
          <w:rFonts w:ascii="Times New Roman" w:hAnsi="Times New Roman"/>
          <w:b/>
          <w:sz w:val="24"/>
          <w:szCs w:val="24"/>
        </w:rPr>
        <w:t xml:space="preserve"> по обслуживанию детей</w:t>
      </w:r>
      <w:r w:rsidR="00E84B98" w:rsidRPr="007B5752">
        <w:rPr>
          <w:rFonts w:ascii="Times New Roman" w:hAnsi="Times New Roman"/>
          <w:b/>
          <w:sz w:val="24"/>
          <w:szCs w:val="24"/>
        </w:rPr>
        <w:t>:</w:t>
      </w:r>
    </w:p>
    <w:p w:rsidR="007B5752" w:rsidRPr="007B5752" w:rsidRDefault="007B5752" w:rsidP="007B5752">
      <w:pPr>
        <w:pStyle w:val="ae"/>
        <w:ind w:left="105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985"/>
        <w:gridCol w:w="2126"/>
        <w:gridCol w:w="2126"/>
      </w:tblGrid>
      <w:tr w:rsidR="00E84B98" w:rsidRPr="00586DCF" w:rsidTr="00B7265E">
        <w:trPr>
          <w:jc w:val="center"/>
        </w:trPr>
        <w:tc>
          <w:tcPr>
            <w:tcW w:w="2376" w:type="dxa"/>
          </w:tcPr>
          <w:p w:rsidR="00E84B98" w:rsidRPr="00586DCF" w:rsidRDefault="00E84B98" w:rsidP="00586DC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E84B98" w:rsidRPr="00586DCF" w:rsidRDefault="00E84B98" w:rsidP="00B20EE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F3CC6" w:rsidRPr="00586DCF" w:rsidTr="00B7265E">
        <w:trPr>
          <w:jc w:val="center"/>
        </w:trPr>
        <w:tc>
          <w:tcPr>
            <w:tcW w:w="2376" w:type="dxa"/>
          </w:tcPr>
          <w:p w:rsidR="00AF3CC6" w:rsidRPr="00586DCF" w:rsidRDefault="00AF3CC6" w:rsidP="00586DC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3CC6" w:rsidRPr="00586DCF" w:rsidRDefault="00AF3CC6" w:rsidP="00AF3CC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:rsidR="00AF3CC6" w:rsidRPr="00586DCF" w:rsidRDefault="00AF3CC6" w:rsidP="00AF3CC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AF3CC6" w:rsidRPr="006A6BD0" w:rsidRDefault="00AF3CC6" w:rsidP="00DD4A6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D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AF3CC6" w:rsidRPr="00586DCF" w:rsidTr="00B7265E">
        <w:trPr>
          <w:jc w:val="center"/>
        </w:trPr>
        <w:tc>
          <w:tcPr>
            <w:tcW w:w="2376" w:type="dxa"/>
            <w:tcBorders>
              <w:bottom w:val="single" w:sz="4" w:space="0" w:color="auto"/>
            </w:tcBorders>
          </w:tcPr>
          <w:p w:rsidR="00AF3CC6" w:rsidRPr="00586DCF" w:rsidRDefault="00AF3CC6" w:rsidP="00586DC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 xml:space="preserve">Читатели     </w:t>
            </w:r>
          </w:p>
        </w:tc>
        <w:tc>
          <w:tcPr>
            <w:tcW w:w="1985" w:type="dxa"/>
          </w:tcPr>
          <w:p w:rsidR="00AF3CC6" w:rsidRPr="00586DCF" w:rsidRDefault="00AF3CC6" w:rsidP="00AF3CC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>5 451</w:t>
            </w:r>
          </w:p>
        </w:tc>
        <w:tc>
          <w:tcPr>
            <w:tcW w:w="2126" w:type="dxa"/>
          </w:tcPr>
          <w:p w:rsidR="00AF3CC6" w:rsidRPr="00586DCF" w:rsidRDefault="00AF3CC6" w:rsidP="00AF3CC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5 447</w:t>
            </w:r>
          </w:p>
        </w:tc>
        <w:tc>
          <w:tcPr>
            <w:tcW w:w="2126" w:type="dxa"/>
          </w:tcPr>
          <w:p w:rsidR="00AF3CC6" w:rsidRPr="006A6BD0" w:rsidRDefault="00AF3CC6" w:rsidP="006A6BD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A6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BD0">
              <w:rPr>
                <w:rFonts w:ascii="Times New Roman" w:hAnsi="Times New Roman"/>
                <w:sz w:val="24"/>
                <w:szCs w:val="24"/>
              </w:rPr>
              <w:t>5471</w:t>
            </w:r>
          </w:p>
        </w:tc>
      </w:tr>
      <w:tr w:rsidR="00AF3CC6" w:rsidRPr="00586DCF" w:rsidTr="00B7265E">
        <w:trPr>
          <w:jc w:val="center"/>
        </w:trPr>
        <w:tc>
          <w:tcPr>
            <w:tcW w:w="2376" w:type="dxa"/>
            <w:tcBorders>
              <w:bottom w:val="single" w:sz="4" w:space="0" w:color="auto"/>
            </w:tcBorders>
          </w:tcPr>
          <w:p w:rsidR="00AF3CC6" w:rsidRPr="00586DCF" w:rsidRDefault="00AF3CC6" w:rsidP="00586DC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>Книговыдача</w:t>
            </w:r>
          </w:p>
        </w:tc>
        <w:tc>
          <w:tcPr>
            <w:tcW w:w="1985" w:type="dxa"/>
          </w:tcPr>
          <w:p w:rsidR="00AF3CC6" w:rsidRPr="00586DCF" w:rsidRDefault="00AF3CC6" w:rsidP="00AF3CC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>142 351</w:t>
            </w:r>
          </w:p>
        </w:tc>
        <w:tc>
          <w:tcPr>
            <w:tcW w:w="2126" w:type="dxa"/>
          </w:tcPr>
          <w:p w:rsidR="00AF3CC6" w:rsidRPr="00586DCF" w:rsidRDefault="00AF3CC6" w:rsidP="00AF3CC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142 437</w:t>
            </w:r>
          </w:p>
        </w:tc>
        <w:tc>
          <w:tcPr>
            <w:tcW w:w="2126" w:type="dxa"/>
          </w:tcPr>
          <w:p w:rsidR="00AF3CC6" w:rsidRPr="006A6BD0" w:rsidRDefault="00AF3CC6" w:rsidP="006A6BD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A6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643" w:rsidRPr="006A6BD0">
              <w:rPr>
                <w:rFonts w:ascii="Times New Roman" w:hAnsi="Times New Roman"/>
                <w:sz w:val="24"/>
                <w:szCs w:val="24"/>
              </w:rPr>
              <w:t>142</w:t>
            </w:r>
            <w:r w:rsidR="006A6BD0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</w:tr>
      <w:tr w:rsidR="00AF3CC6" w:rsidRPr="00586DCF" w:rsidTr="00B7265E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C6" w:rsidRPr="00586DCF" w:rsidRDefault="00AF3CC6" w:rsidP="00586DC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1985" w:type="dxa"/>
          </w:tcPr>
          <w:p w:rsidR="00AF3CC6" w:rsidRPr="00586DCF" w:rsidRDefault="00AF3CC6" w:rsidP="00AF3CC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>54 551</w:t>
            </w:r>
          </w:p>
        </w:tc>
        <w:tc>
          <w:tcPr>
            <w:tcW w:w="2126" w:type="dxa"/>
          </w:tcPr>
          <w:p w:rsidR="00AF3CC6" w:rsidRPr="00586DCF" w:rsidRDefault="00AF3CC6" w:rsidP="00AF3CC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54 560</w:t>
            </w:r>
          </w:p>
        </w:tc>
        <w:tc>
          <w:tcPr>
            <w:tcW w:w="2126" w:type="dxa"/>
          </w:tcPr>
          <w:p w:rsidR="00AF3CC6" w:rsidRPr="006A6BD0" w:rsidRDefault="00AF3CC6" w:rsidP="006A6BD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A6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643" w:rsidRPr="006A6BD0">
              <w:rPr>
                <w:rFonts w:ascii="Times New Roman" w:hAnsi="Times New Roman"/>
                <w:sz w:val="24"/>
                <w:szCs w:val="24"/>
              </w:rPr>
              <w:t>54</w:t>
            </w:r>
            <w:r w:rsidR="006A6BD0"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</w:tr>
    </w:tbl>
    <w:p w:rsidR="00A86A7C" w:rsidRPr="00586DCF" w:rsidRDefault="00A86A7C" w:rsidP="00586DCF">
      <w:pPr>
        <w:pStyle w:val="ae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E84B98" w:rsidRDefault="00983607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EA195A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E84B98" w:rsidRPr="00EA195A">
        <w:rPr>
          <w:rFonts w:ascii="Times New Roman" w:hAnsi="Times New Roman"/>
          <w:b/>
          <w:sz w:val="24"/>
          <w:szCs w:val="24"/>
        </w:rPr>
        <w:t>Библиотечно-библиографические ресурсы</w:t>
      </w:r>
    </w:p>
    <w:p w:rsidR="006A6BD0" w:rsidRPr="00EA195A" w:rsidRDefault="006A6BD0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0E749F" w:rsidRPr="00586DCF" w:rsidRDefault="00EA195A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4B98" w:rsidRPr="00586DCF">
        <w:rPr>
          <w:rFonts w:ascii="Times New Roman" w:hAnsi="Times New Roman"/>
          <w:sz w:val="24"/>
          <w:szCs w:val="24"/>
        </w:rPr>
        <w:t>Фонд детской литературы биб</w:t>
      </w:r>
      <w:r w:rsidR="00B7265E" w:rsidRPr="00586DCF">
        <w:rPr>
          <w:rFonts w:ascii="Times New Roman" w:hAnsi="Times New Roman"/>
          <w:sz w:val="24"/>
          <w:szCs w:val="24"/>
        </w:rPr>
        <w:t>лиотечной системы  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D8343E">
        <w:rPr>
          <w:rFonts w:ascii="Times New Roman" w:hAnsi="Times New Roman"/>
          <w:sz w:val="24"/>
          <w:szCs w:val="24"/>
        </w:rPr>
        <w:t xml:space="preserve"> 65139</w:t>
      </w:r>
      <w:r>
        <w:rPr>
          <w:rFonts w:ascii="Times New Roman" w:hAnsi="Times New Roman"/>
          <w:sz w:val="24"/>
          <w:szCs w:val="24"/>
        </w:rPr>
        <w:t xml:space="preserve"> </w:t>
      </w:r>
      <w:r w:rsidR="00E84B98" w:rsidRPr="00586DCF">
        <w:rPr>
          <w:rFonts w:ascii="Times New Roman" w:hAnsi="Times New Roman"/>
          <w:sz w:val="24"/>
          <w:szCs w:val="24"/>
        </w:rPr>
        <w:t>экземпляр</w:t>
      </w:r>
      <w:r w:rsidR="00177C18" w:rsidRPr="00586DCF">
        <w:rPr>
          <w:rFonts w:ascii="Times New Roman" w:hAnsi="Times New Roman"/>
          <w:sz w:val="24"/>
          <w:szCs w:val="24"/>
        </w:rPr>
        <w:t>ов</w:t>
      </w:r>
      <w:r w:rsidR="00E84B98" w:rsidRPr="00586DCF">
        <w:rPr>
          <w:rFonts w:ascii="Times New Roman" w:hAnsi="Times New Roman"/>
          <w:sz w:val="24"/>
          <w:szCs w:val="24"/>
        </w:rPr>
        <w:t xml:space="preserve">, является универсальным и обеспечивает  доступ к широкому диапазону документов в самых разных форматах (книги, периодика, </w:t>
      </w:r>
      <w:proofErr w:type="spellStart"/>
      <w:r w:rsidR="00E84B98" w:rsidRPr="00586DCF">
        <w:rPr>
          <w:rFonts w:ascii="Times New Roman" w:hAnsi="Times New Roman"/>
          <w:sz w:val="24"/>
          <w:szCs w:val="24"/>
        </w:rPr>
        <w:t>аудио</w:t>
      </w:r>
      <w:r w:rsidR="00177C18" w:rsidRPr="00586DCF">
        <w:rPr>
          <w:rFonts w:ascii="Times New Roman" w:hAnsi="Times New Roman"/>
          <w:sz w:val="24"/>
          <w:szCs w:val="24"/>
        </w:rPr>
        <w:t>-</w:t>
      </w:r>
      <w:r w:rsidR="00E84B98" w:rsidRPr="00586DCF">
        <w:rPr>
          <w:rFonts w:ascii="Times New Roman" w:hAnsi="Times New Roman"/>
          <w:sz w:val="24"/>
          <w:szCs w:val="24"/>
        </w:rPr>
        <w:t>видеодокументы</w:t>
      </w:r>
      <w:proofErr w:type="spellEnd"/>
      <w:r w:rsidR="00E84B98" w:rsidRPr="00586DCF">
        <w:rPr>
          <w:rFonts w:ascii="Times New Roman" w:hAnsi="Times New Roman"/>
          <w:sz w:val="24"/>
          <w:szCs w:val="24"/>
        </w:rPr>
        <w:t xml:space="preserve"> , </w:t>
      </w:r>
      <w:r w:rsidR="00F96903" w:rsidRPr="00586DCF">
        <w:rPr>
          <w:rFonts w:ascii="Times New Roman" w:hAnsi="Times New Roman"/>
          <w:sz w:val="24"/>
          <w:szCs w:val="24"/>
          <w:lang w:val="en-US"/>
        </w:rPr>
        <w:t>C</w:t>
      </w:r>
      <w:r w:rsidR="00E84B98" w:rsidRPr="00586DCF">
        <w:rPr>
          <w:rFonts w:ascii="Times New Roman" w:hAnsi="Times New Roman"/>
          <w:sz w:val="24"/>
          <w:szCs w:val="24"/>
          <w:lang w:val="en-US"/>
        </w:rPr>
        <w:t>D</w:t>
      </w:r>
      <w:r w:rsidR="00E84B98" w:rsidRPr="00586DCF">
        <w:rPr>
          <w:rFonts w:ascii="Times New Roman" w:hAnsi="Times New Roman"/>
          <w:sz w:val="24"/>
          <w:szCs w:val="24"/>
        </w:rPr>
        <w:t xml:space="preserve">- </w:t>
      </w:r>
      <w:r w:rsidR="00E84B98" w:rsidRPr="00586DCF">
        <w:rPr>
          <w:rFonts w:ascii="Times New Roman" w:hAnsi="Times New Roman"/>
          <w:sz w:val="24"/>
          <w:szCs w:val="24"/>
          <w:lang w:val="en-US"/>
        </w:rPr>
        <w:t>DVD</w:t>
      </w:r>
      <w:r w:rsidR="00E84B98" w:rsidRPr="00586DCF">
        <w:rPr>
          <w:rFonts w:ascii="Times New Roman" w:hAnsi="Times New Roman"/>
          <w:sz w:val="24"/>
          <w:szCs w:val="24"/>
        </w:rPr>
        <w:t xml:space="preserve">-диски). </w:t>
      </w:r>
    </w:p>
    <w:p w:rsidR="00177C18" w:rsidRPr="00EA195A" w:rsidRDefault="00177C18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0E749F" w:rsidRDefault="000E749F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EA195A">
        <w:rPr>
          <w:rFonts w:ascii="Times New Roman" w:hAnsi="Times New Roman"/>
          <w:b/>
          <w:sz w:val="24"/>
          <w:szCs w:val="24"/>
        </w:rPr>
        <w:t>Характеристика новых поступлений.</w:t>
      </w:r>
    </w:p>
    <w:p w:rsidR="006A6BD0" w:rsidRPr="00EA195A" w:rsidRDefault="006A6BD0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0E2FB4" w:rsidRDefault="00EE7ED8" w:rsidP="003B43C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В 201</w:t>
      </w:r>
      <w:r w:rsidR="00D77643">
        <w:rPr>
          <w:rFonts w:ascii="Times New Roman" w:hAnsi="Times New Roman"/>
          <w:sz w:val="24"/>
          <w:szCs w:val="24"/>
        </w:rPr>
        <w:t>6</w:t>
      </w:r>
      <w:r w:rsidRPr="00586DCF">
        <w:rPr>
          <w:rFonts w:ascii="Times New Roman" w:hAnsi="Times New Roman"/>
          <w:sz w:val="24"/>
          <w:szCs w:val="24"/>
        </w:rPr>
        <w:t xml:space="preserve"> году поступило </w:t>
      </w:r>
      <w:r w:rsidR="00D8343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8343E" w:rsidRPr="00D8343E">
        <w:rPr>
          <w:rFonts w:ascii="Times New Roman" w:hAnsi="Times New Roman"/>
          <w:sz w:val="24"/>
          <w:szCs w:val="24"/>
        </w:rPr>
        <w:t>1689</w:t>
      </w:r>
      <w:r w:rsidRPr="00586DCF">
        <w:rPr>
          <w:rFonts w:ascii="Times New Roman" w:hAnsi="Times New Roman"/>
          <w:sz w:val="24"/>
          <w:szCs w:val="24"/>
        </w:rPr>
        <w:t xml:space="preserve"> экземпляров детской литературы. Значительно пополнился фонд справочной литератур</w:t>
      </w:r>
      <w:r w:rsidR="00860A5D">
        <w:rPr>
          <w:rFonts w:ascii="Times New Roman" w:hAnsi="Times New Roman"/>
          <w:sz w:val="24"/>
          <w:szCs w:val="24"/>
        </w:rPr>
        <w:t>ой</w:t>
      </w:r>
      <w:r w:rsidRPr="00586DCF">
        <w:rPr>
          <w:rFonts w:ascii="Times New Roman" w:hAnsi="Times New Roman"/>
          <w:sz w:val="24"/>
          <w:szCs w:val="24"/>
        </w:rPr>
        <w:t xml:space="preserve">: это справочники природоведческой </w:t>
      </w:r>
      <w:r w:rsidRPr="00866AC1">
        <w:rPr>
          <w:rFonts w:ascii="Times New Roman" w:hAnsi="Times New Roman"/>
          <w:sz w:val="24"/>
          <w:szCs w:val="24"/>
        </w:rPr>
        <w:t xml:space="preserve">направленности, </w:t>
      </w:r>
      <w:r w:rsidR="009A3C02" w:rsidRPr="00866AC1">
        <w:rPr>
          <w:rFonts w:ascii="Times New Roman" w:hAnsi="Times New Roman"/>
          <w:sz w:val="24"/>
          <w:szCs w:val="24"/>
        </w:rPr>
        <w:t xml:space="preserve"> </w:t>
      </w:r>
      <w:r w:rsidRPr="00866AC1">
        <w:rPr>
          <w:rFonts w:ascii="Times New Roman" w:hAnsi="Times New Roman"/>
          <w:sz w:val="24"/>
          <w:szCs w:val="24"/>
        </w:rPr>
        <w:t xml:space="preserve"> </w:t>
      </w:r>
      <w:r w:rsidR="000E2FB4">
        <w:rPr>
          <w:rFonts w:ascii="Times New Roman" w:hAnsi="Times New Roman"/>
          <w:sz w:val="24"/>
          <w:szCs w:val="24"/>
        </w:rPr>
        <w:t xml:space="preserve">книги </w:t>
      </w:r>
      <w:r w:rsidR="009A3C02" w:rsidRPr="00866AC1">
        <w:rPr>
          <w:rFonts w:ascii="Times New Roman" w:hAnsi="Times New Roman"/>
          <w:sz w:val="24"/>
          <w:szCs w:val="24"/>
        </w:rPr>
        <w:t xml:space="preserve">серии «Удивительные энциклопедии  животных», </w:t>
      </w:r>
      <w:r w:rsidR="000E2FB4">
        <w:rPr>
          <w:rFonts w:ascii="Times New Roman" w:hAnsi="Times New Roman"/>
          <w:sz w:val="24"/>
          <w:szCs w:val="24"/>
        </w:rPr>
        <w:t>энциклопедии в раздел</w:t>
      </w:r>
      <w:r w:rsidR="00FC5E11">
        <w:rPr>
          <w:rFonts w:ascii="Times New Roman" w:hAnsi="Times New Roman"/>
          <w:sz w:val="24"/>
          <w:szCs w:val="24"/>
        </w:rPr>
        <w:t xml:space="preserve"> «Техника»</w:t>
      </w:r>
      <w:r w:rsidR="000E2FB4">
        <w:rPr>
          <w:rFonts w:ascii="Times New Roman" w:hAnsi="Times New Roman"/>
          <w:sz w:val="24"/>
          <w:szCs w:val="24"/>
        </w:rPr>
        <w:t>.</w:t>
      </w:r>
    </w:p>
    <w:p w:rsidR="000E2FB4" w:rsidRDefault="003B43C8" w:rsidP="003B43C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E6F61" w:rsidRPr="008C4678">
        <w:rPr>
          <w:rFonts w:ascii="Times New Roman" w:hAnsi="Times New Roman"/>
          <w:sz w:val="24"/>
          <w:szCs w:val="24"/>
        </w:rPr>
        <w:t>Краеведческий ф</w:t>
      </w:r>
      <w:r w:rsidR="000E2FB4">
        <w:rPr>
          <w:rFonts w:ascii="Times New Roman" w:hAnsi="Times New Roman"/>
          <w:sz w:val="24"/>
          <w:szCs w:val="24"/>
        </w:rPr>
        <w:t>онд пополнился новыми изданиями:</w:t>
      </w:r>
    </w:p>
    <w:p w:rsidR="000E2FB4" w:rsidRDefault="000E2FB4" w:rsidP="003B43C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6F61" w:rsidRPr="008C4678">
        <w:rPr>
          <w:rFonts w:ascii="Times New Roman" w:hAnsi="Times New Roman"/>
          <w:sz w:val="24"/>
          <w:szCs w:val="24"/>
        </w:rPr>
        <w:t xml:space="preserve"> </w:t>
      </w:r>
      <w:r w:rsidR="006A6BD0">
        <w:rPr>
          <w:rFonts w:ascii="Times New Roman" w:hAnsi="Times New Roman"/>
          <w:sz w:val="24"/>
          <w:szCs w:val="24"/>
        </w:rPr>
        <w:t xml:space="preserve">  </w:t>
      </w:r>
      <w:r w:rsidR="00FE6F61" w:rsidRPr="008C4678">
        <w:rPr>
          <w:rFonts w:ascii="Times New Roman" w:hAnsi="Times New Roman"/>
          <w:sz w:val="24"/>
          <w:szCs w:val="24"/>
        </w:rPr>
        <w:t>Книги  Р.</w:t>
      </w:r>
      <w:r w:rsidR="00B80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F61" w:rsidRPr="008C4678">
        <w:rPr>
          <w:rFonts w:ascii="Times New Roman" w:hAnsi="Times New Roman"/>
          <w:sz w:val="24"/>
          <w:szCs w:val="24"/>
        </w:rPr>
        <w:t>Слепенковой</w:t>
      </w:r>
      <w:proofErr w:type="spellEnd"/>
      <w:r w:rsidR="00FE6F61" w:rsidRPr="008C46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E6F61" w:rsidRPr="008C4678">
        <w:rPr>
          <w:rFonts w:ascii="Times New Roman" w:hAnsi="Times New Roman"/>
          <w:sz w:val="24"/>
          <w:szCs w:val="24"/>
        </w:rPr>
        <w:t>В.Ено</w:t>
      </w:r>
      <w:r w:rsidR="00057CC8">
        <w:rPr>
          <w:rFonts w:ascii="Times New Roman" w:hAnsi="Times New Roman"/>
          <w:sz w:val="24"/>
          <w:szCs w:val="24"/>
        </w:rPr>
        <w:t>ва</w:t>
      </w:r>
      <w:proofErr w:type="spellEnd"/>
      <w:r w:rsidR="00057CC8">
        <w:rPr>
          <w:rFonts w:ascii="Times New Roman" w:hAnsi="Times New Roman"/>
          <w:sz w:val="24"/>
          <w:szCs w:val="24"/>
        </w:rPr>
        <w:t xml:space="preserve"> на русском и хантыйском языках</w:t>
      </w:r>
      <w:r w:rsidR="00FE6F61" w:rsidRPr="008C4678">
        <w:rPr>
          <w:rFonts w:ascii="Times New Roman" w:hAnsi="Times New Roman"/>
          <w:sz w:val="24"/>
          <w:szCs w:val="24"/>
        </w:rPr>
        <w:t>.</w:t>
      </w:r>
    </w:p>
    <w:p w:rsidR="000E2FB4" w:rsidRDefault="000E2FB4" w:rsidP="003B43C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A6BD0">
        <w:rPr>
          <w:rFonts w:ascii="Times New Roman" w:hAnsi="Times New Roman"/>
          <w:sz w:val="24"/>
          <w:szCs w:val="24"/>
        </w:rPr>
        <w:t xml:space="preserve"> </w:t>
      </w:r>
      <w:r w:rsidR="00FE6F61" w:rsidRPr="008C4678">
        <w:rPr>
          <w:rFonts w:ascii="Times New Roman" w:hAnsi="Times New Roman"/>
          <w:sz w:val="24"/>
          <w:szCs w:val="24"/>
        </w:rPr>
        <w:t>Библиографический указатель «Писатели Югры», Д.</w:t>
      </w:r>
      <w:r w:rsidR="00B809C3">
        <w:rPr>
          <w:rFonts w:ascii="Times New Roman" w:hAnsi="Times New Roman"/>
          <w:sz w:val="24"/>
          <w:szCs w:val="24"/>
        </w:rPr>
        <w:t xml:space="preserve"> </w:t>
      </w:r>
      <w:r w:rsidR="00FE6F61" w:rsidRPr="008C4678">
        <w:rPr>
          <w:rFonts w:ascii="Times New Roman" w:hAnsi="Times New Roman"/>
          <w:sz w:val="24"/>
          <w:szCs w:val="24"/>
        </w:rPr>
        <w:t xml:space="preserve">В. Герасимовой «Словарь производственной лексики манси». </w:t>
      </w:r>
    </w:p>
    <w:p w:rsidR="000E2FB4" w:rsidRDefault="00FE6F61" w:rsidP="003B43C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8C4678">
        <w:rPr>
          <w:rFonts w:ascii="Times New Roman" w:hAnsi="Times New Roman"/>
          <w:sz w:val="24"/>
          <w:szCs w:val="24"/>
        </w:rPr>
        <w:t xml:space="preserve">- </w:t>
      </w:r>
      <w:r w:rsidR="000E2FB4">
        <w:rPr>
          <w:rFonts w:ascii="Times New Roman" w:hAnsi="Times New Roman"/>
          <w:sz w:val="24"/>
          <w:szCs w:val="24"/>
        </w:rPr>
        <w:t>С</w:t>
      </w:r>
      <w:r w:rsidRPr="008C4678">
        <w:rPr>
          <w:rFonts w:ascii="Times New Roman" w:hAnsi="Times New Roman"/>
          <w:sz w:val="24"/>
          <w:szCs w:val="24"/>
        </w:rPr>
        <w:t xml:space="preserve">обрание сочинений Е. </w:t>
      </w:r>
      <w:proofErr w:type="spellStart"/>
      <w:r w:rsidRPr="008C4678">
        <w:rPr>
          <w:rFonts w:ascii="Times New Roman" w:hAnsi="Times New Roman"/>
          <w:sz w:val="24"/>
          <w:szCs w:val="24"/>
        </w:rPr>
        <w:t>Айпина</w:t>
      </w:r>
      <w:proofErr w:type="spellEnd"/>
      <w:r w:rsidRPr="008C4678">
        <w:rPr>
          <w:rFonts w:ascii="Times New Roman" w:hAnsi="Times New Roman"/>
          <w:sz w:val="24"/>
          <w:szCs w:val="24"/>
        </w:rPr>
        <w:t xml:space="preserve">, А.Тарханова, литературный альманах «Чаша круговая». </w:t>
      </w:r>
    </w:p>
    <w:p w:rsidR="000E2FB4" w:rsidRDefault="006A6BD0" w:rsidP="003B43C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</w:t>
      </w:r>
      <w:r w:rsidR="00FE6F61" w:rsidRPr="008C4678">
        <w:rPr>
          <w:rFonts w:ascii="Times New Roman" w:hAnsi="Times New Roman"/>
          <w:sz w:val="24"/>
          <w:szCs w:val="24"/>
        </w:rPr>
        <w:t>ерия - «Электронная библиотека Югра»</w:t>
      </w:r>
      <w:proofErr w:type="gramStart"/>
      <w:r w:rsidR="000E2FB4">
        <w:rPr>
          <w:rFonts w:ascii="Times New Roman" w:hAnsi="Times New Roman"/>
          <w:sz w:val="24"/>
          <w:szCs w:val="24"/>
        </w:rPr>
        <w:t>(</w:t>
      </w:r>
      <w:r w:rsidR="000E2FB4" w:rsidRPr="000E2FB4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0E2FB4" w:rsidRPr="008C4678">
        <w:rPr>
          <w:rFonts w:ascii="Times New Roman" w:hAnsi="Times New Roman"/>
          <w:sz w:val="24"/>
          <w:szCs w:val="24"/>
        </w:rPr>
        <w:t>3 С</w:t>
      </w:r>
      <w:r w:rsidR="000E2FB4">
        <w:rPr>
          <w:rFonts w:ascii="Times New Roman" w:hAnsi="Times New Roman"/>
          <w:sz w:val="24"/>
          <w:szCs w:val="24"/>
          <w:lang w:val="en-US"/>
        </w:rPr>
        <w:t>D</w:t>
      </w:r>
      <w:r w:rsidR="000E2FB4" w:rsidRPr="000E2FB4">
        <w:rPr>
          <w:rFonts w:ascii="Times New Roman" w:hAnsi="Times New Roman"/>
          <w:sz w:val="24"/>
          <w:szCs w:val="24"/>
        </w:rPr>
        <w:t>-</w:t>
      </w:r>
      <w:r w:rsidR="000E2FB4" w:rsidRPr="008C4678">
        <w:rPr>
          <w:rFonts w:ascii="Times New Roman" w:hAnsi="Times New Roman"/>
          <w:sz w:val="24"/>
          <w:szCs w:val="24"/>
        </w:rPr>
        <w:t xml:space="preserve"> диска</w:t>
      </w:r>
      <w:r w:rsidR="000E2FB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EE7ED8" w:rsidRPr="00586DCF" w:rsidRDefault="00FC5E11" w:rsidP="003B43C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="00FE6F61" w:rsidRPr="00FE6F61">
        <w:rPr>
          <w:rFonts w:ascii="Times New Roman" w:hAnsi="Times New Roman"/>
          <w:sz w:val="24"/>
          <w:szCs w:val="24"/>
        </w:rPr>
        <w:t xml:space="preserve">ошкольников и младших школьников    порадовали красиво оформленные рассказы и сказки отечественных и зарубежных авторов:   А. Игнатова,  Т.Крюковой, К. Матюшкиной, </w:t>
      </w:r>
      <w:proofErr w:type="gramStart"/>
      <w:r w:rsidR="00FE6F61" w:rsidRPr="00FE6F61">
        <w:rPr>
          <w:rFonts w:ascii="Times New Roman" w:hAnsi="Times New Roman"/>
          <w:sz w:val="24"/>
          <w:szCs w:val="24"/>
        </w:rPr>
        <w:t>Дж</w:t>
      </w:r>
      <w:proofErr w:type="gramEnd"/>
      <w:r w:rsidR="00FE6F61" w:rsidRPr="00FE6F61">
        <w:rPr>
          <w:rFonts w:ascii="Times New Roman" w:hAnsi="Times New Roman"/>
          <w:sz w:val="24"/>
          <w:szCs w:val="24"/>
        </w:rPr>
        <w:t>. Киплинга, А.Хорт</w:t>
      </w:r>
      <w:r>
        <w:rPr>
          <w:rFonts w:ascii="Times New Roman" w:hAnsi="Times New Roman"/>
          <w:sz w:val="24"/>
          <w:szCs w:val="24"/>
        </w:rPr>
        <w:t xml:space="preserve">, Кай </w:t>
      </w:r>
      <w:proofErr w:type="spellStart"/>
      <w:r>
        <w:rPr>
          <w:rFonts w:ascii="Times New Roman" w:hAnsi="Times New Roman"/>
          <w:sz w:val="24"/>
          <w:szCs w:val="24"/>
        </w:rPr>
        <w:t>Умански</w:t>
      </w:r>
      <w:proofErr w:type="spellEnd"/>
      <w:r w:rsidR="007670F5">
        <w:rPr>
          <w:rFonts w:ascii="Times New Roman" w:hAnsi="Times New Roman"/>
          <w:sz w:val="24"/>
          <w:szCs w:val="24"/>
        </w:rPr>
        <w:t xml:space="preserve">. </w:t>
      </w:r>
      <w:r w:rsidR="00075921">
        <w:rPr>
          <w:rFonts w:ascii="Times New Roman" w:hAnsi="Times New Roman"/>
          <w:sz w:val="24"/>
          <w:szCs w:val="24"/>
        </w:rPr>
        <w:t xml:space="preserve"> </w:t>
      </w:r>
      <w:r w:rsidR="00EE7ED8" w:rsidRPr="00FE6F61">
        <w:rPr>
          <w:rFonts w:ascii="Times New Roman" w:hAnsi="Times New Roman"/>
          <w:sz w:val="24"/>
          <w:szCs w:val="24"/>
        </w:rPr>
        <w:t xml:space="preserve">По школьной программе обновляется фонд классики, поступили книги таких авторов как </w:t>
      </w:r>
      <w:r w:rsidR="008C4678" w:rsidRPr="00FE6F61">
        <w:rPr>
          <w:rFonts w:ascii="Times New Roman" w:hAnsi="Times New Roman"/>
          <w:sz w:val="24"/>
          <w:szCs w:val="24"/>
        </w:rPr>
        <w:t>А.Толстой,</w:t>
      </w:r>
      <w:r w:rsidR="00EE7ED8" w:rsidRPr="00FE6F61">
        <w:rPr>
          <w:rFonts w:ascii="Times New Roman" w:hAnsi="Times New Roman"/>
          <w:sz w:val="24"/>
          <w:szCs w:val="24"/>
        </w:rPr>
        <w:t xml:space="preserve"> Л.Чарская, Б.</w:t>
      </w:r>
      <w:r>
        <w:rPr>
          <w:rFonts w:ascii="Times New Roman" w:hAnsi="Times New Roman"/>
          <w:sz w:val="24"/>
          <w:szCs w:val="24"/>
        </w:rPr>
        <w:t>Пастернак,</w:t>
      </w:r>
      <w:r w:rsidR="000B20F2">
        <w:rPr>
          <w:rFonts w:ascii="Times New Roman" w:hAnsi="Times New Roman"/>
          <w:sz w:val="24"/>
          <w:szCs w:val="24"/>
        </w:rPr>
        <w:t xml:space="preserve"> </w:t>
      </w:r>
      <w:r w:rsidR="00FE6F61" w:rsidRPr="00FE6F61">
        <w:rPr>
          <w:rFonts w:ascii="Times New Roman" w:hAnsi="Times New Roman"/>
          <w:sz w:val="24"/>
          <w:szCs w:val="24"/>
        </w:rPr>
        <w:t>А.Куприн</w:t>
      </w:r>
      <w:r w:rsidR="00EE7ED8" w:rsidRPr="00FE6F61">
        <w:rPr>
          <w:rFonts w:ascii="Times New Roman" w:hAnsi="Times New Roman"/>
          <w:sz w:val="24"/>
          <w:szCs w:val="24"/>
        </w:rPr>
        <w:t>, А.</w:t>
      </w:r>
      <w:r w:rsidR="00733042">
        <w:rPr>
          <w:rFonts w:ascii="Times New Roman" w:hAnsi="Times New Roman"/>
          <w:sz w:val="24"/>
          <w:szCs w:val="24"/>
        </w:rPr>
        <w:t xml:space="preserve"> Мамин </w:t>
      </w:r>
      <w:r w:rsidR="007670F5">
        <w:rPr>
          <w:rFonts w:ascii="Times New Roman" w:hAnsi="Times New Roman"/>
          <w:sz w:val="24"/>
          <w:szCs w:val="24"/>
        </w:rPr>
        <w:t>–</w:t>
      </w:r>
      <w:r w:rsidR="00733042">
        <w:rPr>
          <w:rFonts w:ascii="Times New Roman" w:hAnsi="Times New Roman"/>
          <w:sz w:val="24"/>
          <w:szCs w:val="24"/>
        </w:rPr>
        <w:t xml:space="preserve"> </w:t>
      </w:r>
      <w:r w:rsidR="007670F5">
        <w:rPr>
          <w:rFonts w:ascii="Times New Roman" w:hAnsi="Times New Roman"/>
          <w:sz w:val="24"/>
          <w:szCs w:val="24"/>
        </w:rPr>
        <w:t>Сибиряк.</w:t>
      </w:r>
    </w:p>
    <w:p w:rsidR="00EE7ED8" w:rsidRPr="00AC4421" w:rsidRDefault="008C4678" w:rsidP="003B4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678">
        <w:rPr>
          <w:rFonts w:ascii="Times New Roman" w:hAnsi="Times New Roman" w:cs="Times New Roman"/>
          <w:sz w:val="24"/>
          <w:szCs w:val="24"/>
        </w:rPr>
        <w:t xml:space="preserve"> </w:t>
      </w:r>
      <w:r w:rsidR="007670F5">
        <w:rPr>
          <w:rFonts w:ascii="Times New Roman" w:hAnsi="Times New Roman" w:cs="Times New Roman"/>
          <w:sz w:val="24"/>
          <w:szCs w:val="24"/>
        </w:rPr>
        <w:t xml:space="preserve"> </w:t>
      </w:r>
      <w:r w:rsidRPr="00FE6F61">
        <w:rPr>
          <w:rFonts w:ascii="Times New Roman" w:hAnsi="Times New Roman" w:cs="Times New Roman"/>
          <w:sz w:val="24"/>
          <w:szCs w:val="24"/>
        </w:rPr>
        <w:t>Для занятий родителям с детьми поступили развивающие книги В. Дмитриевой, «Большая книга развивающих игр»</w:t>
      </w:r>
      <w:r w:rsidR="006A6BD0">
        <w:rPr>
          <w:rFonts w:ascii="Times New Roman" w:hAnsi="Times New Roman" w:cs="Times New Roman"/>
          <w:sz w:val="24"/>
          <w:szCs w:val="24"/>
        </w:rPr>
        <w:t>,</w:t>
      </w:r>
      <w:r w:rsidRPr="00FE6F61">
        <w:rPr>
          <w:rFonts w:ascii="Times New Roman" w:hAnsi="Times New Roman" w:cs="Times New Roman"/>
          <w:sz w:val="24"/>
          <w:szCs w:val="24"/>
        </w:rPr>
        <w:t xml:space="preserve"> «Развивающие игры», «100 уроков этикета». Книги «1000 загадок и конкурсов», «1000 замечательных идей, как подготовить детский праздник».</w:t>
      </w:r>
      <w:r w:rsidR="009A3C02" w:rsidRPr="00FE6F61">
        <w:rPr>
          <w:rFonts w:ascii="Times New Roman" w:hAnsi="Times New Roman" w:cs="Times New Roman"/>
          <w:sz w:val="24"/>
          <w:szCs w:val="24"/>
        </w:rPr>
        <w:t xml:space="preserve"> </w:t>
      </w:r>
      <w:r w:rsidR="000E2FB4" w:rsidRPr="00217414">
        <w:rPr>
          <w:rFonts w:ascii="Times New Roman" w:hAnsi="Times New Roman" w:cs="Times New Roman"/>
          <w:sz w:val="24"/>
          <w:szCs w:val="24"/>
        </w:rPr>
        <w:tab/>
      </w:r>
      <w:r w:rsidR="00776690">
        <w:rPr>
          <w:rFonts w:ascii="Times New Roman" w:hAnsi="Times New Roman" w:cs="Times New Roman"/>
          <w:sz w:val="24"/>
          <w:szCs w:val="24"/>
        </w:rPr>
        <w:t xml:space="preserve">В 2016 году в библиотеки района  </w:t>
      </w:r>
      <w:r w:rsidR="00075921">
        <w:rPr>
          <w:rFonts w:ascii="Times New Roman" w:hAnsi="Times New Roman" w:cs="Times New Roman"/>
          <w:sz w:val="24"/>
          <w:szCs w:val="24"/>
        </w:rPr>
        <w:t xml:space="preserve">поступили настольные игры для разных возрастных категорий. </w:t>
      </w:r>
    </w:p>
    <w:p w:rsidR="00E84B98" w:rsidRPr="00586DCF" w:rsidRDefault="00EA195A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4B98" w:rsidRPr="00860A5D">
        <w:rPr>
          <w:rFonts w:ascii="Times New Roman" w:hAnsi="Times New Roman"/>
          <w:sz w:val="24"/>
          <w:szCs w:val="24"/>
        </w:rPr>
        <w:t>Постоянно ведётся работа по сохранности фонда</w:t>
      </w:r>
      <w:r w:rsidR="00E84B98" w:rsidRPr="00EA195A">
        <w:rPr>
          <w:rFonts w:ascii="Times New Roman" w:hAnsi="Times New Roman"/>
          <w:b/>
          <w:sz w:val="24"/>
          <w:szCs w:val="24"/>
        </w:rPr>
        <w:t>,</w:t>
      </w:r>
      <w:r w:rsidR="00E84B98" w:rsidRPr="00586DCF">
        <w:rPr>
          <w:rFonts w:ascii="Times New Roman" w:hAnsi="Times New Roman"/>
          <w:sz w:val="24"/>
          <w:szCs w:val="24"/>
        </w:rPr>
        <w:t xml:space="preserve"> наиболее эффективными мерами являются:</w:t>
      </w:r>
    </w:p>
    <w:p w:rsidR="00E84B98" w:rsidRPr="00586DCF" w:rsidRDefault="006A6BD0" w:rsidP="006A6BD0">
      <w:pPr>
        <w:pStyle w:val="ae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84B98" w:rsidRPr="00586DCF">
        <w:rPr>
          <w:rFonts w:ascii="Times New Roman" w:hAnsi="Times New Roman"/>
          <w:sz w:val="24"/>
          <w:szCs w:val="24"/>
        </w:rPr>
        <w:t>Беседа с вновь записавшимися читателями о бережном отношении к книге</w:t>
      </w:r>
      <w:r>
        <w:rPr>
          <w:rFonts w:ascii="Times New Roman" w:hAnsi="Times New Roman"/>
          <w:sz w:val="24"/>
          <w:szCs w:val="24"/>
        </w:rPr>
        <w:t>.</w:t>
      </w:r>
    </w:p>
    <w:p w:rsidR="00E84B98" w:rsidRPr="00586DCF" w:rsidRDefault="006A6BD0" w:rsidP="006A6BD0">
      <w:pPr>
        <w:pStyle w:val="ae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84B98" w:rsidRPr="00586DCF">
        <w:rPr>
          <w:rFonts w:ascii="Times New Roman" w:hAnsi="Times New Roman"/>
          <w:sz w:val="24"/>
          <w:szCs w:val="24"/>
        </w:rPr>
        <w:t>Привлечение читателей к ре</w:t>
      </w:r>
      <w:r w:rsidR="00B7265E" w:rsidRPr="00586DCF">
        <w:rPr>
          <w:rFonts w:ascii="Times New Roman" w:hAnsi="Times New Roman"/>
          <w:sz w:val="24"/>
          <w:szCs w:val="24"/>
        </w:rPr>
        <w:t>монту книг</w:t>
      </w:r>
      <w:r>
        <w:rPr>
          <w:rFonts w:ascii="Times New Roman" w:hAnsi="Times New Roman"/>
          <w:sz w:val="24"/>
          <w:szCs w:val="24"/>
        </w:rPr>
        <w:t>.</w:t>
      </w:r>
    </w:p>
    <w:p w:rsidR="00E84B98" w:rsidRPr="00586DCF" w:rsidRDefault="006A6BD0" w:rsidP="006A6BD0">
      <w:pPr>
        <w:pStyle w:val="ae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84B98" w:rsidRPr="00586DCF">
        <w:rPr>
          <w:rFonts w:ascii="Times New Roman" w:hAnsi="Times New Roman"/>
          <w:sz w:val="24"/>
          <w:szCs w:val="24"/>
        </w:rPr>
        <w:t>Напоминание о задолженности по телефону</w:t>
      </w:r>
      <w:r>
        <w:rPr>
          <w:rFonts w:ascii="Times New Roman" w:hAnsi="Times New Roman"/>
          <w:sz w:val="24"/>
          <w:szCs w:val="24"/>
        </w:rPr>
        <w:t>.</w:t>
      </w:r>
      <w:r w:rsidR="00E84B98" w:rsidRPr="00586DCF">
        <w:rPr>
          <w:rFonts w:ascii="Times New Roman" w:hAnsi="Times New Roman"/>
          <w:sz w:val="24"/>
          <w:szCs w:val="24"/>
        </w:rPr>
        <w:t xml:space="preserve"> </w:t>
      </w:r>
    </w:p>
    <w:p w:rsidR="00E84B98" w:rsidRDefault="006A6BD0" w:rsidP="006A6BD0">
      <w:pPr>
        <w:pStyle w:val="ae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84B98" w:rsidRPr="00860A5D">
        <w:rPr>
          <w:rFonts w:ascii="Times New Roman" w:hAnsi="Times New Roman"/>
          <w:sz w:val="24"/>
          <w:szCs w:val="24"/>
        </w:rPr>
        <w:t xml:space="preserve">Ежегодно проводится </w:t>
      </w:r>
      <w:r w:rsidR="00860A5D">
        <w:rPr>
          <w:rFonts w:ascii="Times New Roman" w:hAnsi="Times New Roman"/>
          <w:sz w:val="24"/>
          <w:szCs w:val="24"/>
        </w:rPr>
        <w:t>акция</w:t>
      </w:r>
      <w:r w:rsidR="00EB1680" w:rsidRPr="00860A5D">
        <w:rPr>
          <w:rFonts w:ascii="Times New Roman" w:hAnsi="Times New Roman"/>
          <w:sz w:val="24"/>
          <w:szCs w:val="24"/>
        </w:rPr>
        <w:t xml:space="preserve"> </w:t>
      </w:r>
      <w:r w:rsidR="000E2FB4">
        <w:rPr>
          <w:rFonts w:ascii="Times New Roman" w:hAnsi="Times New Roman"/>
          <w:sz w:val="24"/>
          <w:szCs w:val="24"/>
        </w:rPr>
        <w:t>«Дни возвращенной книги</w:t>
      </w:r>
      <w:r w:rsidR="00860A5D">
        <w:rPr>
          <w:rFonts w:ascii="Times New Roman" w:hAnsi="Times New Roman"/>
          <w:sz w:val="24"/>
          <w:szCs w:val="24"/>
        </w:rPr>
        <w:t>».</w:t>
      </w:r>
    </w:p>
    <w:p w:rsidR="00860A5D" w:rsidRPr="00860A5D" w:rsidRDefault="00860A5D" w:rsidP="00860A5D">
      <w:pPr>
        <w:pStyle w:val="ae"/>
        <w:ind w:left="720"/>
        <w:jc w:val="both"/>
        <w:rPr>
          <w:rFonts w:ascii="Times New Roman" w:hAnsi="Times New Roman"/>
          <w:sz w:val="24"/>
          <w:szCs w:val="24"/>
        </w:rPr>
      </w:pPr>
    </w:p>
    <w:p w:rsidR="000C013D" w:rsidRPr="00FD23CC" w:rsidRDefault="006A6BD0" w:rsidP="000C013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13D">
        <w:rPr>
          <w:rFonts w:ascii="Times New Roman" w:hAnsi="Times New Roman" w:cs="Times New Roman"/>
          <w:b/>
          <w:sz w:val="24"/>
          <w:szCs w:val="24"/>
        </w:rPr>
        <w:t>4.1.</w:t>
      </w:r>
      <w:r w:rsidR="000C013D" w:rsidRPr="000C013D">
        <w:rPr>
          <w:rFonts w:ascii="Times New Roman" w:hAnsi="Times New Roman" w:cs="Times New Roman"/>
          <w:b/>
          <w:sz w:val="24"/>
          <w:szCs w:val="24"/>
        </w:rPr>
        <w:t>Справочно</w:t>
      </w:r>
      <w:r w:rsidR="000C013D" w:rsidRPr="00FD23CC">
        <w:rPr>
          <w:rFonts w:ascii="Times New Roman" w:hAnsi="Times New Roman" w:cs="Times New Roman"/>
          <w:b/>
          <w:sz w:val="24"/>
          <w:szCs w:val="24"/>
        </w:rPr>
        <w:t>-библиографическое, информационное и социально-правовое обслуживание пользователей</w:t>
      </w:r>
    </w:p>
    <w:p w:rsidR="000C013D" w:rsidRPr="00FD23CC" w:rsidRDefault="000C013D" w:rsidP="000C013D">
      <w:pPr>
        <w:pStyle w:val="ab"/>
        <w:spacing w:after="12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D23CC">
        <w:rPr>
          <w:rFonts w:ascii="Times New Roman" w:hAnsi="Times New Roman" w:cs="Times New Roman"/>
          <w:b/>
          <w:sz w:val="24"/>
          <w:szCs w:val="24"/>
        </w:rPr>
        <w:t>Организация и ведение СБА</w:t>
      </w:r>
    </w:p>
    <w:p w:rsidR="000C013D" w:rsidRPr="00FD23CC" w:rsidRDefault="000C013D" w:rsidP="000C0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3C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D23CC">
        <w:rPr>
          <w:rFonts w:ascii="Times New Roman" w:hAnsi="Times New Roman" w:cs="Times New Roman"/>
          <w:sz w:val="24"/>
          <w:szCs w:val="24"/>
        </w:rPr>
        <w:t>В состав справочно-библиографического аппарата библиотек района, обслуживающих читателей-детей, входят каталоги: алфавитный,  систематический,  электронный.</w:t>
      </w:r>
      <w:r w:rsidRPr="00FD23CC">
        <w:rPr>
          <w:rFonts w:ascii="Times New Roman" w:eastAsia="Times New Roman" w:hAnsi="Times New Roman" w:cs="Times New Roman"/>
          <w:sz w:val="24"/>
          <w:szCs w:val="27"/>
        </w:rPr>
        <w:t xml:space="preserve"> Продолжается работа по формированию и наполнению картотек (</w:t>
      </w:r>
      <w:r w:rsidRPr="00FD23CC">
        <w:rPr>
          <w:rFonts w:ascii="Times New Roman" w:hAnsi="Times New Roman" w:cs="Times New Roman"/>
          <w:sz w:val="24"/>
          <w:szCs w:val="24"/>
        </w:rPr>
        <w:t xml:space="preserve">систематическая картотека статей, краеведческая картотека) </w:t>
      </w:r>
      <w:r w:rsidRPr="00FD23CC">
        <w:rPr>
          <w:rFonts w:ascii="Times New Roman" w:eastAsia="Times New Roman" w:hAnsi="Times New Roman" w:cs="Times New Roman"/>
          <w:sz w:val="24"/>
          <w:szCs w:val="27"/>
        </w:rPr>
        <w:t>и тематически</w:t>
      </w:r>
      <w:r>
        <w:rPr>
          <w:rFonts w:ascii="Times New Roman" w:eastAsia="Times New Roman" w:hAnsi="Times New Roman" w:cs="Times New Roman"/>
          <w:sz w:val="24"/>
          <w:szCs w:val="27"/>
        </w:rPr>
        <w:t>е</w:t>
      </w:r>
      <w:r w:rsidRPr="00FD23CC">
        <w:rPr>
          <w:rFonts w:ascii="Times New Roman" w:eastAsia="Times New Roman" w:hAnsi="Times New Roman" w:cs="Times New Roman"/>
          <w:sz w:val="24"/>
          <w:szCs w:val="27"/>
        </w:rPr>
        <w:t xml:space="preserve"> пап</w:t>
      </w:r>
      <w:r>
        <w:rPr>
          <w:rFonts w:ascii="Times New Roman" w:eastAsia="Times New Roman" w:hAnsi="Times New Roman" w:cs="Times New Roman"/>
          <w:sz w:val="24"/>
          <w:szCs w:val="27"/>
        </w:rPr>
        <w:t>ки</w:t>
      </w:r>
      <w:r w:rsidRPr="00FD23CC">
        <w:rPr>
          <w:rFonts w:ascii="Times New Roman" w:eastAsia="Times New Roman" w:hAnsi="Times New Roman" w:cs="Times New Roman"/>
          <w:sz w:val="24"/>
          <w:szCs w:val="27"/>
        </w:rPr>
        <w:t>.</w:t>
      </w:r>
    </w:p>
    <w:p w:rsidR="000C013D" w:rsidRPr="00FD23CC" w:rsidRDefault="000C013D" w:rsidP="000C0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FD23CC">
        <w:rPr>
          <w:rFonts w:ascii="Times New Roman" w:hAnsi="Times New Roman" w:cs="Times New Roman"/>
          <w:sz w:val="24"/>
          <w:szCs w:val="24"/>
        </w:rPr>
        <w:t xml:space="preserve">Объем справочно-библиографического аппарата составляет  </w:t>
      </w:r>
      <w:r>
        <w:rPr>
          <w:rFonts w:ascii="Times New Roman" w:hAnsi="Times New Roman" w:cs="Times New Roman"/>
          <w:sz w:val="24"/>
          <w:szCs w:val="18"/>
        </w:rPr>
        <w:t>354404</w:t>
      </w:r>
      <w:r w:rsidRPr="00FD23CC">
        <w:rPr>
          <w:rFonts w:ascii="Times New Roman" w:hAnsi="Times New Roman" w:cs="Times New Roman"/>
          <w:sz w:val="24"/>
          <w:szCs w:val="18"/>
        </w:rPr>
        <w:t xml:space="preserve"> ед.</w:t>
      </w:r>
    </w:p>
    <w:p w:rsidR="000C013D" w:rsidRPr="00F85A4E" w:rsidRDefault="000C013D" w:rsidP="000C0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A4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85A4E">
        <w:rPr>
          <w:rFonts w:ascii="Times New Roman" w:hAnsi="Times New Roman" w:cs="Times New Roman"/>
          <w:sz w:val="24"/>
          <w:szCs w:val="24"/>
        </w:rPr>
        <w:t xml:space="preserve">В 2016 году справочный фонд </w:t>
      </w:r>
      <w:r>
        <w:rPr>
          <w:rFonts w:ascii="Times New Roman" w:hAnsi="Times New Roman" w:cs="Times New Roman"/>
          <w:sz w:val="24"/>
          <w:szCs w:val="24"/>
        </w:rPr>
        <w:t xml:space="preserve">для детей в </w:t>
      </w:r>
      <w:r w:rsidRPr="00F85A4E">
        <w:rPr>
          <w:rFonts w:ascii="Times New Roman" w:hAnsi="Times New Roman" w:cs="Times New Roman"/>
          <w:sz w:val="24"/>
          <w:szCs w:val="24"/>
        </w:rPr>
        <w:t>библиотек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F85A4E">
        <w:rPr>
          <w:rFonts w:ascii="Times New Roman" w:hAnsi="Times New Roman" w:cs="Times New Roman"/>
          <w:sz w:val="24"/>
          <w:szCs w:val="24"/>
        </w:rPr>
        <w:t xml:space="preserve"> района пополнился на 325 экз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5A4E">
        <w:rPr>
          <w:rFonts w:ascii="Times New Roman" w:hAnsi="Times New Roman" w:cs="Times New Roman"/>
          <w:sz w:val="24"/>
          <w:szCs w:val="24"/>
        </w:rPr>
        <w:t xml:space="preserve"> и составляет 15583 экз.</w:t>
      </w:r>
    </w:p>
    <w:p w:rsidR="000C013D" w:rsidRDefault="000C013D" w:rsidP="000C01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3CC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0C01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Во в</w:t>
      </w:r>
      <w:r w:rsidRPr="000C013D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C013D">
        <w:rPr>
          <w:rFonts w:ascii="Times New Roman" w:hAnsi="Times New Roman" w:cs="Times New Roman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Белоярского района ведется работа по организации и пополнению</w:t>
      </w:r>
      <w:r w:rsidRPr="000A4991">
        <w:rPr>
          <w:rFonts w:ascii="Times New Roman" w:hAnsi="Times New Roman" w:cs="Times New Roman"/>
          <w:sz w:val="24"/>
          <w:szCs w:val="24"/>
        </w:rPr>
        <w:t xml:space="preserve"> тематически</w:t>
      </w:r>
      <w:r>
        <w:rPr>
          <w:rFonts w:ascii="Times New Roman" w:hAnsi="Times New Roman" w:cs="Times New Roman"/>
          <w:sz w:val="24"/>
          <w:szCs w:val="24"/>
        </w:rPr>
        <w:t>х папок</w:t>
      </w:r>
      <w:r w:rsidRPr="000A4991">
        <w:rPr>
          <w:rFonts w:ascii="Times New Roman" w:hAnsi="Times New Roman" w:cs="Times New Roman"/>
          <w:sz w:val="24"/>
          <w:szCs w:val="24"/>
        </w:rPr>
        <w:t xml:space="preserve">, темы которых каждая библиотека выбирает самостоятельно, ориентируясь на запросы пользователей. В библиотеке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A4991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91">
        <w:rPr>
          <w:rFonts w:ascii="Times New Roman" w:hAnsi="Times New Roman" w:cs="Times New Roman"/>
          <w:sz w:val="24"/>
          <w:szCs w:val="24"/>
        </w:rPr>
        <w:t xml:space="preserve">Лыхма </w:t>
      </w:r>
      <w:r>
        <w:rPr>
          <w:rFonts w:ascii="Times New Roman" w:hAnsi="Times New Roman" w:cs="Times New Roman"/>
          <w:sz w:val="24"/>
          <w:szCs w:val="24"/>
        </w:rPr>
        <w:t xml:space="preserve">в 2016 г. </w:t>
      </w:r>
      <w:r w:rsidRPr="000A4991">
        <w:rPr>
          <w:rFonts w:ascii="Times New Roman" w:hAnsi="Times New Roman" w:cs="Times New Roman"/>
          <w:sz w:val="24"/>
          <w:szCs w:val="24"/>
        </w:rPr>
        <w:t>добавил</w:t>
      </w:r>
      <w:r>
        <w:rPr>
          <w:rFonts w:ascii="Times New Roman" w:hAnsi="Times New Roman" w:cs="Times New Roman"/>
          <w:sz w:val="24"/>
          <w:szCs w:val="24"/>
        </w:rPr>
        <w:t xml:space="preserve">ась </w:t>
      </w:r>
      <w:r w:rsidRPr="000A4991">
        <w:rPr>
          <w:rFonts w:ascii="Times New Roman" w:hAnsi="Times New Roman" w:cs="Times New Roman"/>
          <w:sz w:val="24"/>
          <w:szCs w:val="24"/>
        </w:rPr>
        <w:t xml:space="preserve"> тематическ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A4991">
        <w:rPr>
          <w:rFonts w:ascii="Times New Roman" w:hAnsi="Times New Roman" w:cs="Times New Roman"/>
          <w:sz w:val="24"/>
          <w:szCs w:val="24"/>
        </w:rPr>
        <w:t xml:space="preserve"> папк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7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патриотическому воспитанию</w:t>
      </w:r>
      <w:r w:rsidRPr="000A4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«Чтобы помнили».</w:t>
      </w:r>
      <w:r w:rsidRPr="000A4991">
        <w:rPr>
          <w:rFonts w:ascii="Times New Roman" w:hAnsi="Times New Roman" w:cs="Times New Roman"/>
          <w:sz w:val="24"/>
          <w:szCs w:val="24"/>
        </w:rPr>
        <w:t xml:space="preserve"> В библиотеке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91">
        <w:rPr>
          <w:rFonts w:ascii="Times New Roman" w:hAnsi="Times New Roman" w:cs="Times New Roman"/>
          <w:sz w:val="24"/>
          <w:szCs w:val="24"/>
        </w:rPr>
        <w:t xml:space="preserve">с. Казым </w:t>
      </w:r>
      <w:proofErr w:type="gramStart"/>
      <w:r w:rsidRPr="000A4991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0A4991">
        <w:rPr>
          <w:rFonts w:ascii="Times New Roman" w:hAnsi="Times New Roman" w:cs="Times New Roman"/>
          <w:sz w:val="24"/>
          <w:szCs w:val="24"/>
        </w:rPr>
        <w:t>. М. К. Волдиной добавилась папка по истории библиотеки.</w:t>
      </w:r>
      <w:r>
        <w:rPr>
          <w:rFonts w:ascii="Times New Roman" w:hAnsi="Times New Roman" w:cs="Times New Roman"/>
          <w:sz w:val="24"/>
          <w:szCs w:val="24"/>
        </w:rPr>
        <w:t xml:space="preserve"> Общее количество тематических папок составляет 94 экз.</w:t>
      </w:r>
    </w:p>
    <w:p w:rsidR="00490962" w:rsidRPr="00FD23CC" w:rsidRDefault="00490962" w:rsidP="000C013D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013D" w:rsidRPr="00D27DCF" w:rsidRDefault="000C013D" w:rsidP="000C0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DC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Тематические папки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2270"/>
        <w:gridCol w:w="7086"/>
      </w:tblGrid>
      <w:tr w:rsidR="000C013D" w:rsidRPr="00D27DCF" w:rsidTr="000C013D">
        <w:tc>
          <w:tcPr>
            <w:tcW w:w="2270" w:type="dxa"/>
          </w:tcPr>
          <w:p w:rsidR="000C013D" w:rsidRPr="00D27DCF" w:rsidRDefault="000C013D" w:rsidP="000C013D">
            <w:pPr>
              <w:jc w:val="both"/>
              <w:rPr>
                <w:b/>
              </w:rPr>
            </w:pPr>
            <w:r w:rsidRPr="00D27DCF">
              <w:rPr>
                <w:b/>
              </w:rPr>
              <w:t>Библиотека</w:t>
            </w:r>
          </w:p>
        </w:tc>
        <w:tc>
          <w:tcPr>
            <w:tcW w:w="7086" w:type="dxa"/>
          </w:tcPr>
          <w:p w:rsidR="000C013D" w:rsidRPr="00D27DCF" w:rsidRDefault="000C013D" w:rsidP="000C013D">
            <w:pPr>
              <w:jc w:val="both"/>
              <w:rPr>
                <w:b/>
              </w:rPr>
            </w:pPr>
            <w:r w:rsidRPr="00D27DCF">
              <w:rPr>
                <w:b/>
              </w:rPr>
              <w:t xml:space="preserve">Название </w:t>
            </w:r>
          </w:p>
        </w:tc>
      </w:tr>
      <w:tr w:rsidR="000C013D" w:rsidRPr="00D27DCF" w:rsidTr="000C013D">
        <w:trPr>
          <w:trHeight w:val="241"/>
        </w:trPr>
        <w:tc>
          <w:tcPr>
            <w:tcW w:w="2270" w:type="dxa"/>
            <w:vMerge w:val="restart"/>
          </w:tcPr>
          <w:p w:rsidR="000C013D" w:rsidRPr="00D27DCF" w:rsidRDefault="000C013D" w:rsidP="000C013D">
            <w:pPr>
              <w:jc w:val="both"/>
            </w:pPr>
            <w:r w:rsidRPr="00D27DCF">
              <w:t>ДБ</w:t>
            </w:r>
          </w:p>
        </w:tc>
        <w:tc>
          <w:tcPr>
            <w:tcW w:w="7086" w:type="dxa"/>
          </w:tcPr>
          <w:p w:rsidR="000C013D" w:rsidRPr="00D27DCF" w:rsidRDefault="000C013D" w:rsidP="000C013D">
            <w:r w:rsidRPr="00D27DCF">
              <w:t>«Искусство»</w:t>
            </w:r>
          </w:p>
        </w:tc>
      </w:tr>
      <w:tr w:rsidR="000C013D" w:rsidRPr="00D27DCF" w:rsidTr="000C013D">
        <w:trPr>
          <w:trHeight w:val="232"/>
        </w:trPr>
        <w:tc>
          <w:tcPr>
            <w:tcW w:w="2270" w:type="dxa"/>
            <w:vMerge/>
          </w:tcPr>
          <w:p w:rsidR="000C013D" w:rsidRPr="00D27DCF" w:rsidRDefault="000C013D" w:rsidP="000C013D">
            <w:pPr>
              <w:jc w:val="both"/>
            </w:pPr>
          </w:p>
        </w:tc>
        <w:tc>
          <w:tcPr>
            <w:tcW w:w="7086" w:type="dxa"/>
          </w:tcPr>
          <w:p w:rsidR="000C013D" w:rsidRPr="00D27DCF" w:rsidRDefault="000C013D" w:rsidP="000C013D">
            <w:r w:rsidRPr="00D27DCF">
              <w:t>«Литературоведение»</w:t>
            </w:r>
          </w:p>
        </w:tc>
      </w:tr>
      <w:tr w:rsidR="000C013D" w:rsidRPr="00D27DCF" w:rsidTr="000C013D">
        <w:trPr>
          <w:trHeight w:val="235"/>
        </w:trPr>
        <w:tc>
          <w:tcPr>
            <w:tcW w:w="2270" w:type="dxa"/>
            <w:vMerge/>
          </w:tcPr>
          <w:p w:rsidR="000C013D" w:rsidRPr="00D27DCF" w:rsidRDefault="000C013D" w:rsidP="000C013D">
            <w:pPr>
              <w:jc w:val="both"/>
            </w:pPr>
          </w:p>
        </w:tc>
        <w:tc>
          <w:tcPr>
            <w:tcW w:w="7086" w:type="dxa"/>
          </w:tcPr>
          <w:p w:rsidR="000C013D" w:rsidRPr="00D27DCF" w:rsidRDefault="000C013D" w:rsidP="000C013D">
            <w:r w:rsidRPr="00D27DCF">
              <w:t>«История»</w:t>
            </w:r>
          </w:p>
        </w:tc>
      </w:tr>
      <w:tr w:rsidR="000C013D" w:rsidRPr="00D27DCF" w:rsidTr="000C013D">
        <w:trPr>
          <w:trHeight w:val="226"/>
        </w:trPr>
        <w:tc>
          <w:tcPr>
            <w:tcW w:w="2270" w:type="dxa"/>
            <w:vMerge/>
          </w:tcPr>
          <w:p w:rsidR="000C013D" w:rsidRPr="00D27DCF" w:rsidRDefault="000C013D" w:rsidP="000C013D">
            <w:pPr>
              <w:jc w:val="both"/>
            </w:pPr>
          </w:p>
        </w:tc>
        <w:tc>
          <w:tcPr>
            <w:tcW w:w="7086" w:type="dxa"/>
          </w:tcPr>
          <w:p w:rsidR="000C013D" w:rsidRPr="00D27DCF" w:rsidRDefault="000C013D" w:rsidP="000C013D">
            <w:r w:rsidRPr="00D27DCF">
              <w:t xml:space="preserve">«Новый год» </w:t>
            </w:r>
          </w:p>
        </w:tc>
      </w:tr>
      <w:tr w:rsidR="000C013D" w:rsidRPr="00D27DCF" w:rsidTr="000C013D">
        <w:trPr>
          <w:trHeight w:val="229"/>
        </w:trPr>
        <w:tc>
          <w:tcPr>
            <w:tcW w:w="2270" w:type="dxa"/>
            <w:vMerge/>
          </w:tcPr>
          <w:p w:rsidR="000C013D" w:rsidRPr="00D27DCF" w:rsidRDefault="000C013D" w:rsidP="000C013D">
            <w:pPr>
              <w:jc w:val="both"/>
            </w:pPr>
          </w:p>
        </w:tc>
        <w:tc>
          <w:tcPr>
            <w:tcW w:w="7086" w:type="dxa"/>
          </w:tcPr>
          <w:p w:rsidR="000C013D" w:rsidRPr="00D27DCF" w:rsidRDefault="000C013D" w:rsidP="000C013D">
            <w:r w:rsidRPr="00D27DCF">
              <w:t>«Наркомания»</w:t>
            </w:r>
          </w:p>
        </w:tc>
      </w:tr>
      <w:tr w:rsidR="000C013D" w:rsidRPr="00D27DCF" w:rsidTr="000C013D">
        <w:trPr>
          <w:trHeight w:val="234"/>
        </w:trPr>
        <w:tc>
          <w:tcPr>
            <w:tcW w:w="2270" w:type="dxa"/>
            <w:vMerge/>
          </w:tcPr>
          <w:p w:rsidR="000C013D" w:rsidRPr="00D27DCF" w:rsidRDefault="000C013D" w:rsidP="000C013D">
            <w:pPr>
              <w:jc w:val="both"/>
            </w:pPr>
          </w:p>
        </w:tc>
        <w:tc>
          <w:tcPr>
            <w:tcW w:w="7086" w:type="dxa"/>
          </w:tcPr>
          <w:p w:rsidR="000C013D" w:rsidRPr="00D27DCF" w:rsidRDefault="000C013D" w:rsidP="000C013D">
            <w:r w:rsidRPr="00D27DCF">
              <w:t>«Военное дело»</w:t>
            </w:r>
          </w:p>
        </w:tc>
      </w:tr>
      <w:tr w:rsidR="000C013D" w:rsidRPr="00D27DCF" w:rsidTr="000C013D">
        <w:trPr>
          <w:trHeight w:val="223"/>
        </w:trPr>
        <w:tc>
          <w:tcPr>
            <w:tcW w:w="2270" w:type="dxa"/>
            <w:vMerge/>
          </w:tcPr>
          <w:p w:rsidR="000C013D" w:rsidRPr="00D27DCF" w:rsidRDefault="000C013D" w:rsidP="000C013D">
            <w:pPr>
              <w:jc w:val="both"/>
            </w:pPr>
          </w:p>
        </w:tc>
        <w:tc>
          <w:tcPr>
            <w:tcW w:w="7086" w:type="dxa"/>
          </w:tcPr>
          <w:p w:rsidR="000C013D" w:rsidRPr="00D27DCF" w:rsidRDefault="000C013D" w:rsidP="000C013D">
            <w:r w:rsidRPr="00D27DCF">
              <w:t>«Пасха»</w:t>
            </w:r>
          </w:p>
        </w:tc>
      </w:tr>
      <w:tr w:rsidR="000C013D" w:rsidRPr="00D27DCF" w:rsidTr="000C013D">
        <w:trPr>
          <w:trHeight w:val="228"/>
        </w:trPr>
        <w:tc>
          <w:tcPr>
            <w:tcW w:w="2270" w:type="dxa"/>
            <w:vMerge/>
          </w:tcPr>
          <w:p w:rsidR="000C013D" w:rsidRPr="00D27DCF" w:rsidRDefault="000C013D" w:rsidP="000C013D">
            <w:pPr>
              <w:jc w:val="both"/>
            </w:pPr>
          </w:p>
        </w:tc>
        <w:tc>
          <w:tcPr>
            <w:tcW w:w="7086" w:type="dxa"/>
          </w:tcPr>
          <w:p w:rsidR="000C013D" w:rsidRPr="00D27DCF" w:rsidRDefault="000C013D" w:rsidP="000C013D">
            <w:r w:rsidRPr="00D27DCF">
              <w:t>«О маме»</w:t>
            </w:r>
          </w:p>
        </w:tc>
      </w:tr>
      <w:tr w:rsidR="000C013D" w:rsidRPr="00D27DCF" w:rsidTr="000C013D">
        <w:trPr>
          <w:trHeight w:val="217"/>
        </w:trPr>
        <w:tc>
          <w:tcPr>
            <w:tcW w:w="2270" w:type="dxa"/>
            <w:vMerge/>
          </w:tcPr>
          <w:p w:rsidR="000C013D" w:rsidRPr="00D27DCF" w:rsidRDefault="000C013D" w:rsidP="000C013D">
            <w:pPr>
              <w:jc w:val="both"/>
            </w:pPr>
          </w:p>
        </w:tc>
        <w:tc>
          <w:tcPr>
            <w:tcW w:w="7086" w:type="dxa"/>
          </w:tcPr>
          <w:p w:rsidR="000C013D" w:rsidRPr="00D27DCF" w:rsidRDefault="000C013D" w:rsidP="000C013D">
            <w:r w:rsidRPr="00D27DCF">
              <w:t>«Рождество»</w:t>
            </w:r>
          </w:p>
        </w:tc>
      </w:tr>
      <w:tr w:rsidR="000C013D" w:rsidRPr="00D27DCF" w:rsidTr="000C013D">
        <w:trPr>
          <w:trHeight w:val="222"/>
        </w:trPr>
        <w:tc>
          <w:tcPr>
            <w:tcW w:w="2270" w:type="dxa"/>
            <w:vMerge/>
          </w:tcPr>
          <w:p w:rsidR="000C013D" w:rsidRPr="00D27DCF" w:rsidRDefault="000C013D" w:rsidP="000C013D">
            <w:pPr>
              <w:jc w:val="both"/>
            </w:pPr>
          </w:p>
        </w:tc>
        <w:tc>
          <w:tcPr>
            <w:tcW w:w="7086" w:type="dxa"/>
          </w:tcPr>
          <w:p w:rsidR="000C013D" w:rsidRPr="00D27DCF" w:rsidRDefault="000C013D" w:rsidP="000C013D">
            <w:r w:rsidRPr="00D27DCF">
              <w:t>«Школьные частушки»</w:t>
            </w:r>
          </w:p>
        </w:tc>
      </w:tr>
      <w:tr w:rsidR="000C013D" w:rsidRPr="00D27DCF" w:rsidTr="000C013D">
        <w:trPr>
          <w:trHeight w:val="225"/>
        </w:trPr>
        <w:tc>
          <w:tcPr>
            <w:tcW w:w="2270" w:type="dxa"/>
            <w:vMerge/>
          </w:tcPr>
          <w:p w:rsidR="000C013D" w:rsidRPr="00D27DCF" w:rsidRDefault="000C013D" w:rsidP="000C013D">
            <w:pPr>
              <w:jc w:val="both"/>
            </w:pPr>
          </w:p>
        </w:tc>
        <w:tc>
          <w:tcPr>
            <w:tcW w:w="7086" w:type="dxa"/>
          </w:tcPr>
          <w:p w:rsidR="000C013D" w:rsidRPr="00D27DCF" w:rsidRDefault="000C013D" w:rsidP="000C013D">
            <w:r w:rsidRPr="00D27DCF">
              <w:t>«Белоярский»</w:t>
            </w:r>
          </w:p>
        </w:tc>
      </w:tr>
      <w:tr w:rsidR="000C013D" w:rsidRPr="00D27DCF" w:rsidTr="000C013D">
        <w:trPr>
          <w:trHeight w:val="216"/>
        </w:trPr>
        <w:tc>
          <w:tcPr>
            <w:tcW w:w="2270" w:type="dxa"/>
            <w:vMerge/>
          </w:tcPr>
          <w:p w:rsidR="000C013D" w:rsidRPr="00D27DCF" w:rsidRDefault="000C013D" w:rsidP="000C013D">
            <w:pPr>
              <w:jc w:val="both"/>
            </w:pPr>
          </w:p>
        </w:tc>
        <w:tc>
          <w:tcPr>
            <w:tcW w:w="7086" w:type="dxa"/>
          </w:tcPr>
          <w:p w:rsidR="000C013D" w:rsidRPr="00D27DCF" w:rsidRDefault="000C013D" w:rsidP="000C013D">
            <w:r w:rsidRPr="00D27DCF">
              <w:t>«Белоярский район»</w:t>
            </w:r>
          </w:p>
        </w:tc>
      </w:tr>
      <w:tr w:rsidR="000C013D" w:rsidRPr="00D27DCF" w:rsidTr="000C013D">
        <w:trPr>
          <w:trHeight w:val="219"/>
        </w:trPr>
        <w:tc>
          <w:tcPr>
            <w:tcW w:w="2270" w:type="dxa"/>
            <w:vMerge/>
          </w:tcPr>
          <w:p w:rsidR="000C013D" w:rsidRPr="00D27DCF" w:rsidRDefault="000C013D" w:rsidP="000C013D">
            <w:pPr>
              <w:jc w:val="both"/>
            </w:pPr>
          </w:p>
        </w:tc>
        <w:tc>
          <w:tcPr>
            <w:tcW w:w="7086" w:type="dxa"/>
          </w:tcPr>
          <w:p w:rsidR="000C013D" w:rsidRPr="00D27DCF" w:rsidRDefault="000C013D" w:rsidP="000C013D">
            <w:r w:rsidRPr="00D27DCF">
              <w:t>«Памятники природы» (Белоярский район)</w:t>
            </w:r>
          </w:p>
        </w:tc>
      </w:tr>
      <w:tr w:rsidR="000C013D" w:rsidRPr="00D27DCF" w:rsidTr="000C013D">
        <w:trPr>
          <w:trHeight w:val="196"/>
        </w:trPr>
        <w:tc>
          <w:tcPr>
            <w:tcW w:w="2270" w:type="dxa"/>
            <w:vMerge/>
          </w:tcPr>
          <w:p w:rsidR="000C013D" w:rsidRPr="00D27DCF" w:rsidRDefault="000C013D" w:rsidP="000C013D">
            <w:pPr>
              <w:jc w:val="both"/>
            </w:pPr>
          </w:p>
        </w:tc>
        <w:tc>
          <w:tcPr>
            <w:tcW w:w="7086" w:type="dxa"/>
          </w:tcPr>
          <w:p w:rsidR="000C013D" w:rsidRPr="00D27DCF" w:rsidRDefault="000C013D" w:rsidP="000C013D">
            <w:r w:rsidRPr="00D27DCF">
              <w:t>«Культура» (Белоярский район)</w:t>
            </w:r>
          </w:p>
        </w:tc>
      </w:tr>
      <w:tr w:rsidR="000C013D" w:rsidRPr="00D27DCF" w:rsidTr="000C013D">
        <w:trPr>
          <w:trHeight w:val="199"/>
        </w:trPr>
        <w:tc>
          <w:tcPr>
            <w:tcW w:w="2270" w:type="dxa"/>
            <w:vMerge/>
          </w:tcPr>
          <w:p w:rsidR="000C013D" w:rsidRPr="00D27DCF" w:rsidRDefault="000C013D" w:rsidP="000C013D">
            <w:pPr>
              <w:jc w:val="both"/>
            </w:pPr>
          </w:p>
        </w:tc>
        <w:tc>
          <w:tcPr>
            <w:tcW w:w="7086" w:type="dxa"/>
          </w:tcPr>
          <w:p w:rsidR="000C013D" w:rsidRPr="00D27DCF" w:rsidRDefault="000C013D" w:rsidP="000C013D">
            <w:r w:rsidRPr="00D27DCF">
              <w:t>«Предприятия» (Белоярский район)</w:t>
            </w:r>
          </w:p>
        </w:tc>
      </w:tr>
      <w:tr w:rsidR="000C013D" w:rsidRPr="00D27DCF" w:rsidTr="000C013D">
        <w:trPr>
          <w:trHeight w:val="193"/>
        </w:trPr>
        <w:tc>
          <w:tcPr>
            <w:tcW w:w="2270" w:type="dxa"/>
            <w:vMerge w:val="restart"/>
          </w:tcPr>
          <w:p w:rsidR="000C013D" w:rsidRPr="00D27DCF" w:rsidRDefault="000C013D" w:rsidP="000C013D">
            <w:r w:rsidRPr="00D27DCF">
              <w:t>ЮБ им. А.Н. Ткалуна</w:t>
            </w:r>
          </w:p>
        </w:tc>
        <w:tc>
          <w:tcPr>
            <w:tcW w:w="7086" w:type="dxa"/>
          </w:tcPr>
          <w:p w:rsidR="000C013D" w:rsidRPr="00D27DCF" w:rsidRDefault="000C013D" w:rsidP="000C013D">
            <w:r w:rsidRPr="00D27DCF">
              <w:t>«Терроризм»</w:t>
            </w:r>
          </w:p>
        </w:tc>
      </w:tr>
      <w:tr w:rsidR="000C013D" w:rsidRPr="00D27DCF" w:rsidTr="000C013D">
        <w:trPr>
          <w:trHeight w:val="198"/>
        </w:trPr>
        <w:tc>
          <w:tcPr>
            <w:tcW w:w="2270" w:type="dxa"/>
            <w:vMerge/>
          </w:tcPr>
          <w:p w:rsidR="000C013D" w:rsidRPr="00D27DCF" w:rsidRDefault="000C013D" w:rsidP="000C013D"/>
        </w:tc>
        <w:tc>
          <w:tcPr>
            <w:tcW w:w="7086" w:type="dxa"/>
          </w:tcPr>
          <w:p w:rsidR="000C013D" w:rsidRPr="00D27DCF" w:rsidRDefault="000C013D" w:rsidP="000C013D">
            <w:r w:rsidRPr="00D27DCF">
              <w:t xml:space="preserve">«Загадки, викторины, частушки о природе»    </w:t>
            </w:r>
          </w:p>
        </w:tc>
      </w:tr>
      <w:tr w:rsidR="000C013D" w:rsidRPr="00D27DCF" w:rsidTr="000C013D">
        <w:trPr>
          <w:trHeight w:val="187"/>
        </w:trPr>
        <w:tc>
          <w:tcPr>
            <w:tcW w:w="2270" w:type="dxa"/>
            <w:vMerge/>
          </w:tcPr>
          <w:p w:rsidR="000C013D" w:rsidRPr="00D27DCF" w:rsidRDefault="000C013D" w:rsidP="000C013D"/>
        </w:tc>
        <w:tc>
          <w:tcPr>
            <w:tcW w:w="7086" w:type="dxa"/>
          </w:tcPr>
          <w:p w:rsidR="000C013D" w:rsidRPr="00D27DCF" w:rsidRDefault="000C013D" w:rsidP="000C013D">
            <w:r w:rsidRPr="00D27DCF">
              <w:t>«Художники»</w:t>
            </w:r>
          </w:p>
        </w:tc>
      </w:tr>
      <w:tr w:rsidR="000C013D" w:rsidRPr="00D27DCF" w:rsidTr="000C013D">
        <w:trPr>
          <w:trHeight w:val="131"/>
        </w:trPr>
        <w:tc>
          <w:tcPr>
            <w:tcW w:w="2270" w:type="dxa"/>
            <w:vMerge/>
          </w:tcPr>
          <w:p w:rsidR="000C013D" w:rsidRPr="00D27DCF" w:rsidRDefault="000C013D" w:rsidP="000C013D"/>
        </w:tc>
        <w:tc>
          <w:tcPr>
            <w:tcW w:w="7086" w:type="dxa"/>
          </w:tcPr>
          <w:p w:rsidR="000C013D" w:rsidRPr="00D27DCF" w:rsidRDefault="000C013D" w:rsidP="000C013D">
            <w:r w:rsidRPr="00D27DCF">
              <w:t>«Литературоведение»</w:t>
            </w:r>
          </w:p>
        </w:tc>
      </w:tr>
      <w:tr w:rsidR="000C013D" w:rsidRPr="00D27DCF" w:rsidTr="000C013D">
        <w:trPr>
          <w:trHeight w:val="263"/>
        </w:trPr>
        <w:tc>
          <w:tcPr>
            <w:tcW w:w="2270" w:type="dxa"/>
            <w:vMerge/>
          </w:tcPr>
          <w:p w:rsidR="000C013D" w:rsidRPr="00D27DCF" w:rsidRDefault="000C013D" w:rsidP="000C013D"/>
        </w:tc>
        <w:tc>
          <w:tcPr>
            <w:tcW w:w="7086" w:type="dxa"/>
          </w:tcPr>
          <w:p w:rsidR="000C013D" w:rsidRPr="00D27DCF" w:rsidRDefault="000C013D" w:rsidP="000C013D">
            <w:r w:rsidRPr="00D27DCF">
              <w:t xml:space="preserve">«80 лет </w:t>
            </w:r>
            <w:proofErr w:type="spellStart"/>
            <w:r w:rsidRPr="00D27DCF">
              <w:t>Югре</w:t>
            </w:r>
            <w:proofErr w:type="spellEnd"/>
            <w:r w:rsidRPr="00D27DCF">
              <w:t>»</w:t>
            </w:r>
          </w:p>
        </w:tc>
      </w:tr>
      <w:tr w:rsidR="000C013D" w:rsidRPr="00D27DCF" w:rsidTr="000C013D">
        <w:trPr>
          <w:trHeight w:val="267"/>
        </w:trPr>
        <w:tc>
          <w:tcPr>
            <w:tcW w:w="2270" w:type="dxa"/>
            <w:vMerge/>
          </w:tcPr>
          <w:p w:rsidR="000C013D" w:rsidRPr="00D27DCF" w:rsidRDefault="000C013D" w:rsidP="000C013D"/>
        </w:tc>
        <w:tc>
          <w:tcPr>
            <w:tcW w:w="7086" w:type="dxa"/>
          </w:tcPr>
          <w:p w:rsidR="000C013D" w:rsidRPr="00D27DCF" w:rsidRDefault="000C013D" w:rsidP="000C013D">
            <w:r w:rsidRPr="00D27DCF">
              <w:t>«Будь здоров»</w:t>
            </w:r>
          </w:p>
        </w:tc>
      </w:tr>
      <w:tr w:rsidR="000C013D" w:rsidRPr="00D27DCF" w:rsidTr="000C013D">
        <w:trPr>
          <w:trHeight w:val="271"/>
        </w:trPr>
        <w:tc>
          <w:tcPr>
            <w:tcW w:w="2270" w:type="dxa"/>
            <w:vMerge/>
          </w:tcPr>
          <w:p w:rsidR="000C013D" w:rsidRPr="00D27DCF" w:rsidRDefault="000C013D" w:rsidP="000C013D"/>
        </w:tc>
        <w:tc>
          <w:tcPr>
            <w:tcW w:w="7086" w:type="dxa"/>
          </w:tcPr>
          <w:p w:rsidR="000C013D" w:rsidRPr="00D27DCF" w:rsidRDefault="000C013D" w:rsidP="000C013D">
            <w:r w:rsidRPr="00D27DCF">
              <w:t>«Скрижали»: о ветеранах Белоярского</w:t>
            </w:r>
          </w:p>
        </w:tc>
      </w:tr>
      <w:tr w:rsidR="000C013D" w:rsidRPr="00D27DCF" w:rsidTr="000C013D">
        <w:trPr>
          <w:trHeight w:val="260"/>
        </w:trPr>
        <w:tc>
          <w:tcPr>
            <w:tcW w:w="2270" w:type="dxa"/>
            <w:vMerge/>
          </w:tcPr>
          <w:p w:rsidR="000C013D" w:rsidRPr="00D27DCF" w:rsidRDefault="000C013D" w:rsidP="000C013D"/>
        </w:tc>
        <w:tc>
          <w:tcPr>
            <w:tcW w:w="7086" w:type="dxa"/>
          </w:tcPr>
          <w:p w:rsidR="000C013D" w:rsidRPr="00D27DCF" w:rsidRDefault="000C013D" w:rsidP="000C013D">
            <w:r w:rsidRPr="00D27DCF">
              <w:t>«Белоярский район»</w:t>
            </w:r>
          </w:p>
        </w:tc>
      </w:tr>
      <w:tr w:rsidR="000C013D" w:rsidRPr="00D27DCF" w:rsidTr="000C013D">
        <w:trPr>
          <w:trHeight w:val="264"/>
        </w:trPr>
        <w:tc>
          <w:tcPr>
            <w:tcW w:w="2270" w:type="dxa"/>
            <w:vMerge/>
          </w:tcPr>
          <w:p w:rsidR="000C013D" w:rsidRPr="00D27DCF" w:rsidRDefault="000C013D" w:rsidP="000C013D"/>
        </w:tc>
        <w:tc>
          <w:tcPr>
            <w:tcW w:w="7086" w:type="dxa"/>
          </w:tcPr>
          <w:p w:rsidR="000C013D" w:rsidRPr="00D27DCF" w:rsidRDefault="000C013D" w:rsidP="000C013D">
            <w:r w:rsidRPr="00D27DCF">
              <w:t>«Творчество наших земляков»</w:t>
            </w:r>
          </w:p>
        </w:tc>
      </w:tr>
      <w:tr w:rsidR="000C013D" w:rsidRPr="00D27DCF" w:rsidTr="000C013D">
        <w:trPr>
          <w:trHeight w:val="258"/>
        </w:trPr>
        <w:tc>
          <w:tcPr>
            <w:tcW w:w="2270" w:type="dxa"/>
            <w:vMerge w:val="restart"/>
          </w:tcPr>
          <w:p w:rsidR="000C013D" w:rsidRPr="00D27DCF" w:rsidRDefault="000C013D" w:rsidP="000C013D">
            <w:r w:rsidRPr="00D27DCF">
              <w:t>Ванзеват</w:t>
            </w:r>
          </w:p>
        </w:tc>
        <w:tc>
          <w:tcPr>
            <w:tcW w:w="7086" w:type="dxa"/>
          </w:tcPr>
          <w:p w:rsidR="000C013D" w:rsidRPr="00D27DCF" w:rsidRDefault="000C013D" w:rsidP="000C013D">
            <w:r w:rsidRPr="00D27DCF">
              <w:t>«Мы – дети природы»</w:t>
            </w:r>
          </w:p>
        </w:tc>
      </w:tr>
      <w:tr w:rsidR="000C013D" w:rsidRPr="00D27DCF" w:rsidTr="000C013D">
        <w:trPr>
          <w:trHeight w:val="262"/>
        </w:trPr>
        <w:tc>
          <w:tcPr>
            <w:tcW w:w="2270" w:type="dxa"/>
            <w:vMerge/>
          </w:tcPr>
          <w:p w:rsidR="000C013D" w:rsidRPr="00D27DCF" w:rsidRDefault="000C013D" w:rsidP="000C013D"/>
        </w:tc>
        <w:tc>
          <w:tcPr>
            <w:tcW w:w="7086" w:type="dxa"/>
          </w:tcPr>
          <w:p w:rsidR="000C013D" w:rsidRPr="00D27DCF" w:rsidRDefault="000C013D" w:rsidP="000C013D">
            <w:r w:rsidRPr="00D27DCF">
              <w:t>«В памяти поколений»</w:t>
            </w:r>
          </w:p>
        </w:tc>
      </w:tr>
      <w:tr w:rsidR="000C013D" w:rsidRPr="00D27DCF" w:rsidTr="000C013D">
        <w:trPr>
          <w:trHeight w:val="278"/>
        </w:trPr>
        <w:tc>
          <w:tcPr>
            <w:tcW w:w="2270" w:type="dxa"/>
            <w:vMerge/>
          </w:tcPr>
          <w:p w:rsidR="000C013D" w:rsidRPr="00D27DCF" w:rsidRDefault="000C013D" w:rsidP="000C013D"/>
        </w:tc>
        <w:tc>
          <w:tcPr>
            <w:tcW w:w="7086" w:type="dxa"/>
          </w:tcPr>
          <w:p w:rsidR="000C013D" w:rsidRPr="00D27DCF" w:rsidRDefault="000C013D" w:rsidP="000C013D">
            <w:r w:rsidRPr="00D27DCF">
              <w:t>«Война глазами детей»</w:t>
            </w:r>
          </w:p>
        </w:tc>
      </w:tr>
      <w:tr w:rsidR="000C013D" w:rsidRPr="00D27DCF" w:rsidTr="000C013D">
        <w:trPr>
          <w:trHeight w:val="222"/>
        </w:trPr>
        <w:tc>
          <w:tcPr>
            <w:tcW w:w="2270" w:type="dxa"/>
            <w:vMerge/>
          </w:tcPr>
          <w:p w:rsidR="000C013D" w:rsidRPr="00D27DCF" w:rsidRDefault="000C013D" w:rsidP="000C013D"/>
        </w:tc>
        <w:tc>
          <w:tcPr>
            <w:tcW w:w="7086" w:type="dxa"/>
          </w:tcPr>
          <w:p w:rsidR="000C013D" w:rsidRPr="00D27DCF" w:rsidRDefault="000C013D" w:rsidP="000C013D">
            <w:r w:rsidRPr="00D27DCF">
              <w:t xml:space="preserve">«В моем селе – моя судьба» (история </w:t>
            </w:r>
            <w:proofErr w:type="spellStart"/>
            <w:r w:rsidRPr="00D27DCF">
              <w:t>с</w:t>
            </w:r>
            <w:proofErr w:type="gramStart"/>
            <w:r w:rsidRPr="00D27DCF">
              <w:t>.В</w:t>
            </w:r>
            <w:proofErr w:type="gramEnd"/>
            <w:r w:rsidRPr="00D27DCF">
              <w:t>анзеват</w:t>
            </w:r>
            <w:proofErr w:type="spellEnd"/>
            <w:r w:rsidRPr="00D27DCF">
              <w:t>)</w:t>
            </w:r>
          </w:p>
        </w:tc>
      </w:tr>
      <w:tr w:rsidR="000C013D" w:rsidRPr="00D27DCF" w:rsidTr="000C013D">
        <w:trPr>
          <w:trHeight w:val="211"/>
        </w:trPr>
        <w:tc>
          <w:tcPr>
            <w:tcW w:w="2270" w:type="dxa"/>
            <w:vMerge/>
          </w:tcPr>
          <w:p w:rsidR="000C013D" w:rsidRPr="00D27DCF" w:rsidRDefault="000C013D" w:rsidP="000C013D"/>
        </w:tc>
        <w:tc>
          <w:tcPr>
            <w:tcW w:w="7086" w:type="dxa"/>
          </w:tcPr>
          <w:p w:rsidR="000C013D" w:rsidRPr="00D27DCF" w:rsidRDefault="000C013D" w:rsidP="000C013D">
            <w:r w:rsidRPr="00D27DCF">
              <w:t>«История библиотеки»</w:t>
            </w:r>
          </w:p>
        </w:tc>
      </w:tr>
      <w:tr w:rsidR="000C013D" w:rsidRPr="00D27DCF" w:rsidTr="000C013D">
        <w:trPr>
          <w:trHeight w:val="216"/>
        </w:trPr>
        <w:tc>
          <w:tcPr>
            <w:tcW w:w="2270" w:type="dxa"/>
            <w:vMerge/>
          </w:tcPr>
          <w:p w:rsidR="000C013D" w:rsidRPr="00D27DCF" w:rsidRDefault="000C013D" w:rsidP="000C013D"/>
        </w:tc>
        <w:tc>
          <w:tcPr>
            <w:tcW w:w="7086" w:type="dxa"/>
          </w:tcPr>
          <w:p w:rsidR="000C013D" w:rsidRPr="00D27DCF" w:rsidRDefault="000C013D" w:rsidP="000C013D">
            <w:r w:rsidRPr="00D27DCF">
              <w:t>«Добрых рук мастерство»</w:t>
            </w:r>
          </w:p>
        </w:tc>
      </w:tr>
      <w:tr w:rsidR="000C013D" w:rsidRPr="00D27DCF" w:rsidTr="000C013D">
        <w:trPr>
          <w:trHeight w:val="196"/>
        </w:trPr>
        <w:tc>
          <w:tcPr>
            <w:tcW w:w="2270" w:type="dxa"/>
            <w:vMerge/>
          </w:tcPr>
          <w:p w:rsidR="000C013D" w:rsidRPr="00D27DCF" w:rsidRDefault="000C013D" w:rsidP="000C013D"/>
        </w:tc>
        <w:tc>
          <w:tcPr>
            <w:tcW w:w="7086" w:type="dxa"/>
          </w:tcPr>
          <w:p w:rsidR="000C013D" w:rsidRPr="00D27DCF" w:rsidRDefault="000C013D" w:rsidP="000C013D">
            <w:r w:rsidRPr="00D27DCF">
              <w:t>«Вдохновение» (песни и стихи жителей села Ванзеват)</w:t>
            </w:r>
          </w:p>
        </w:tc>
      </w:tr>
      <w:tr w:rsidR="000C013D" w:rsidRPr="00D27DCF" w:rsidTr="000C013D">
        <w:trPr>
          <w:trHeight w:val="227"/>
        </w:trPr>
        <w:tc>
          <w:tcPr>
            <w:tcW w:w="2270" w:type="dxa"/>
            <w:vMerge/>
          </w:tcPr>
          <w:p w:rsidR="000C013D" w:rsidRPr="00D27DCF" w:rsidRDefault="000C013D" w:rsidP="000C013D"/>
        </w:tc>
        <w:tc>
          <w:tcPr>
            <w:tcW w:w="7086" w:type="dxa"/>
          </w:tcPr>
          <w:p w:rsidR="000C013D" w:rsidRPr="00D27DCF" w:rsidRDefault="000C013D" w:rsidP="000C013D">
            <w:r w:rsidRPr="00D27DCF">
              <w:t>«Край, в котором я живу»</w:t>
            </w:r>
          </w:p>
        </w:tc>
      </w:tr>
      <w:tr w:rsidR="000C013D" w:rsidRPr="00D27DCF" w:rsidTr="000C013D">
        <w:trPr>
          <w:trHeight w:val="207"/>
        </w:trPr>
        <w:tc>
          <w:tcPr>
            <w:tcW w:w="2270" w:type="dxa"/>
            <w:vMerge w:val="restart"/>
          </w:tcPr>
          <w:p w:rsidR="000C013D" w:rsidRPr="00D27DCF" w:rsidRDefault="000C013D" w:rsidP="000C013D">
            <w:r w:rsidRPr="00D27DCF">
              <w:t>Верхнеказымский</w:t>
            </w:r>
          </w:p>
        </w:tc>
        <w:tc>
          <w:tcPr>
            <w:tcW w:w="7086" w:type="dxa"/>
          </w:tcPr>
          <w:p w:rsidR="000C013D" w:rsidRPr="00D27DCF" w:rsidRDefault="000C013D" w:rsidP="000C013D">
            <w:pPr>
              <w:pStyle w:val="ae"/>
              <w:rPr>
                <w:rFonts w:ascii="Times New Roman" w:hAnsi="Times New Roman"/>
                <w:b/>
              </w:rPr>
            </w:pPr>
            <w:r w:rsidRPr="00D27DCF">
              <w:rPr>
                <w:rFonts w:ascii="Times New Roman" w:hAnsi="Times New Roman"/>
              </w:rPr>
              <w:t>«Новый год»</w:t>
            </w:r>
          </w:p>
        </w:tc>
      </w:tr>
      <w:tr w:rsidR="000C013D" w:rsidRPr="00D27DCF" w:rsidTr="000C013D">
        <w:trPr>
          <w:trHeight w:val="212"/>
        </w:trPr>
        <w:tc>
          <w:tcPr>
            <w:tcW w:w="2270" w:type="dxa"/>
            <w:vMerge/>
          </w:tcPr>
          <w:p w:rsidR="000C013D" w:rsidRPr="00D27DCF" w:rsidRDefault="000C013D" w:rsidP="000C013D"/>
        </w:tc>
        <w:tc>
          <w:tcPr>
            <w:tcW w:w="7086" w:type="dxa"/>
          </w:tcPr>
          <w:p w:rsidR="000C013D" w:rsidRPr="00D27DCF" w:rsidRDefault="000C013D" w:rsidP="000C013D">
            <w:pPr>
              <w:pStyle w:val="ae"/>
              <w:rPr>
                <w:rFonts w:ascii="Times New Roman" w:hAnsi="Times New Roman"/>
                <w:b/>
              </w:rPr>
            </w:pPr>
            <w:r w:rsidRPr="00D27DCF">
              <w:rPr>
                <w:rFonts w:ascii="Times New Roman" w:hAnsi="Times New Roman"/>
              </w:rPr>
              <w:t>«Великая Отечественная война»</w:t>
            </w:r>
          </w:p>
        </w:tc>
      </w:tr>
      <w:tr w:rsidR="000C013D" w:rsidRPr="00D27DCF" w:rsidTr="000C013D">
        <w:trPr>
          <w:trHeight w:val="201"/>
        </w:trPr>
        <w:tc>
          <w:tcPr>
            <w:tcW w:w="2270" w:type="dxa"/>
            <w:vMerge/>
          </w:tcPr>
          <w:p w:rsidR="000C013D" w:rsidRPr="00D27DCF" w:rsidRDefault="000C013D" w:rsidP="000C013D"/>
        </w:tc>
        <w:tc>
          <w:tcPr>
            <w:tcW w:w="7086" w:type="dxa"/>
          </w:tcPr>
          <w:p w:rsidR="000C013D" w:rsidRPr="00D27DCF" w:rsidRDefault="000C013D" w:rsidP="000C013D">
            <w:pPr>
              <w:pStyle w:val="ae"/>
              <w:rPr>
                <w:rFonts w:ascii="Times New Roman" w:hAnsi="Times New Roman"/>
                <w:b/>
              </w:rPr>
            </w:pPr>
            <w:r w:rsidRPr="00D27DCF">
              <w:rPr>
                <w:rFonts w:ascii="Times New Roman" w:hAnsi="Times New Roman"/>
              </w:rPr>
              <w:t>«Стихи ко дню Матери»</w:t>
            </w:r>
          </w:p>
        </w:tc>
      </w:tr>
      <w:tr w:rsidR="000C013D" w:rsidRPr="00D27DCF" w:rsidTr="000C013D">
        <w:trPr>
          <w:trHeight w:val="206"/>
        </w:trPr>
        <w:tc>
          <w:tcPr>
            <w:tcW w:w="2270" w:type="dxa"/>
            <w:vMerge/>
          </w:tcPr>
          <w:p w:rsidR="000C013D" w:rsidRPr="00D27DCF" w:rsidRDefault="000C013D" w:rsidP="000C013D"/>
        </w:tc>
        <w:tc>
          <w:tcPr>
            <w:tcW w:w="7086" w:type="dxa"/>
          </w:tcPr>
          <w:p w:rsidR="000C013D" w:rsidRPr="00D27DCF" w:rsidRDefault="000C013D" w:rsidP="000C013D">
            <w:pPr>
              <w:pStyle w:val="ae"/>
              <w:rPr>
                <w:rFonts w:ascii="Times New Roman" w:hAnsi="Times New Roman"/>
                <w:b/>
              </w:rPr>
            </w:pPr>
            <w:r w:rsidRPr="00D27DCF">
              <w:rPr>
                <w:rFonts w:ascii="Times New Roman" w:hAnsi="Times New Roman"/>
              </w:rPr>
              <w:t>«Зеленое золото поселка»</w:t>
            </w:r>
          </w:p>
        </w:tc>
      </w:tr>
      <w:tr w:rsidR="000C013D" w:rsidRPr="00D27DCF" w:rsidTr="000C013D">
        <w:trPr>
          <w:trHeight w:val="209"/>
        </w:trPr>
        <w:tc>
          <w:tcPr>
            <w:tcW w:w="2270" w:type="dxa"/>
            <w:vMerge/>
          </w:tcPr>
          <w:p w:rsidR="000C013D" w:rsidRPr="00D27DCF" w:rsidRDefault="000C013D" w:rsidP="000C013D"/>
        </w:tc>
        <w:tc>
          <w:tcPr>
            <w:tcW w:w="7086" w:type="dxa"/>
          </w:tcPr>
          <w:p w:rsidR="000C013D" w:rsidRPr="00D27DCF" w:rsidRDefault="000C013D" w:rsidP="000C013D">
            <w:pPr>
              <w:pStyle w:val="ae"/>
              <w:rPr>
                <w:rFonts w:ascii="Times New Roman" w:hAnsi="Times New Roman"/>
                <w:b/>
              </w:rPr>
            </w:pPr>
            <w:r w:rsidRPr="00D27DCF">
              <w:rPr>
                <w:rFonts w:ascii="Times New Roman" w:hAnsi="Times New Roman"/>
              </w:rPr>
              <w:t>«Лекарственные растения»</w:t>
            </w:r>
          </w:p>
        </w:tc>
      </w:tr>
      <w:tr w:rsidR="000C013D" w:rsidRPr="00D27DCF" w:rsidTr="000C013D">
        <w:trPr>
          <w:trHeight w:val="200"/>
        </w:trPr>
        <w:tc>
          <w:tcPr>
            <w:tcW w:w="2270" w:type="dxa"/>
            <w:vMerge/>
          </w:tcPr>
          <w:p w:rsidR="000C013D" w:rsidRPr="00D27DCF" w:rsidRDefault="000C013D" w:rsidP="000C013D"/>
        </w:tc>
        <w:tc>
          <w:tcPr>
            <w:tcW w:w="7086" w:type="dxa"/>
          </w:tcPr>
          <w:p w:rsidR="000C013D" w:rsidRPr="00D27DCF" w:rsidRDefault="000C013D" w:rsidP="000C013D">
            <w:pPr>
              <w:pStyle w:val="ae"/>
              <w:rPr>
                <w:rFonts w:ascii="Times New Roman" w:hAnsi="Times New Roman"/>
                <w:b/>
              </w:rPr>
            </w:pPr>
            <w:r w:rsidRPr="00D27DCF">
              <w:rPr>
                <w:rFonts w:ascii="Times New Roman" w:hAnsi="Times New Roman"/>
              </w:rPr>
              <w:t>«Краеведение»</w:t>
            </w:r>
          </w:p>
        </w:tc>
      </w:tr>
      <w:tr w:rsidR="000C013D" w:rsidRPr="00D27DCF" w:rsidTr="000C013D">
        <w:trPr>
          <w:trHeight w:val="203"/>
        </w:trPr>
        <w:tc>
          <w:tcPr>
            <w:tcW w:w="2270" w:type="dxa"/>
            <w:vMerge/>
          </w:tcPr>
          <w:p w:rsidR="000C013D" w:rsidRPr="00D27DCF" w:rsidRDefault="000C013D" w:rsidP="000C013D"/>
        </w:tc>
        <w:tc>
          <w:tcPr>
            <w:tcW w:w="7086" w:type="dxa"/>
          </w:tcPr>
          <w:p w:rsidR="000C013D" w:rsidRPr="00D27DCF" w:rsidRDefault="000C013D" w:rsidP="000C013D">
            <w:pPr>
              <w:pStyle w:val="ae"/>
              <w:rPr>
                <w:rFonts w:ascii="Times New Roman" w:hAnsi="Times New Roman"/>
                <w:b/>
              </w:rPr>
            </w:pPr>
            <w:r w:rsidRPr="00D27DCF">
              <w:rPr>
                <w:rFonts w:ascii="Times New Roman" w:hAnsi="Times New Roman"/>
              </w:rPr>
              <w:t>«А.С.Пушкин»</w:t>
            </w:r>
          </w:p>
        </w:tc>
      </w:tr>
      <w:tr w:rsidR="000C013D" w:rsidRPr="00D27DCF" w:rsidTr="000C013D">
        <w:trPr>
          <w:trHeight w:val="194"/>
        </w:trPr>
        <w:tc>
          <w:tcPr>
            <w:tcW w:w="2270" w:type="dxa"/>
            <w:vMerge/>
          </w:tcPr>
          <w:p w:rsidR="000C013D" w:rsidRPr="00D27DCF" w:rsidRDefault="000C013D" w:rsidP="000C013D"/>
        </w:tc>
        <w:tc>
          <w:tcPr>
            <w:tcW w:w="7086" w:type="dxa"/>
          </w:tcPr>
          <w:p w:rsidR="000C013D" w:rsidRPr="00D27DCF" w:rsidRDefault="000C013D" w:rsidP="000C013D">
            <w:pPr>
              <w:pStyle w:val="ae"/>
              <w:rPr>
                <w:rFonts w:ascii="Times New Roman" w:hAnsi="Times New Roman"/>
                <w:b/>
              </w:rPr>
            </w:pPr>
            <w:r w:rsidRPr="00D27DCF">
              <w:rPr>
                <w:rFonts w:ascii="Times New Roman" w:hAnsi="Times New Roman"/>
              </w:rPr>
              <w:t>«Сказки»</w:t>
            </w:r>
          </w:p>
        </w:tc>
      </w:tr>
      <w:tr w:rsidR="000C013D" w:rsidRPr="00D27DCF" w:rsidTr="000C013D">
        <w:trPr>
          <w:trHeight w:val="197"/>
        </w:trPr>
        <w:tc>
          <w:tcPr>
            <w:tcW w:w="2270" w:type="dxa"/>
            <w:vMerge/>
          </w:tcPr>
          <w:p w:rsidR="000C013D" w:rsidRPr="00D27DCF" w:rsidRDefault="000C013D" w:rsidP="000C013D"/>
        </w:tc>
        <w:tc>
          <w:tcPr>
            <w:tcW w:w="7086" w:type="dxa"/>
          </w:tcPr>
          <w:p w:rsidR="000C013D" w:rsidRPr="00D27DCF" w:rsidRDefault="000C013D" w:rsidP="000C013D">
            <w:pPr>
              <w:pStyle w:val="ae"/>
              <w:rPr>
                <w:rFonts w:ascii="Times New Roman" w:hAnsi="Times New Roman"/>
                <w:b/>
              </w:rPr>
            </w:pPr>
            <w:r w:rsidRPr="00D27DCF">
              <w:rPr>
                <w:rFonts w:ascii="Times New Roman" w:hAnsi="Times New Roman"/>
              </w:rPr>
              <w:t>«Карнавальные и сценические костюмы»</w:t>
            </w:r>
          </w:p>
        </w:tc>
      </w:tr>
      <w:tr w:rsidR="000C013D" w:rsidRPr="00D27DCF" w:rsidTr="000C013D">
        <w:trPr>
          <w:trHeight w:val="202"/>
        </w:trPr>
        <w:tc>
          <w:tcPr>
            <w:tcW w:w="2270" w:type="dxa"/>
            <w:vMerge/>
          </w:tcPr>
          <w:p w:rsidR="000C013D" w:rsidRPr="00D27DCF" w:rsidRDefault="000C013D" w:rsidP="000C013D"/>
        </w:tc>
        <w:tc>
          <w:tcPr>
            <w:tcW w:w="7086" w:type="dxa"/>
          </w:tcPr>
          <w:p w:rsidR="000C013D" w:rsidRPr="00D27DCF" w:rsidRDefault="000C013D" w:rsidP="000C013D">
            <w:pPr>
              <w:rPr>
                <w:b/>
              </w:rPr>
            </w:pPr>
            <w:r w:rsidRPr="00D27DCF">
              <w:t>«Конкурсы»</w:t>
            </w:r>
          </w:p>
        </w:tc>
      </w:tr>
      <w:tr w:rsidR="000C013D" w:rsidRPr="00D27DCF" w:rsidTr="000C013D">
        <w:trPr>
          <w:trHeight w:val="196"/>
        </w:trPr>
        <w:tc>
          <w:tcPr>
            <w:tcW w:w="2270" w:type="dxa"/>
            <w:vMerge w:val="restart"/>
          </w:tcPr>
          <w:p w:rsidR="000C013D" w:rsidRPr="00D27DCF" w:rsidRDefault="000C013D" w:rsidP="000C013D">
            <w:r w:rsidRPr="00D27DCF">
              <w:t>Казым</w:t>
            </w:r>
          </w:p>
        </w:tc>
        <w:tc>
          <w:tcPr>
            <w:tcW w:w="7086" w:type="dxa"/>
          </w:tcPr>
          <w:p w:rsidR="000C013D" w:rsidRPr="00D27DCF" w:rsidRDefault="000C013D" w:rsidP="000C013D">
            <w:pPr>
              <w:pStyle w:val="ae"/>
              <w:rPr>
                <w:rFonts w:ascii="Times New Roman" w:hAnsi="Times New Roman"/>
                <w:b/>
              </w:rPr>
            </w:pPr>
            <w:r w:rsidRPr="00D27DCF">
              <w:rPr>
                <w:rFonts w:ascii="Times New Roman" w:hAnsi="Times New Roman"/>
              </w:rPr>
              <w:t>«Моя малая родина Казым в 1990 – 2000 гг.»</w:t>
            </w:r>
          </w:p>
        </w:tc>
      </w:tr>
      <w:tr w:rsidR="000C013D" w:rsidRPr="00D27DCF" w:rsidTr="000C013D">
        <w:trPr>
          <w:trHeight w:val="185"/>
        </w:trPr>
        <w:tc>
          <w:tcPr>
            <w:tcW w:w="2270" w:type="dxa"/>
            <w:vMerge/>
          </w:tcPr>
          <w:p w:rsidR="000C013D" w:rsidRPr="00D27DCF" w:rsidRDefault="000C013D" w:rsidP="000C013D"/>
        </w:tc>
        <w:tc>
          <w:tcPr>
            <w:tcW w:w="7086" w:type="dxa"/>
          </w:tcPr>
          <w:p w:rsidR="000C013D" w:rsidRPr="00D27DCF" w:rsidRDefault="000C013D" w:rsidP="000C013D">
            <w:pPr>
              <w:pStyle w:val="ae"/>
              <w:rPr>
                <w:rFonts w:ascii="Times New Roman" w:hAnsi="Times New Roman"/>
                <w:b/>
              </w:rPr>
            </w:pPr>
            <w:r w:rsidRPr="00D27DCF">
              <w:rPr>
                <w:rFonts w:ascii="Times New Roman" w:hAnsi="Times New Roman"/>
              </w:rPr>
              <w:t>«Моя малая родина Казым в 2000 – 2015гг.»</w:t>
            </w:r>
          </w:p>
        </w:tc>
      </w:tr>
      <w:tr w:rsidR="000C013D" w:rsidRPr="00D27DCF" w:rsidTr="000C013D">
        <w:trPr>
          <w:trHeight w:val="190"/>
        </w:trPr>
        <w:tc>
          <w:tcPr>
            <w:tcW w:w="2270" w:type="dxa"/>
            <w:vMerge/>
          </w:tcPr>
          <w:p w:rsidR="000C013D" w:rsidRPr="00D27DCF" w:rsidRDefault="000C013D" w:rsidP="000C013D"/>
        </w:tc>
        <w:tc>
          <w:tcPr>
            <w:tcW w:w="7086" w:type="dxa"/>
          </w:tcPr>
          <w:p w:rsidR="000C013D" w:rsidRPr="00D27DCF" w:rsidRDefault="000C013D" w:rsidP="000C013D">
            <w:pPr>
              <w:rPr>
                <w:b/>
              </w:rPr>
            </w:pPr>
            <w:r w:rsidRPr="00D27DCF">
              <w:t>«Спортивная жизнь с. Казым»</w:t>
            </w:r>
          </w:p>
        </w:tc>
      </w:tr>
      <w:tr w:rsidR="000C013D" w:rsidRPr="00D27DCF" w:rsidTr="000C013D">
        <w:trPr>
          <w:trHeight w:val="193"/>
        </w:trPr>
        <w:tc>
          <w:tcPr>
            <w:tcW w:w="2270" w:type="dxa"/>
            <w:vMerge/>
          </w:tcPr>
          <w:p w:rsidR="000C013D" w:rsidRPr="00D27DCF" w:rsidRDefault="000C013D" w:rsidP="000C013D"/>
        </w:tc>
        <w:tc>
          <w:tcPr>
            <w:tcW w:w="7086" w:type="dxa"/>
          </w:tcPr>
          <w:p w:rsidR="000C013D" w:rsidRPr="00D27DCF" w:rsidRDefault="000C013D" w:rsidP="000C013D">
            <w:pPr>
              <w:rPr>
                <w:b/>
              </w:rPr>
            </w:pPr>
            <w:r w:rsidRPr="00D27DCF">
              <w:t>«</w:t>
            </w:r>
            <w:proofErr w:type="spellStart"/>
            <w:r w:rsidRPr="00D27DCF">
              <w:t>Касум</w:t>
            </w:r>
            <w:proofErr w:type="spellEnd"/>
            <w:r w:rsidRPr="00D27DCF">
              <w:t xml:space="preserve"> </w:t>
            </w:r>
            <w:proofErr w:type="spellStart"/>
            <w:r w:rsidRPr="00D27DCF">
              <w:t>Вошн</w:t>
            </w:r>
            <w:proofErr w:type="spellEnd"/>
            <w:r w:rsidRPr="00D27DCF">
              <w:t>» («</w:t>
            </w:r>
            <w:proofErr w:type="spellStart"/>
            <w:r w:rsidRPr="00D27DCF">
              <w:t>Казымский</w:t>
            </w:r>
            <w:proofErr w:type="spellEnd"/>
            <w:r w:rsidRPr="00D27DCF">
              <w:t xml:space="preserve"> городок»)</w:t>
            </w:r>
          </w:p>
        </w:tc>
      </w:tr>
      <w:tr w:rsidR="000C013D" w:rsidRPr="00D27DCF" w:rsidTr="000C013D">
        <w:trPr>
          <w:trHeight w:val="173"/>
        </w:trPr>
        <w:tc>
          <w:tcPr>
            <w:tcW w:w="2270" w:type="dxa"/>
            <w:vMerge w:val="restart"/>
          </w:tcPr>
          <w:p w:rsidR="000C013D" w:rsidRPr="00D27DCF" w:rsidRDefault="000C013D" w:rsidP="000C013D">
            <w:r w:rsidRPr="00D27DCF">
              <w:t>Лыхма</w:t>
            </w:r>
          </w:p>
        </w:tc>
        <w:tc>
          <w:tcPr>
            <w:tcW w:w="7086" w:type="dxa"/>
          </w:tcPr>
          <w:p w:rsidR="000C013D" w:rsidRPr="00D27DCF" w:rsidRDefault="000C013D" w:rsidP="000C013D">
            <w:pPr>
              <w:pStyle w:val="ae"/>
              <w:rPr>
                <w:rFonts w:ascii="Times New Roman" w:hAnsi="Times New Roman"/>
                <w:b/>
              </w:rPr>
            </w:pPr>
            <w:r w:rsidRPr="00D27DCF">
              <w:rPr>
                <w:rFonts w:ascii="Times New Roman" w:eastAsia="Times New Roman" w:hAnsi="Times New Roman"/>
                <w:lang w:eastAsia="ru-RU"/>
              </w:rPr>
              <w:t>«Будь здоров! Всегда готов!»</w:t>
            </w:r>
          </w:p>
        </w:tc>
      </w:tr>
      <w:tr w:rsidR="000C013D" w:rsidRPr="00D27DCF" w:rsidTr="000C013D">
        <w:trPr>
          <w:trHeight w:val="164"/>
        </w:trPr>
        <w:tc>
          <w:tcPr>
            <w:tcW w:w="2270" w:type="dxa"/>
            <w:vMerge/>
          </w:tcPr>
          <w:p w:rsidR="000C013D" w:rsidRPr="00D27DCF" w:rsidRDefault="000C013D" w:rsidP="000C013D"/>
        </w:tc>
        <w:tc>
          <w:tcPr>
            <w:tcW w:w="7086" w:type="dxa"/>
          </w:tcPr>
          <w:p w:rsidR="000C013D" w:rsidRPr="00D27DCF" w:rsidRDefault="000C013D" w:rsidP="000C013D">
            <w:pPr>
              <w:pStyle w:val="ae"/>
              <w:rPr>
                <w:rFonts w:ascii="Times New Roman" w:hAnsi="Times New Roman"/>
                <w:b/>
              </w:rPr>
            </w:pPr>
            <w:r w:rsidRPr="00D27DCF">
              <w:rPr>
                <w:rFonts w:ascii="Times New Roman" w:eastAsia="Times New Roman" w:hAnsi="Times New Roman"/>
                <w:lang w:eastAsia="ru-RU"/>
              </w:rPr>
              <w:t>«Лыхма. Как много в этом звуке…»</w:t>
            </w:r>
          </w:p>
        </w:tc>
      </w:tr>
      <w:tr w:rsidR="000C013D" w:rsidRPr="00D27DCF" w:rsidTr="000C013D">
        <w:trPr>
          <w:trHeight w:val="172"/>
        </w:trPr>
        <w:tc>
          <w:tcPr>
            <w:tcW w:w="2270" w:type="dxa"/>
            <w:vMerge/>
          </w:tcPr>
          <w:p w:rsidR="000C013D" w:rsidRPr="00D27DCF" w:rsidRDefault="000C013D" w:rsidP="000C013D"/>
        </w:tc>
        <w:tc>
          <w:tcPr>
            <w:tcW w:w="7086" w:type="dxa"/>
          </w:tcPr>
          <w:p w:rsidR="000C013D" w:rsidRPr="00D27DCF" w:rsidRDefault="000C013D" w:rsidP="000C013D">
            <w:pPr>
              <w:pStyle w:val="ae"/>
              <w:rPr>
                <w:rFonts w:ascii="Times New Roman" w:hAnsi="Times New Roman"/>
                <w:b/>
              </w:rPr>
            </w:pPr>
            <w:r w:rsidRPr="00D27DCF">
              <w:rPr>
                <w:rFonts w:ascii="Times New Roman" w:hAnsi="Times New Roman"/>
              </w:rPr>
              <w:t xml:space="preserve">«Я хочу жить!» </w:t>
            </w:r>
          </w:p>
        </w:tc>
      </w:tr>
      <w:tr w:rsidR="000C013D" w:rsidRPr="00D27DCF" w:rsidTr="000C013D">
        <w:trPr>
          <w:trHeight w:val="161"/>
        </w:trPr>
        <w:tc>
          <w:tcPr>
            <w:tcW w:w="2270" w:type="dxa"/>
            <w:vMerge/>
          </w:tcPr>
          <w:p w:rsidR="000C013D" w:rsidRPr="00D27DCF" w:rsidRDefault="000C013D" w:rsidP="000C013D"/>
        </w:tc>
        <w:tc>
          <w:tcPr>
            <w:tcW w:w="7086" w:type="dxa"/>
          </w:tcPr>
          <w:p w:rsidR="000C013D" w:rsidRPr="00D27DCF" w:rsidRDefault="000C013D" w:rsidP="000C013D">
            <w:pPr>
              <w:pStyle w:val="ae"/>
              <w:rPr>
                <w:rFonts w:ascii="Times New Roman" w:hAnsi="Times New Roman"/>
                <w:b/>
              </w:rPr>
            </w:pPr>
            <w:r w:rsidRPr="00D27DCF">
              <w:rPr>
                <w:rFonts w:ascii="Times New Roman" w:hAnsi="Times New Roman"/>
              </w:rPr>
              <w:t>«Жемчужина России – Югра»</w:t>
            </w:r>
          </w:p>
        </w:tc>
      </w:tr>
      <w:tr w:rsidR="000C013D" w:rsidRPr="00D27DCF" w:rsidTr="000C013D">
        <w:trPr>
          <w:trHeight w:val="166"/>
        </w:trPr>
        <w:tc>
          <w:tcPr>
            <w:tcW w:w="2270" w:type="dxa"/>
            <w:vMerge/>
          </w:tcPr>
          <w:p w:rsidR="000C013D" w:rsidRPr="00D27DCF" w:rsidRDefault="000C013D" w:rsidP="000C013D"/>
        </w:tc>
        <w:tc>
          <w:tcPr>
            <w:tcW w:w="7086" w:type="dxa"/>
          </w:tcPr>
          <w:p w:rsidR="000C013D" w:rsidRPr="00D27DCF" w:rsidRDefault="000C013D" w:rsidP="000C013D">
            <w:pPr>
              <w:rPr>
                <w:b/>
              </w:rPr>
            </w:pPr>
            <w:r w:rsidRPr="00D27DCF">
              <w:t>«Великая сила искусства»</w:t>
            </w:r>
          </w:p>
        </w:tc>
      </w:tr>
      <w:tr w:rsidR="000C013D" w:rsidRPr="00D27DCF" w:rsidTr="000C013D">
        <w:trPr>
          <w:trHeight w:val="256"/>
        </w:trPr>
        <w:tc>
          <w:tcPr>
            <w:tcW w:w="2270" w:type="dxa"/>
            <w:vMerge/>
          </w:tcPr>
          <w:p w:rsidR="000C013D" w:rsidRPr="00D27DCF" w:rsidRDefault="000C013D" w:rsidP="000C013D"/>
        </w:tc>
        <w:tc>
          <w:tcPr>
            <w:tcW w:w="7086" w:type="dxa"/>
          </w:tcPr>
          <w:p w:rsidR="000C013D" w:rsidRPr="00D27DCF" w:rsidRDefault="000C013D" w:rsidP="000C013D">
            <w:r w:rsidRPr="00D27DCF">
              <w:t>«Прочитал - и вам советую!» (</w:t>
            </w:r>
            <w:proofErr w:type="gramStart"/>
            <w:r w:rsidRPr="00D27DCF">
              <w:t>книжное</w:t>
            </w:r>
            <w:proofErr w:type="gramEnd"/>
            <w:r w:rsidRPr="00D27DCF">
              <w:t xml:space="preserve"> </w:t>
            </w:r>
            <w:proofErr w:type="spellStart"/>
            <w:r w:rsidRPr="00D27DCF">
              <w:t>портфолио</w:t>
            </w:r>
            <w:proofErr w:type="spellEnd"/>
            <w:r w:rsidRPr="00D27DCF">
              <w:t>)</w:t>
            </w:r>
          </w:p>
        </w:tc>
      </w:tr>
      <w:tr w:rsidR="000C013D" w:rsidRPr="00D27DCF" w:rsidTr="000C013D">
        <w:trPr>
          <w:trHeight w:val="168"/>
        </w:trPr>
        <w:tc>
          <w:tcPr>
            <w:tcW w:w="2270" w:type="dxa"/>
            <w:vMerge w:val="restart"/>
          </w:tcPr>
          <w:p w:rsidR="000C013D" w:rsidRPr="00D27DCF" w:rsidRDefault="000C013D" w:rsidP="000C013D">
            <w:r w:rsidRPr="00D27DCF">
              <w:t>Полноват</w:t>
            </w:r>
          </w:p>
        </w:tc>
        <w:tc>
          <w:tcPr>
            <w:tcW w:w="7086" w:type="dxa"/>
          </w:tcPr>
          <w:p w:rsidR="000C013D" w:rsidRPr="00D27DCF" w:rsidRDefault="000C013D" w:rsidP="000C013D">
            <w:pPr>
              <w:contextualSpacing/>
            </w:pPr>
            <w:r w:rsidRPr="00D27DCF">
              <w:t>«Земля моих предков»</w:t>
            </w:r>
          </w:p>
        </w:tc>
      </w:tr>
      <w:tr w:rsidR="000C013D" w:rsidRPr="00D27DCF" w:rsidTr="000C013D">
        <w:trPr>
          <w:trHeight w:val="299"/>
        </w:trPr>
        <w:tc>
          <w:tcPr>
            <w:tcW w:w="2270" w:type="dxa"/>
            <w:vMerge/>
          </w:tcPr>
          <w:p w:rsidR="000C013D" w:rsidRPr="00D27DCF" w:rsidRDefault="000C013D" w:rsidP="000C013D"/>
        </w:tc>
        <w:tc>
          <w:tcPr>
            <w:tcW w:w="7086" w:type="dxa"/>
          </w:tcPr>
          <w:p w:rsidR="000C013D" w:rsidRPr="00D27DCF" w:rsidRDefault="000C013D" w:rsidP="000C013D">
            <w:pPr>
              <w:contextualSpacing/>
            </w:pPr>
            <w:r w:rsidRPr="00D27DCF">
              <w:t>«</w:t>
            </w:r>
            <w:proofErr w:type="gramStart"/>
            <w:r w:rsidRPr="00D27DCF">
              <w:t>Полноват</w:t>
            </w:r>
            <w:proofErr w:type="gramEnd"/>
            <w:r w:rsidRPr="00D27DCF">
              <w:t xml:space="preserve"> – вчера, сегодня,  завтра»</w:t>
            </w:r>
          </w:p>
        </w:tc>
      </w:tr>
      <w:tr w:rsidR="000C013D" w:rsidRPr="00D27DCF" w:rsidTr="000C013D">
        <w:trPr>
          <w:trHeight w:val="134"/>
        </w:trPr>
        <w:tc>
          <w:tcPr>
            <w:tcW w:w="2270" w:type="dxa"/>
            <w:vMerge/>
          </w:tcPr>
          <w:p w:rsidR="000C013D" w:rsidRPr="00D27DCF" w:rsidRDefault="000C013D" w:rsidP="000C013D"/>
        </w:tc>
        <w:tc>
          <w:tcPr>
            <w:tcW w:w="7086" w:type="dxa"/>
          </w:tcPr>
          <w:p w:rsidR="000C013D" w:rsidRPr="00D27DCF" w:rsidRDefault="000C013D" w:rsidP="000C013D">
            <w:pPr>
              <w:contextualSpacing/>
            </w:pPr>
            <w:r w:rsidRPr="00D27DCF">
              <w:t xml:space="preserve">«Хроника событий с. </w:t>
            </w:r>
            <w:proofErr w:type="gramStart"/>
            <w:r w:rsidRPr="00D27DCF">
              <w:t>Полноват</w:t>
            </w:r>
            <w:proofErr w:type="gramEnd"/>
            <w:r w:rsidRPr="00D27DCF">
              <w:t>»</w:t>
            </w:r>
          </w:p>
        </w:tc>
      </w:tr>
      <w:tr w:rsidR="000C013D" w:rsidRPr="00D27DCF" w:rsidTr="000C013D">
        <w:trPr>
          <w:trHeight w:val="279"/>
        </w:trPr>
        <w:tc>
          <w:tcPr>
            <w:tcW w:w="2270" w:type="dxa"/>
            <w:vMerge/>
          </w:tcPr>
          <w:p w:rsidR="000C013D" w:rsidRPr="00D27DCF" w:rsidRDefault="000C013D" w:rsidP="000C013D"/>
        </w:tc>
        <w:tc>
          <w:tcPr>
            <w:tcW w:w="7086" w:type="dxa"/>
          </w:tcPr>
          <w:p w:rsidR="000C013D" w:rsidRPr="00D27DCF" w:rsidRDefault="000C013D" w:rsidP="000C013D">
            <w:pPr>
              <w:contextualSpacing/>
            </w:pPr>
            <w:r w:rsidRPr="00D27DCF">
              <w:t xml:space="preserve">«Историю поселка сохраним для потомков» </w:t>
            </w:r>
          </w:p>
        </w:tc>
      </w:tr>
      <w:tr w:rsidR="000C013D" w:rsidRPr="00D27DCF" w:rsidTr="000C013D">
        <w:trPr>
          <w:trHeight w:val="142"/>
        </w:trPr>
        <w:tc>
          <w:tcPr>
            <w:tcW w:w="2270" w:type="dxa"/>
            <w:vMerge/>
          </w:tcPr>
          <w:p w:rsidR="000C013D" w:rsidRPr="00D27DCF" w:rsidRDefault="000C013D" w:rsidP="000C013D"/>
        </w:tc>
        <w:tc>
          <w:tcPr>
            <w:tcW w:w="7086" w:type="dxa"/>
          </w:tcPr>
          <w:p w:rsidR="000C013D" w:rsidRPr="00D27DCF" w:rsidRDefault="000C013D" w:rsidP="000C013D">
            <w:pPr>
              <w:contextualSpacing/>
            </w:pPr>
            <w:r w:rsidRPr="00D27DCF">
              <w:t xml:space="preserve">«Край родной, земля Югорская»  </w:t>
            </w:r>
          </w:p>
        </w:tc>
      </w:tr>
      <w:tr w:rsidR="000C013D" w:rsidRPr="00D27DCF" w:rsidTr="000C013D">
        <w:trPr>
          <w:trHeight w:val="280"/>
        </w:trPr>
        <w:tc>
          <w:tcPr>
            <w:tcW w:w="2270" w:type="dxa"/>
            <w:vMerge/>
          </w:tcPr>
          <w:p w:rsidR="000C013D" w:rsidRPr="00D27DCF" w:rsidRDefault="000C013D" w:rsidP="000C013D"/>
        </w:tc>
        <w:tc>
          <w:tcPr>
            <w:tcW w:w="7086" w:type="dxa"/>
          </w:tcPr>
          <w:p w:rsidR="000C013D" w:rsidRPr="00D27DCF" w:rsidRDefault="000C013D" w:rsidP="000C013D">
            <w:pPr>
              <w:contextualSpacing/>
            </w:pPr>
            <w:r w:rsidRPr="00D27DCF">
              <w:t xml:space="preserve">«Люди земли Югорской: история и судьбы» </w:t>
            </w:r>
          </w:p>
        </w:tc>
      </w:tr>
      <w:tr w:rsidR="000C013D" w:rsidRPr="00D27DCF" w:rsidTr="000C013D">
        <w:trPr>
          <w:trHeight w:val="256"/>
        </w:trPr>
        <w:tc>
          <w:tcPr>
            <w:tcW w:w="2270" w:type="dxa"/>
            <w:vMerge w:val="restart"/>
          </w:tcPr>
          <w:p w:rsidR="000C013D" w:rsidRPr="00D27DCF" w:rsidRDefault="000C013D" w:rsidP="000C013D">
            <w:r w:rsidRPr="00D27DCF">
              <w:t>Сорум</w:t>
            </w:r>
          </w:p>
        </w:tc>
        <w:tc>
          <w:tcPr>
            <w:tcW w:w="7086" w:type="dxa"/>
          </w:tcPr>
          <w:p w:rsidR="000C013D" w:rsidRPr="00D27DCF" w:rsidRDefault="000C013D" w:rsidP="000C013D">
            <w:r w:rsidRPr="00D27DCF">
              <w:t>«Наш дом – земля ХМАО»</w:t>
            </w:r>
          </w:p>
        </w:tc>
      </w:tr>
      <w:tr w:rsidR="000C013D" w:rsidRPr="00D27DCF" w:rsidTr="000C013D">
        <w:trPr>
          <w:trHeight w:val="246"/>
        </w:trPr>
        <w:tc>
          <w:tcPr>
            <w:tcW w:w="2270" w:type="dxa"/>
            <w:vMerge/>
          </w:tcPr>
          <w:p w:rsidR="000C013D" w:rsidRPr="00D27DCF" w:rsidRDefault="000C013D" w:rsidP="000C013D"/>
        </w:tc>
        <w:tc>
          <w:tcPr>
            <w:tcW w:w="7086" w:type="dxa"/>
          </w:tcPr>
          <w:p w:rsidR="000C013D" w:rsidRPr="00D27DCF" w:rsidRDefault="000C013D" w:rsidP="000C013D">
            <w:pPr>
              <w:contextualSpacing/>
            </w:pPr>
            <w:r w:rsidRPr="00D27DCF">
              <w:t>«Зеленые паруса природы»</w:t>
            </w:r>
          </w:p>
        </w:tc>
      </w:tr>
      <w:tr w:rsidR="000C013D" w:rsidRPr="00D27DCF" w:rsidTr="000C013D">
        <w:trPr>
          <w:trHeight w:val="260"/>
        </w:trPr>
        <w:tc>
          <w:tcPr>
            <w:tcW w:w="2270" w:type="dxa"/>
            <w:vMerge/>
          </w:tcPr>
          <w:p w:rsidR="000C013D" w:rsidRPr="00D27DCF" w:rsidRDefault="000C013D" w:rsidP="000C013D"/>
        </w:tc>
        <w:tc>
          <w:tcPr>
            <w:tcW w:w="7086" w:type="dxa"/>
          </w:tcPr>
          <w:p w:rsidR="000C013D" w:rsidRPr="00D27DCF" w:rsidRDefault="000C013D" w:rsidP="000C013D">
            <w:pPr>
              <w:pStyle w:val="ae"/>
              <w:rPr>
                <w:rFonts w:ascii="Times New Roman" w:hAnsi="Times New Roman"/>
                <w:b/>
              </w:rPr>
            </w:pPr>
            <w:r w:rsidRPr="00D27DCF">
              <w:rPr>
                <w:rFonts w:ascii="Times New Roman" w:eastAsia="Times New Roman" w:hAnsi="Times New Roman"/>
                <w:lang w:eastAsia="ru-RU"/>
              </w:rPr>
              <w:t>«Наш поселок самый лучший, самый лучший на Земле!»</w:t>
            </w:r>
          </w:p>
        </w:tc>
      </w:tr>
      <w:tr w:rsidR="000C013D" w:rsidRPr="00D27DCF" w:rsidTr="000C013D">
        <w:trPr>
          <w:trHeight w:val="116"/>
        </w:trPr>
        <w:tc>
          <w:tcPr>
            <w:tcW w:w="2270" w:type="dxa"/>
            <w:vMerge/>
          </w:tcPr>
          <w:p w:rsidR="000C013D" w:rsidRPr="00D27DCF" w:rsidRDefault="000C013D" w:rsidP="000C013D"/>
        </w:tc>
        <w:tc>
          <w:tcPr>
            <w:tcW w:w="7086" w:type="dxa"/>
            <w:vAlign w:val="center"/>
          </w:tcPr>
          <w:p w:rsidR="000C013D" w:rsidRPr="00D27DCF" w:rsidRDefault="000C013D" w:rsidP="000C013D">
            <w:r w:rsidRPr="00D27DCF">
              <w:t xml:space="preserve"> «Жить – не болея!!!»</w:t>
            </w:r>
          </w:p>
        </w:tc>
      </w:tr>
      <w:tr w:rsidR="000C013D" w:rsidRPr="00D27DCF" w:rsidTr="000C013D">
        <w:trPr>
          <w:trHeight w:val="242"/>
        </w:trPr>
        <w:tc>
          <w:tcPr>
            <w:tcW w:w="2270" w:type="dxa"/>
            <w:vMerge w:val="restart"/>
          </w:tcPr>
          <w:p w:rsidR="000C013D" w:rsidRPr="00D27DCF" w:rsidRDefault="000C013D" w:rsidP="000C013D">
            <w:r w:rsidRPr="00D27DCF">
              <w:t>Сосновка</w:t>
            </w:r>
          </w:p>
        </w:tc>
        <w:tc>
          <w:tcPr>
            <w:tcW w:w="7086" w:type="dxa"/>
          </w:tcPr>
          <w:p w:rsidR="000C013D" w:rsidRPr="00D27DCF" w:rsidRDefault="000C013D" w:rsidP="000C013D">
            <w:pPr>
              <w:contextualSpacing/>
              <w:jc w:val="both"/>
              <w:rPr>
                <w:b/>
              </w:rPr>
            </w:pPr>
            <w:r w:rsidRPr="00D27DCF">
              <w:t xml:space="preserve">«Счастье жить </w:t>
            </w:r>
            <w:proofErr w:type="gramStart"/>
            <w:r w:rsidRPr="00D27DCF">
              <w:t>здоровым</w:t>
            </w:r>
            <w:proofErr w:type="gramEnd"/>
            <w:r w:rsidRPr="00D27DCF">
              <w:t>»</w:t>
            </w:r>
          </w:p>
        </w:tc>
      </w:tr>
      <w:tr w:rsidR="000C013D" w:rsidRPr="00D27DCF" w:rsidTr="000C013D">
        <w:trPr>
          <w:trHeight w:val="236"/>
        </w:trPr>
        <w:tc>
          <w:tcPr>
            <w:tcW w:w="2270" w:type="dxa"/>
            <w:vMerge/>
          </w:tcPr>
          <w:p w:rsidR="000C013D" w:rsidRPr="00D27DCF" w:rsidRDefault="000C013D" w:rsidP="000C013D"/>
        </w:tc>
        <w:tc>
          <w:tcPr>
            <w:tcW w:w="7086" w:type="dxa"/>
          </w:tcPr>
          <w:p w:rsidR="000C013D" w:rsidRPr="00D27DCF" w:rsidRDefault="000C013D" w:rsidP="000C013D">
            <w:pPr>
              <w:pStyle w:val="ae"/>
              <w:rPr>
                <w:rFonts w:ascii="Times New Roman" w:hAnsi="Times New Roman"/>
                <w:b/>
              </w:rPr>
            </w:pPr>
            <w:r w:rsidRPr="00D27DCF">
              <w:rPr>
                <w:rFonts w:ascii="Times New Roman" w:eastAsia="Times New Roman" w:hAnsi="Times New Roman"/>
              </w:rPr>
              <w:t xml:space="preserve">«Здесь Родины моей начало. Сосновка» </w:t>
            </w:r>
          </w:p>
        </w:tc>
      </w:tr>
    </w:tbl>
    <w:p w:rsidR="000C013D" w:rsidRDefault="000C013D" w:rsidP="000C0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3CC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D27DCF">
        <w:rPr>
          <w:rFonts w:ascii="Times New Roman" w:hAnsi="Times New Roman" w:cs="Times New Roman"/>
          <w:sz w:val="24"/>
          <w:szCs w:val="24"/>
        </w:rPr>
        <w:t>Количество обращений детей к справочно-библиографическому аппарату осталось на уровне 2015 года и составляет 756 единиц.</w:t>
      </w:r>
    </w:p>
    <w:p w:rsidR="00490962" w:rsidRPr="00D27DCF" w:rsidRDefault="00490962" w:rsidP="000C0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13D" w:rsidRPr="00D27DCF" w:rsidRDefault="00490962" w:rsidP="000C01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0C013D" w:rsidRPr="000C013D">
        <w:rPr>
          <w:rFonts w:ascii="Times New Roman" w:hAnsi="Times New Roman" w:cs="Times New Roman"/>
          <w:b/>
          <w:sz w:val="24"/>
          <w:szCs w:val="24"/>
        </w:rPr>
        <w:t>Справочно-библиографическое обслуживание</w:t>
      </w:r>
      <w:r w:rsidR="000C01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013D" w:rsidRPr="00D27DCF">
        <w:rPr>
          <w:rFonts w:ascii="Times New Roman" w:hAnsi="Times New Roman" w:cs="Times New Roman"/>
          <w:b/>
          <w:sz w:val="24"/>
          <w:szCs w:val="24"/>
        </w:rPr>
        <w:t>Справочно-библиографическое обслуживание по направлениям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1985"/>
        <w:gridCol w:w="992"/>
        <w:gridCol w:w="993"/>
        <w:gridCol w:w="992"/>
        <w:gridCol w:w="992"/>
        <w:gridCol w:w="851"/>
        <w:gridCol w:w="992"/>
        <w:gridCol w:w="992"/>
        <w:gridCol w:w="851"/>
      </w:tblGrid>
      <w:tr w:rsidR="000C013D" w:rsidRPr="00D27DCF" w:rsidTr="000C013D">
        <w:trPr>
          <w:trHeight w:val="1469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013D" w:rsidRPr="00D27DCF" w:rsidRDefault="000C013D" w:rsidP="000C013D">
            <w:pPr>
              <w:ind w:left="113" w:right="113"/>
              <w:rPr>
                <w:b/>
                <w:sz w:val="16"/>
                <w:szCs w:val="16"/>
              </w:rPr>
            </w:pPr>
            <w:r w:rsidRPr="00D27DCF">
              <w:rPr>
                <w:b/>
                <w:sz w:val="16"/>
                <w:szCs w:val="16"/>
              </w:rPr>
              <w:t>Библиотека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0C013D" w:rsidRPr="00D27DCF" w:rsidRDefault="000C013D" w:rsidP="000C013D">
            <w:pPr>
              <w:rPr>
                <w:b/>
                <w:sz w:val="16"/>
                <w:szCs w:val="16"/>
              </w:rPr>
            </w:pPr>
            <w:r w:rsidRPr="00D27DCF">
              <w:rPr>
                <w:b/>
                <w:sz w:val="16"/>
                <w:szCs w:val="16"/>
              </w:rPr>
              <w:t>Продвижение</w:t>
            </w:r>
          </w:p>
          <w:p w:rsidR="000C013D" w:rsidRPr="00D27DCF" w:rsidRDefault="000C013D" w:rsidP="000C013D">
            <w:pPr>
              <w:rPr>
                <w:b/>
                <w:sz w:val="16"/>
                <w:szCs w:val="16"/>
              </w:rPr>
            </w:pPr>
            <w:r w:rsidRPr="00D27DCF">
              <w:rPr>
                <w:b/>
                <w:sz w:val="16"/>
                <w:szCs w:val="16"/>
              </w:rPr>
              <w:t>чтения</w:t>
            </w:r>
          </w:p>
          <w:p w:rsidR="000C013D" w:rsidRPr="00D27DCF" w:rsidRDefault="000C013D" w:rsidP="000C013D">
            <w:pPr>
              <w:rPr>
                <w:sz w:val="16"/>
                <w:szCs w:val="16"/>
              </w:rPr>
            </w:pPr>
          </w:p>
          <w:p w:rsidR="000C013D" w:rsidRPr="00D27DCF" w:rsidRDefault="000C013D" w:rsidP="000C013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013D" w:rsidRPr="00D27DCF" w:rsidRDefault="000C013D" w:rsidP="000C013D">
            <w:pPr>
              <w:rPr>
                <w:b/>
                <w:sz w:val="16"/>
                <w:szCs w:val="16"/>
              </w:rPr>
            </w:pPr>
            <w:r w:rsidRPr="00D27DCF">
              <w:rPr>
                <w:b/>
                <w:sz w:val="16"/>
                <w:szCs w:val="16"/>
              </w:rPr>
              <w:t>Экологическое</w:t>
            </w:r>
          </w:p>
          <w:p w:rsidR="000C013D" w:rsidRPr="00D27DCF" w:rsidRDefault="000C013D" w:rsidP="000C013D">
            <w:pPr>
              <w:rPr>
                <w:b/>
                <w:sz w:val="16"/>
                <w:szCs w:val="16"/>
              </w:rPr>
            </w:pPr>
            <w:r w:rsidRPr="00D27DCF">
              <w:rPr>
                <w:b/>
                <w:sz w:val="16"/>
                <w:szCs w:val="16"/>
              </w:rPr>
              <w:t>просвещение</w:t>
            </w:r>
          </w:p>
          <w:p w:rsidR="000C013D" w:rsidRPr="00D27DCF" w:rsidRDefault="000C013D" w:rsidP="000C01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D27DCF" w:rsidRDefault="000C013D" w:rsidP="000C013D">
            <w:pPr>
              <w:rPr>
                <w:sz w:val="16"/>
                <w:szCs w:val="16"/>
              </w:rPr>
            </w:pPr>
            <w:r w:rsidRPr="00D27DCF">
              <w:rPr>
                <w:b/>
                <w:sz w:val="16"/>
                <w:szCs w:val="16"/>
              </w:rPr>
              <w:t>Эстетическое воспитание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D27DCF" w:rsidRDefault="000C013D" w:rsidP="000C013D">
            <w:pPr>
              <w:rPr>
                <w:sz w:val="16"/>
                <w:szCs w:val="16"/>
              </w:rPr>
            </w:pPr>
            <w:r w:rsidRPr="00D27DCF">
              <w:rPr>
                <w:b/>
                <w:sz w:val="18"/>
              </w:rPr>
              <w:t>Духовно-нравственное и патриотическое воспитание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D27DCF" w:rsidRDefault="000C013D" w:rsidP="000C013D">
            <w:pPr>
              <w:rPr>
                <w:sz w:val="16"/>
                <w:szCs w:val="16"/>
              </w:rPr>
            </w:pPr>
            <w:r w:rsidRPr="00D27DCF">
              <w:rPr>
                <w:b/>
                <w:sz w:val="16"/>
                <w:szCs w:val="16"/>
              </w:rPr>
              <w:t>Здоровый образ жизни (ЗОЖ)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D27DCF" w:rsidRDefault="000C013D" w:rsidP="000C013D">
            <w:pPr>
              <w:rPr>
                <w:sz w:val="16"/>
                <w:szCs w:val="16"/>
              </w:rPr>
            </w:pPr>
            <w:r w:rsidRPr="00D27DCF">
              <w:rPr>
                <w:b/>
                <w:sz w:val="16"/>
                <w:szCs w:val="16"/>
              </w:rPr>
              <w:t>Правовое просвещение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0C013D" w:rsidRPr="00D27DCF" w:rsidRDefault="000C013D" w:rsidP="000C013D">
            <w:pPr>
              <w:rPr>
                <w:b/>
                <w:sz w:val="16"/>
                <w:szCs w:val="16"/>
              </w:rPr>
            </w:pPr>
            <w:r w:rsidRPr="00D27DCF">
              <w:rPr>
                <w:b/>
                <w:sz w:val="16"/>
                <w:szCs w:val="16"/>
              </w:rPr>
              <w:t>Краеведение</w:t>
            </w:r>
          </w:p>
          <w:p w:rsidR="000C013D" w:rsidRPr="00D27DCF" w:rsidRDefault="000C013D" w:rsidP="000C013D">
            <w:pPr>
              <w:rPr>
                <w:sz w:val="16"/>
                <w:szCs w:val="16"/>
              </w:rPr>
            </w:pPr>
          </w:p>
          <w:p w:rsidR="000C013D" w:rsidRPr="00D27DCF" w:rsidRDefault="000C013D" w:rsidP="000C013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D" w:rsidRPr="00D27DCF" w:rsidRDefault="000C013D" w:rsidP="000C013D">
            <w:pPr>
              <w:rPr>
                <w:i/>
                <w:sz w:val="16"/>
                <w:szCs w:val="16"/>
              </w:rPr>
            </w:pPr>
            <w:r w:rsidRPr="00D27DCF">
              <w:rPr>
                <w:b/>
                <w:sz w:val="16"/>
                <w:szCs w:val="16"/>
              </w:rPr>
              <w:t>ВСЕГО</w:t>
            </w:r>
          </w:p>
        </w:tc>
      </w:tr>
      <w:tr w:rsidR="000C013D" w:rsidRPr="00836616" w:rsidTr="000C013D">
        <w:trPr>
          <w:trHeight w:val="289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13D" w:rsidRPr="00D27DCF" w:rsidRDefault="000C013D" w:rsidP="000C013D">
            <w:r w:rsidRPr="00D27DCF">
              <w:t>ДБ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pPr>
              <w:rPr>
                <w:highlight w:val="yellow"/>
              </w:rPr>
            </w:pPr>
            <w:r w:rsidRPr="00836616">
              <w:t>764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pPr>
              <w:rPr>
                <w:highlight w:val="yellow"/>
              </w:rPr>
            </w:pPr>
            <w:r w:rsidRPr="00836616">
              <w:t>101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pPr>
              <w:rPr>
                <w:highlight w:val="yellow"/>
              </w:rPr>
            </w:pPr>
            <w:r w:rsidRPr="00836616">
              <w:t xml:space="preserve"> 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pPr>
              <w:rPr>
                <w:highlight w:val="yellow"/>
              </w:rPr>
            </w:pPr>
            <w:r w:rsidRPr="00836616">
              <w:t xml:space="preserve"> 135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pPr>
              <w:rPr>
                <w:highlight w:val="yellow"/>
              </w:rPr>
            </w:pPr>
            <w:r w:rsidRPr="00836616">
              <w:t xml:space="preserve"> 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pPr>
              <w:rPr>
                <w:highlight w:val="yellow"/>
              </w:rPr>
            </w:pPr>
            <w:r w:rsidRPr="00836616">
              <w:t xml:space="preserve"> 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pPr>
              <w:rPr>
                <w:highlight w:val="yellow"/>
              </w:rPr>
            </w:pPr>
            <w:r w:rsidRPr="00836616">
              <w:t xml:space="preserve"> 319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pPr>
              <w:rPr>
                <w:highlight w:val="yellow"/>
              </w:rPr>
            </w:pPr>
            <w:r w:rsidRPr="00836616">
              <w:t>1529</w:t>
            </w:r>
          </w:p>
        </w:tc>
      </w:tr>
      <w:tr w:rsidR="000C013D" w:rsidRPr="00836616" w:rsidTr="000C013D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13D" w:rsidRPr="00D27DCF" w:rsidRDefault="000C013D" w:rsidP="000C013D">
            <w:r w:rsidRPr="00D27DCF">
              <w:t>ЮБ им. А.Н. Ткалуна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pPr>
              <w:rPr>
                <w:bCs/>
              </w:rPr>
            </w:pPr>
            <w:r w:rsidRPr="00836616">
              <w:rPr>
                <w:bCs/>
              </w:rPr>
              <w:t>863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pPr>
              <w:rPr>
                <w:bCs/>
              </w:rPr>
            </w:pPr>
            <w:r w:rsidRPr="00836616">
              <w:rPr>
                <w:bCs/>
              </w:rPr>
              <w:t>255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pPr>
              <w:rPr>
                <w:bCs/>
              </w:rPr>
            </w:pPr>
            <w:r w:rsidRPr="00836616">
              <w:rPr>
                <w:bCs/>
              </w:rPr>
              <w:t>118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pPr>
              <w:rPr>
                <w:bCs/>
              </w:rPr>
            </w:pPr>
            <w:r w:rsidRPr="00836616">
              <w:rPr>
                <w:bCs/>
              </w:rPr>
              <w:t>229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pPr>
              <w:rPr>
                <w:bCs/>
              </w:rPr>
            </w:pPr>
            <w:r w:rsidRPr="00836616">
              <w:rPr>
                <w:bCs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pPr>
              <w:rPr>
                <w:bCs/>
              </w:rPr>
            </w:pPr>
            <w:r w:rsidRPr="00836616">
              <w:rPr>
                <w:bCs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pPr>
              <w:rPr>
                <w:bCs/>
              </w:rPr>
            </w:pPr>
            <w:r w:rsidRPr="00836616">
              <w:rPr>
                <w:bCs/>
              </w:rPr>
              <w:t>194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pPr>
              <w:rPr>
                <w:bCs/>
              </w:rPr>
            </w:pPr>
            <w:r w:rsidRPr="00836616">
              <w:rPr>
                <w:bCs/>
              </w:rPr>
              <w:t>1754</w:t>
            </w:r>
          </w:p>
        </w:tc>
      </w:tr>
      <w:tr w:rsidR="000C013D" w:rsidRPr="00836616" w:rsidTr="000C013D">
        <w:trPr>
          <w:trHeight w:val="269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D27DCF" w:rsidRDefault="000C013D" w:rsidP="000C013D">
            <w:r w:rsidRPr="00D27DCF">
              <w:t>Ванзеват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29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63</w:t>
            </w:r>
          </w:p>
        </w:tc>
      </w:tr>
      <w:tr w:rsidR="000C013D" w:rsidRPr="00836616" w:rsidTr="000C013D">
        <w:trPr>
          <w:trHeight w:val="25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D27DCF" w:rsidRDefault="000C013D" w:rsidP="000C013D">
            <w:r w:rsidRPr="00D27DCF">
              <w:t>Верхнеказымский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494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74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77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832</w:t>
            </w:r>
          </w:p>
        </w:tc>
      </w:tr>
      <w:tr w:rsidR="000C013D" w:rsidRPr="00836616" w:rsidTr="000C013D">
        <w:trPr>
          <w:trHeight w:val="275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D27DCF" w:rsidRDefault="000C013D" w:rsidP="000C013D">
            <w:r w:rsidRPr="00D27DCF">
              <w:t>Казым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pPr>
              <w:autoSpaceDE w:val="0"/>
              <w:autoSpaceDN w:val="0"/>
              <w:adjustRightInd w:val="0"/>
            </w:pPr>
            <w:r w:rsidRPr="00836616">
              <w:t>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pPr>
              <w:autoSpaceDE w:val="0"/>
              <w:autoSpaceDN w:val="0"/>
              <w:adjustRightInd w:val="0"/>
            </w:pPr>
            <w:r w:rsidRPr="00836616"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pPr>
              <w:autoSpaceDE w:val="0"/>
              <w:autoSpaceDN w:val="0"/>
              <w:adjustRightInd w:val="0"/>
            </w:pPr>
            <w:r w:rsidRPr="00836616"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pPr>
              <w:autoSpaceDE w:val="0"/>
              <w:autoSpaceDN w:val="0"/>
              <w:adjustRightInd w:val="0"/>
            </w:pPr>
            <w:r w:rsidRPr="00836616"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pPr>
              <w:autoSpaceDE w:val="0"/>
              <w:autoSpaceDN w:val="0"/>
              <w:adjustRightInd w:val="0"/>
            </w:pPr>
            <w:r w:rsidRPr="00836616"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pPr>
              <w:autoSpaceDE w:val="0"/>
              <w:autoSpaceDN w:val="0"/>
              <w:adjustRightInd w:val="0"/>
            </w:pPr>
            <w:r w:rsidRPr="00836616"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pPr>
              <w:autoSpaceDE w:val="0"/>
              <w:autoSpaceDN w:val="0"/>
              <w:adjustRightInd w:val="0"/>
            </w:pPr>
            <w:r w:rsidRPr="00836616"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pPr>
              <w:autoSpaceDE w:val="0"/>
              <w:autoSpaceDN w:val="0"/>
              <w:adjustRightInd w:val="0"/>
            </w:pPr>
            <w:r w:rsidRPr="00836616">
              <w:t>161</w:t>
            </w:r>
          </w:p>
        </w:tc>
      </w:tr>
      <w:tr w:rsidR="000C013D" w:rsidRPr="00836616" w:rsidTr="000C013D">
        <w:trPr>
          <w:trHeight w:val="212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D27DCF" w:rsidRDefault="000C013D" w:rsidP="000C013D">
            <w:r w:rsidRPr="00D27DCF">
              <w:t>Лыхма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130</w:t>
            </w:r>
          </w:p>
        </w:tc>
      </w:tr>
      <w:tr w:rsidR="000C013D" w:rsidRPr="00836616" w:rsidTr="000C013D">
        <w:trPr>
          <w:trHeight w:val="229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D27DCF" w:rsidRDefault="000C013D" w:rsidP="000C013D">
            <w:r w:rsidRPr="00D27DCF">
              <w:t>Полноват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pPr>
              <w:rPr>
                <w:lang w:val="en-US"/>
              </w:rPr>
            </w:pPr>
            <w:r w:rsidRPr="00836616">
              <w:rPr>
                <w:lang w:val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pPr>
              <w:rPr>
                <w:lang w:val="en-US"/>
              </w:rPr>
            </w:pPr>
            <w:r w:rsidRPr="00836616"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pPr>
              <w:rPr>
                <w:lang w:val="en-US"/>
              </w:rPr>
            </w:pPr>
            <w:r w:rsidRPr="00836616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pPr>
              <w:rPr>
                <w:lang w:val="en-US"/>
              </w:rPr>
            </w:pPr>
            <w:r w:rsidRPr="00836616">
              <w:rPr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pPr>
              <w:rPr>
                <w:lang w:val="en-US"/>
              </w:rPr>
            </w:pPr>
            <w:r w:rsidRPr="00836616">
              <w:rPr>
                <w:lang w:val="en-US"/>
              </w:rPr>
              <w:t>34</w:t>
            </w:r>
          </w:p>
        </w:tc>
      </w:tr>
      <w:tr w:rsidR="000C013D" w:rsidRPr="00836616" w:rsidTr="000C013D">
        <w:trPr>
          <w:trHeight w:val="24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D27DCF" w:rsidRDefault="000C013D" w:rsidP="000C013D">
            <w:r w:rsidRPr="00D27DCF">
              <w:t>Сорум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258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145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69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517</w:t>
            </w:r>
          </w:p>
        </w:tc>
      </w:tr>
      <w:tr w:rsidR="000C013D" w:rsidRPr="00836616" w:rsidTr="000C013D">
        <w:trPr>
          <w:trHeight w:val="265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D27DCF" w:rsidRDefault="000C013D" w:rsidP="000C013D">
            <w:r w:rsidRPr="00D27DCF">
              <w:t>Сосновка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74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126</w:t>
            </w:r>
          </w:p>
        </w:tc>
      </w:tr>
      <w:tr w:rsidR="000C013D" w:rsidRPr="00836616" w:rsidTr="000C013D">
        <w:trPr>
          <w:trHeight w:val="712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13D" w:rsidRPr="00D27DCF" w:rsidRDefault="000C013D" w:rsidP="000C013D">
            <w:r w:rsidRPr="00D27DCF">
              <w:t>ВСЕГО</w:t>
            </w:r>
          </w:p>
          <w:p w:rsidR="000C013D" w:rsidRPr="00FD23CC" w:rsidRDefault="000C013D" w:rsidP="000C013D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2620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603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343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508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195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171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706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3D" w:rsidRPr="00836616" w:rsidRDefault="000C013D" w:rsidP="000C013D">
            <w:r w:rsidRPr="00836616">
              <w:t>5146</w:t>
            </w:r>
          </w:p>
        </w:tc>
      </w:tr>
    </w:tbl>
    <w:p w:rsidR="000C013D" w:rsidRPr="00FD23CC" w:rsidRDefault="000C013D" w:rsidP="000C013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27DCF">
        <w:rPr>
          <w:rFonts w:ascii="Times New Roman" w:hAnsi="Times New Roman" w:cs="Times New Roman"/>
          <w:sz w:val="24"/>
          <w:szCs w:val="24"/>
        </w:rPr>
        <w:t>Всего для детей выполнено 5146 справок. По сравнению с 2016 годом количество выполненных справок увеличилось на 8 единиц.</w:t>
      </w:r>
      <w:r w:rsidRPr="00D27DC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27DCF">
        <w:rPr>
          <w:rFonts w:ascii="Times New Roman" w:hAnsi="Times New Roman"/>
          <w:sz w:val="24"/>
          <w:szCs w:val="24"/>
        </w:rPr>
        <w:t>Среди справок, выполненных для детей</w:t>
      </w:r>
      <w:r>
        <w:rPr>
          <w:rFonts w:ascii="Times New Roman" w:hAnsi="Times New Roman"/>
          <w:sz w:val="24"/>
          <w:szCs w:val="24"/>
        </w:rPr>
        <w:t>,</w:t>
      </w:r>
      <w:r w:rsidRPr="00D27DCF">
        <w:rPr>
          <w:rFonts w:ascii="Times New Roman" w:hAnsi="Times New Roman"/>
          <w:sz w:val="24"/>
          <w:szCs w:val="24"/>
        </w:rPr>
        <w:t xml:space="preserve"> преобладают тематические справки: в помощь школьной программе, по истории, экологии, здоровому образу жизни, профориентации, краеведению.</w:t>
      </w:r>
      <w:r w:rsidRPr="00E0293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D23CC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:rsidR="000C013D" w:rsidRPr="00D27DCF" w:rsidRDefault="000C013D" w:rsidP="000C0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FD23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27DCF">
        <w:rPr>
          <w:rFonts w:ascii="Times New Roman" w:hAnsi="Times New Roman" w:cs="Times New Roman"/>
          <w:sz w:val="24"/>
          <w:szCs w:val="24"/>
        </w:rPr>
        <w:t>Количество отказов для детей в 2016 г. составляет 51 экз. Из числа отказов библиотеки заказали 10 экз. литературы для детей.</w:t>
      </w:r>
    </w:p>
    <w:p w:rsidR="000C013D" w:rsidRPr="000834B4" w:rsidRDefault="000C013D" w:rsidP="000C013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BAF">
        <w:rPr>
          <w:rFonts w:ascii="Times New Roman" w:hAnsi="Times New Roman" w:cs="Times New Roman"/>
          <w:sz w:val="24"/>
          <w:szCs w:val="24"/>
        </w:rPr>
        <w:t>Для детей количество консультаций</w:t>
      </w:r>
      <w:r>
        <w:rPr>
          <w:rFonts w:ascii="Times New Roman" w:hAnsi="Times New Roman" w:cs="Times New Roman"/>
          <w:sz w:val="24"/>
          <w:szCs w:val="24"/>
        </w:rPr>
        <w:t xml:space="preserve"> по поиску информации в</w:t>
      </w:r>
      <w:r w:rsidRPr="00510BAF">
        <w:rPr>
          <w:rFonts w:ascii="Times New Roman" w:hAnsi="Times New Roman" w:cs="Times New Roman"/>
          <w:sz w:val="24"/>
          <w:szCs w:val="24"/>
        </w:rPr>
        <w:t xml:space="preserve"> сравнени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10BAF">
        <w:rPr>
          <w:rFonts w:ascii="Times New Roman" w:hAnsi="Times New Roman" w:cs="Times New Roman"/>
          <w:sz w:val="24"/>
          <w:szCs w:val="24"/>
        </w:rPr>
        <w:t xml:space="preserve"> с прошлым годом уменьшилось  на 204 ед., что соответствует показателю 2014г. </w:t>
      </w:r>
    </w:p>
    <w:p w:rsidR="000C013D" w:rsidRPr="00836616" w:rsidRDefault="000C013D" w:rsidP="000C013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616">
        <w:rPr>
          <w:rFonts w:ascii="Times New Roman" w:hAnsi="Times New Roman" w:cs="Times New Roman"/>
          <w:b/>
          <w:sz w:val="24"/>
          <w:szCs w:val="24"/>
        </w:rPr>
        <w:t xml:space="preserve"> Мероприятия группового характера по справочно-библиографической деятельности</w:t>
      </w:r>
    </w:p>
    <w:p w:rsidR="000C013D" w:rsidRPr="00836616" w:rsidRDefault="000C013D" w:rsidP="000C0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616">
        <w:rPr>
          <w:rFonts w:ascii="Times New Roman" w:hAnsi="Times New Roman" w:cs="Times New Roman"/>
          <w:sz w:val="24"/>
          <w:szCs w:val="24"/>
        </w:rPr>
        <w:t>Библиотечные уроки, направленные на раскрытие СБА библиотеки:</w:t>
      </w: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4961"/>
        <w:gridCol w:w="1276"/>
        <w:gridCol w:w="1701"/>
      </w:tblGrid>
      <w:tr w:rsidR="000C013D" w:rsidRPr="00836616" w:rsidTr="000C013D">
        <w:trPr>
          <w:trHeight w:val="120"/>
        </w:trPr>
        <w:tc>
          <w:tcPr>
            <w:tcW w:w="1668" w:type="dxa"/>
          </w:tcPr>
          <w:p w:rsidR="000C013D" w:rsidRPr="00836616" w:rsidRDefault="000C013D" w:rsidP="000C013D">
            <w:pPr>
              <w:rPr>
                <w:b/>
                <w:szCs w:val="24"/>
              </w:rPr>
            </w:pPr>
            <w:r w:rsidRPr="00836616">
              <w:rPr>
                <w:b/>
                <w:szCs w:val="24"/>
              </w:rPr>
              <w:t>Библиотека</w:t>
            </w:r>
          </w:p>
        </w:tc>
        <w:tc>
          <w:tcPr>
            <w:tcW w:w="4961" w:type="dxa"/>
          </w:tcPr>
          <w:p w:rsidR="000C013D" w:rsidRPr="00836616" w:rsidRDefault="000C013D" w:rsidP="000C013D">
            <w:pPr>
              <w:rPr>
                <w:b/>
                <w:szCs w:val="24"/>
              </w:rPr>
            </w:pPr>
            <w:r w:rsidRPr="00836616">
              <w:rPr>
                <w:b/>
                <w:szCs w:val="24"/>
              </w:rPr>
              <w:t>Название</w:t>
            </w:r>
          </w:p>
        </w:tc>
        <w:tc>
          <w:tcPr>
            <w:tcW w:w="1276" w:type="dxa"/>
          </w:tcPr>
          <w:p w:rsidR="000C013D" w:rsidRPr="00836616" w:rsidRDefault="000C013D" w:rsidP="000C013D">
            <w:pPr>
              <w:rPr>
                <w:b/>
                <w:szCs w:val="24"/>
              </w:rPr>
            </w:pPr>
            <w:r w:rsidRPr="00836616">
              <w:rPr>
                <w:b/>
                <w:szCs w:val="24"/>
              </w:rPr>
              <w:t>Кол-во мероприятий</w:t>
            </w:r>
          </w:p>
        </w:tc>
        <w:tc>
          <w:tcPr>
            <w:tcW w:w="1701" w:type="dxa"/>
          </w:tcPr>
          <w:p w:rsidR="000C013D" w:rsidRPr="00836616" w:rsidRDefault="000C013D" w:rsidP="000C013D">
            <w:pPr>
              <w:rPr>
                <w:b/>
                <w:szCs w:val="24"/>
              </w:rPr>
            </w:pPr>
            <w:r w:rsidRPr="00836616">
              <w:rPr>
                <w:b/>
                <w:szCs w:val="24"/>
              </w:rPr>
              <w:t>Кол-во посещений</w:t>
            </w:r>
          </w:p>
        </w:tc>
      </w:tr>
      <w:tr w:rsidR="000C013D" w:rsidRPr="00836616" w:rsidTr="000C013D">
        <w:tc>
          <w:tcPr>
            <w:tcW w:w="1668" w:type="dxa"/>
            <w:vMerge w:val="restart"/>
          </w:tcPr>
          <w:p w:rsidR="000C013D" w:rsidRPr="00836616" w:rsidRDefault="000C013D" w:rsidP="000C013D">
            <w:pPr>
              <w:rPr>
                <w:szCs w:val="24"/>
              </w:rPr>
            </w:pPr>
            <w:r w:rsidRPr="00836616">
              <w:rPr>
                <w:szCs w:val="24"/>
              </w:rPr>
              <w:t>ДБ</w:t>
            </w:r>
          </w:p>
        </w:tc>
        <w:tc>
          <w:tcPr>
            <w:tcW w:w="4961" w:type="dxa"/>
          </w:tcPr>
          <w:p w:rsidR="000C013D" w:rsidRPr="00836616" w:rsidRDefault="000C013D" w:rsidP="000C013D">
            <w:pPr>
              <w:ind w:right="-1"/>
              <w:rPr>
                <w:sz w:val="24"/>
                <w:szCs w:val="24"/>
              </w:rPr>
            </w:pPr>
            <w:r w:rsidRPr="00836616">
              <w:rPr>
                <w:sz w:val="24"/>
                <w:szCs w:val="24"/>
              </w:rPr>
              <w:t>«По словарям от</w:t>
            </w:r>
            <w:proofErr w:type="gramStart"/>
            <w:r w:rsidRPr="00836616">
              <w:rPr>
                <w:sz w:val="24"/>
                <w:szCs w:val="24"/>
              </w:rPr>
              <w:t xml:space="preserve"> А</w:t>
            </w:r>
            <w:proofErr w:type="gramEnd"/>
            <w:r w:rsidRPr="00836616">
              <w:rPr>
                <w:sz w:val="24"/>
                <w:szCs w:val="24"/>
              </w:rPr>
              <w:t xml:space="preserve"> до Я»: </w:t>
            </w:r>
            <w:proofErr w:type="spellStart"/>
            <w:r w:rsidRPr="00836616">
              <w:rPr>
                <w:sz w:val="24"/>
                <w:szCs w:val="24"/>
              </w:rPr>
              <w:t>библиобродилка</w:t>
            </w:r>
            <w:proofErr w:type="spellEnd"/>
          </w:p>
        </w:tc>
        <w:tc>
          <w:tcPr>
            <w:tcW w:w="1276" w:type="dxa"/>
          </w:tcPr>
          <w:p w:rsidR="000C013D" w:rsidRPr="00836616" w:rsidRDefault="000C013D" w:rsidP="000C013D">
            <w:pPr>
              <w:ind w:right="-1"/>
              <w:rPr>
                <w:sz w:val="24"/>
                <w:szCs w:val="24"/>
              </w:rPr>
            </w:pPr>
            <w:r w:rsidRPr="0083661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013D" w:rsidRPr="00836616" w:rsidRDefault="000C013D" w:rsidP="000C013D">
            <w:pPr>
              <w:ind w:right="-1"/>
              <w:rPr>
                <w:sz w:val="24"/>
                <w:szCs w:val="24"/>
              </w:rPr>
            </w:pPr>
            <w:r w:rsidRPr="00836616">
              <w:rPr>
                <w:sz w:val="24"/>
                <w:szCs w:val="24"/>
              </w:rPr>
              <w:t>22</w:t>
            </w:r>
          </w:p>
        </w:tc>
      </w:tr>
      <w:tr w:rsidR="000C013D" w:rsidRPr="00836616" w:rsidTr="000C013D">
        <w:tc>
          <w:tcPr>
            <w:tcW w:w="1668" w:type="dxa"/>
            <w:vMerge/>
          </w:tcPr>
          <w:p w:rsidR="000C013D" w:rsidRPr="00836616" w:rsidRDefault="000C013D" w:rsidP="000C013D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0C013D" w:rsidRPr="00836616" w:rsidRDefault="000C013D" w:rsidP="000C013D">
            <w:pPr>
              <w:ind w:right="-1"/>
              <w:rPr>
                <w:b/>
                <w:sz w:val="24"/>
                <w:szCs w:val="24"/>
              </w:rPr>
            </w:pPr>
            <w:r w:rsidRPr="00836616">
              <w:rPr>
                <w:sz w:val="24"/>
                <w:szCs w:val="24"/>
              </w:rPr>
              <w:t xml:space="preserve">«Смело в Рунет!»  </w:t>
            </w:r>
          </w:p>
        </w:tc>
        <w:tc>
          <w:tcPr>
            <w:tcW w:w="1276" w:type="dxa"/>
          </w:tcPr>
          <w:p w:rsidR="000C013D" w:rsidRPr="00836616" w:rsidRDefault="000C013D" w:rsidP="000C013D">
            <w:pPr>
              <w:ind w:right="-1"/>
              <w:rPr>
                <w:sz w:val="24"/>
                <w:szCs w:val="24"/>
              </w:rPr>
            </w:pPr>
            <w:r w:rsidRPr="0083661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013D" w:rsidRPr="00836616" w:rsidRDefault="000C013D" w:rsidP="000C013D">
            <w:pPr>
              <w:ind w:right="-1"/>
              <w:rPr>
                <w:sz w:val="24"/>
                <w:szCs w:val="24"/>
              </w:rPr>
            </w:pPr>
            <w:r w:rsidRPr="00836616">
              <w:rPr>
                <w:sz w:val="24"/>
                <w:szCs w:val="24"/>
              </w:rPr>
              <w:t>12</w:t>
            </w:r>
          </w:p>
        </w:tc>
      </w:tr>
      <w:tr w:rsidR="000C013D" w:rsidRPr="00836616" w:rsidTr="000C013D">
        <w:tc>
          <w:tcPr>
            <w:tcW w:w="1668" w:type="dxa"/>
            <w:vMerge w:val="restart"/>
          </w:tcPr>
          <w:p w:rsidR="000C013D" w:rsidRPr="00836616" w:rsidRDefault="000C013D" w:rsidP="000C013D">
            <w:pPr>
              <w:rPr>
                <w:szCs w:val="24"/>
              </w:rPr>
            </w:pPr>
            <w:r w:rsidRPr="00836616">
              <w:rPr>
                <w:szCs w:val="24"/>
              </w:rPr>
              <w:t>Ванзеват</w:t>
            </w:r>
          </w:p>
        </w:tc>
        <w:tc>
          <w:tcPr>
            <w:tcW w:w="4961" w:type="dxa"/>
          </w:tcPr>
          <w:p w:rsidR="000C013D" w:rsidRPr="00836616" w:rsidRDefault="000C013D" w:rsidP="000C013D">
            <w:pPr>
              <w:ind w:right="-1"/>
              <w:rPr>
                <w:sz w:val="24"/>
                <w:szCs w:val="24"/>
              </w:rPr>
            </w:pPr>
            <w:r w:rsidRPr="00836616">
              <w:rPr>
                <w:sz w:val="24"/>
                <w:szCs w:val="24"/>
              </w:rPr>
              <w:t>«Работа с русско-хантыйским словарем»</w:t>
            </w:r>
          </w:p>
        </w:tc>
        <w:tc>
          <w:tcPr>
            <w:tcW w:w="1276" w:type="dxa"/>
          </w:tcPr>
          <w:p w:rsidR="000C013D" w:rsidRPr="00836616" w:rsidRDefault="000C013D" w:rsidP="000C013D">
            <w:pPr>
              <w:ind w:right="-1"/>
              <w:rPr>
                <w:sz w:val="24"/>
                <w:szCs w:val="24"/>
              </w:rPr>
            </w:pPr>
            <w:r w:rsidRPr="0083661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013D" w:rsidRPr="00836616" w:rsidRDefault="000C013D" w:rsidP="000C013D">
            <w:pPr>
              <w:ind w:right="-1"/>
              <w:rPr>
                <w:sz w:val="24"/>
                <w:szCs w:val="24"/>
              </w:rPr>
            </w:pPr>
            <w:r w:rsidRPr="00836616">
              <w:rPr>
                <w:sz w:val="24"/>
                <w:szCs w:val="24"/>
              </w:rPr>
              <w:t>8</w:t>
            </w:r>
          </w:p>
        </w:tc>
      </w:tr>
      <w:tr w:rsidR="000C013D" w:rsidRPr="00836616" w:rsidTr="000C013D">
        <w:tc>
          <w:tcPr>
            <w:tcW w:w="1668" w:type="dxa"/>
            <w:vMerge/>
          </w:tcPr>
          <w:p w:rsidR="000C013D" w:rsidRPr="00836616" w:rsidRDefault="000C013D" w:rsidP="000C013D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0C013D" w:rsidRPr="00836616" w:rsidRDefault="000C013D" w:rsidP="000C013D">
            <w:pPr>
              <w:ind w:right="-1"/>
              <w:rPr>
                <w:sz w:val="24"/>
                <w:szCs w:val="24"/>
              </w:rPr>
            </w:pPr>
            <w:r w:rsidRPr="00836616">
              <w:rPr>
                <w:sz w:val="24"/>
                <w:szCs w:val="24"/>
              </w:rPr>
              <w:t>Поиск информации в энциклопедии «Край родной. Азбука краеведения»</w:t>
            </w:r>
          </w:p>
        </w:tc>
        <w:tc>
          <w:tcPr>
            <w:tcW w:w="1276" w:type="dxa"/>
          </w:tcPr>
          <w:p w:rsidR="000C013D" w:rsidRPr="00836616" w:rsidRDefault="000C013D" w:rsidP="000C013D">
            <w:pPr>
              <w:ind w:right="-1"/>
              <w:rPr>
                <w:sz w:val="24"/>
                <w:szCs w:val="24"/>
              </w:rPr>
            </w:pPr>
            <w:r w:rsidRPr="0083661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013D" w:rsidRPr="00836616" w:rsidRDefault="000C013D" w:rsidP="000C013D">
            <w:pPr>
              <w:ind w:right="-1"/>
              <w:rPr>
                <w:sz w:val="24"/>
                <w:szCs w:val="24"/>
              </w:rPr>
            </w:pPr>
            <w:r w:rsidRPr="00836616">
              <w:rPr>
                <w:sz w:val="24"/>
                <w:szCs w:val="24"/>
              </w:rPr>
              <w:t>8</w:t>
            </w:r>
          </w:p>
        </w:tc>
      </w:tr>
      <w:tr w:rsidR="000C013D" w:rsidRPr="00836616" w:rsidTr="000C013D">
        <w:trPr>
          <w:trHeight w:val="324"/>
        </w:trPr>
        <w:tc>
          <w:tcPr>
            <w:tcW w:w="1668" w:type="dxa"/>
          </w:tcPr>
          <w:p w:rsidR="000C013D" w:rsidRPr="00836616" w:rsidRDefault="000C013D" w:rsidP="000C013D">
            <w:pPr>
              <w:rPr>
                <w:szCs w:val="24"/>
              </w:rPr>
            </w:pPr>
            <w:r w:rsidRPr="00836616">
              <w:rPr>
                <w:szCs w:val="24"/>
              </w:rPr>
              <w:t>Верхнеказымский</w:t>
            </w:r>
          </w:p>
        </w:tc>
        <w:tc>
          <w:tcPr>
            <w:tcW w:w="4961" w:type="dxa"/>
          </w:tcPr>
          <w:p w:rsidR="000C013D" w:rsidRPr="00836616" w:rsidRDefault="000C013D" w:rsidP="000C013D">
            <w:pPr>
              <w:ind w:right="-1"/>
              <w:rPr>
                <w:sz w:val="24"/>
                <w:szCs w:val="24"/>
              </w:rPr>
            </w:pPr>
            <w:r w:rsidRPr="00836616">
              <w:rPr>
                <w:sz w:val="24"/>
                <w:szCs w:val="24"/>
              </w:rPr>
              <w:t>Поиск информации в словарях, энциклопедиях</w:t>
            </w:r>
          </w:p>
        </w:tc>
        <w:tc>
          <w:tcPr>
            <w:tcW w:w="1276" w:type="dxa"/>
          </w:tcPr>
          <w:p w:rsidR="000C013D" w:rsidRPr="00836616" w:rsidRDefault="000C013D" w:rsidP="000C013D">
            <w:pPr>
              <w:ind w:right="-1"/>
              <w:rPr>
                <w:sz w:val="24"/>
                <w:szCs w:val="24"/>
              </w:rPr>
            </w:pPr>
            <w:r w:rsidRPr="0083661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013D" w:rsidRPr="00836616" w:rsidRDefault="000C013D" w:rsidP="000C013D">
            <w:pPr>
              <w:ind w:right="-1"/>
              <w:rPr>
                <w:sz w:val="24"/>
                <w:szCs w:val="24"/>
              </w:rPr>
            </w:pPr>
            <w:r w:rsidRPr="00836616">
              <w:rPr>
                <w:sz w:val="24"/>
                <w:szCs w:val="24"/>
              </w:rPr>
              <w:t>14</w:t>
            </w:r>
          </w:p>
        </w:tc>
      </w:tr>
      <w:tr w:rsidR="000C013D" w:rsidRPr="00836616" w:rsidTr="000C013D">
        <w:tc>
          <w:tcPr>
            <w:tcW w:w="1668" w:type="dxa"/>
          </w:tcPr>
          <w:p w:rsidR="000C013D" w:rsidRPr="00836616" w:rsidRDefault="000C013D" w:rsidP="000C013D">
            <w:pPr>
              <w:rPr>
                <w:szCs w:val="24"/>
              </w:rPr>
            </w:pPr>
            <w:r w:rsidRPr="00836616">
              <w:rPr>
                <w:szCs w:val="24"/>
              </w:rPr>
              <w:lastRenderedPageBreak/>
              <w:t>Казым им. М. К. Волдиной</w:t>
            </w:r>
          </w:p>
        </w:tc>
        <w:tc>
          <w:tcPr>
            <w:tcW w:w="4961" w:type="dxa"/>
          </w:tcPr>
          <w:p w:rsidR="000C013D" w:rsidRPr="00836616" w:rsidRDefault="000C013D" w:rsidP="000C013D">
            <w:pPr>
              <w:ind w:right="-1"/>
              <w:rPr>
                <w:b/>
                <w:sz w:val="24"/>
                <w:szCs w:val="24"/>
              </w:rPr>
            </w:pPr>
            <w:r w:rsidRPr="00836616">
              <w:rPr>
                <w:sz w:val="24"/>
                <w:szCs w:val="24"/>
              </w:rPr>
              <w:t>«Где хранят Вселенную?»: библиотечный урок-знакомство со словарями и справочниками</w:t>
            </w:r>
          </w:p>
        </w:tc>
        <w:tc>
          <w:tcPr>
            <w:tcW w:w="1276" w:type="dxa"/>
          </w:tcPr>
          <w:p w:rsidR="000C013D" w:rsidRPr="00836616" w:rsidRDefault="000C013D" w:rsidP="000C013D">
            <w:pPr>
              <w:ind w:right="-1"/>
              <w:rPr>
                <w:sz w:val="24"/>
                <w:szCs w:val="24"/>
              </w:rPr>
            </w:pPr>
            <w:r w:rsidRPr="0083661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013D" w:rsidRPr="00836616" w:rsidRDefault="000C013D" w:rsidP="000C013D">
            <w:pPr>
              <w:ind w:right="-1"/>
              <w:rPr>
                <w:sz w:val="24"/>
                <w:szCs w:val="24"/>
              </w:rPr>
            </w:pPr>
            <w:r w:rsidRPr="00836616">
              <w:rPr>
                <w:sz w:val="24"/>
                <w:szCs w:val="24"/>
              </w:rPr>
              <w:t>14</w:t>
            </w:r>
          </w:p>
        </w:tc>
      </w:tr>
      <w:tr w:rsidR="000C013D" w:rsidRPr="00836616" w:rsidTr="000C013D">
        <w:tc>
          <w:tcPr>
            <w:tcW w:w="1668" w:type="dxa"/>
          </w:tcPr>
          <w:p w:rsidR="000C013D" w:rsidRPr="00836616" w:rsidRDefault="000C013D" w:rsidP="000C013D">
            <w:pPr>
              <w:rPr>
                <w:szCs w:val="24"/>
              </w:rPr>
            </w:pPr>
            <w:r w:rsidRPr="00836616">
              <w:rPr>
                <w:szCs w:val="24"/>
              </w:rPr>
              <w:t>Лыхма</w:t>
            </w:r>
          </w:p>
        </w:tc>
        <w:tc>
          <w:tcPr>
            <w:tcW w:w="4961" w:type="dxa"/>
            <w:vAlign w:val="center"/>
          </w:tcPr>
          <w:p w:rsidR="000C013D" w:rsidRPr="00836616" w:rsidRDefault="000C013D" w:rsidP="000C013D">
            <w:pPr>
              <w:ind w:right="-1"/>
              <w:rPr>
                <w:sz w:val="24"/>
                <w:szCs w:val="24"/>
              </w:rPr>
            </w:pPr>
            <w:r w:rsidRPr="00836616">
              <w:rPr>
                <w:sz w:val="24"/>
                <w:szCs w:val="24"/>
              </w:rPr>
              <w:t>«Почему мы так говорим?!»: блицтурнир</w:t>
            </w:r>
          </w:p>
        </w:tc>
        <w:tc>
          <w:tcPr>
            <w:tcW w:w="1276" w:type="dxa"/>
          </w:tcPr>
          <w:p w:rsidR="000C013D" w:rsidRPr="00836616" w:rsidRDefault="000C013D" w:rsidP="000C013D">
            <w:pPr>
              <w:ind w:right="-1"/>
              <w:rPr>
                <w:sz w:val="24"/>
                <w:szCs w:val="24"/>
              </w:rPr>
            </w:pPr>
            <w:r w:rsidRPr="0083661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013D" w:rsidRPr="00836616" w:rsidRDefault="000C013D" w:rsidP="000C013D">
            <w:pPr>
              <w:ind w:right="-1"/>
              <w:rPr>
                <w:sz w:val="24"/>
                <w:szCs w:val="24"/>
              </w:rPr>
            </w:pPr>
            <w:r w:rsidRPr="00836616">
              <w:rPr>
                <w:sz w:val="24"/>
                <w:szCs w:val="24"/>
              </w:rPr>
              <w:t>10</w:t>
            </w:r>
          </w:p>
        </w:tc>
      </w:tr>
      <w:tr w:rsidR="000C013D" w:rsidRPr="00836616" w:rsidTr="000C013D">
        <w:tc>
          <w:tcPr>
            <w:tcW w:w="1668" w:type="dxa"/>
          </w:tcPr>
          <w:p w:rsidR="000C013D" w:rsidRPr="00836616" w:rsidRDefault="000C013D" w:rsidP="000C013D">
            <w:pPr>
              <w:rPr>
                <w:szCs w:val="24"/>
              </w:rPr>
            </w:pPr>
            <w:r w:rsidRPr="00836616">
              <w:rPr>
                <w:szCs w:val="24"/>
              </w:rPr>
              <w:t>Сорум</w:t>
            </w:r>
          </w:p>
        </w:tc>
        <w:tc>
          <w:tcPr>
            <w:tcW w:w="4961" w:type="dxa"/>
          </w:tcPr>
          <w:p w:rsidR="000C013D" w:rsidRPr="00836616" w:rsidRDefault="000C013D" w:rsidP="000C013D">
            <w:pPr>
              <w:rPr>
                <w:sz w:val="24"/>
                <w:szCs w:val="24"/>
              </w:rPr>
            </w:pPr>
            <w:r w:rsidRPr="00836616">
              <w:rPr>
                <w:sz w:val="24"/>
                <w:szCs w:val="24"/>
              </w:rPr>
              <w:t>«Путешествие каталожной карточки»</w:t>
            </w:r>
          </w:p>
        </w:tc>
        <w:tc>
          <w:tcPr>
            <w:tcW w:w="1276" w:type="dxa"/>
          </w:tcPr>
          <w:p w:rsidR="000C013D" w:rsidRPr="00836616" w:rsidRDefault="000C013D" w:rsidP="000C013D">
            <w:pPr>
              <w:rPr>
                <w:sz w:val="24"/>
                <w:szCs w:val="24"/>
              </w:rPr>
            </w:pPr>
            <w:r w:rsidRPr="0083661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013D" w:rsidRPr="00836616" w:rsidRDefault="000C013D" w:rsidP="000C013D">
            <w:pPr>
              <w:rPr>
                <w:sz w:val="24"/>
                <w:szCs w:val="24"/>
              </w:rPr>
            </w:pPr>
            <w:r w:rsidRPr="00836616">
              <w:rPr>
                <w:sz w:val="24"/>
                <w:szCs w:val="24"/>
              </w:rPr>
              <w:t>23</w:t>
            </w:r>
          </w:p>
        </w:tc>
      </w:tr>
      <w:tr w:rsidR="000C013D" w:rsidRPr="00836616" w:rsidTr="000C013D">
        <w:tc>
          <w:tcPr>
            <w:tcW w:w="1668" w:type="dxa"/>
            <w:vMerge w:val="restart"/>
          </w:tcPr>
          <w:p w:rsidR="000C013D" w:rsidRPr="00836616" w:rsidRDefault="000C013D" w:rsidP="000C013D">
            <w:pPr>
              <w:rPr>
                <w:szCs w:val="24"/>
              </w:rPr>
            </w:pPr>
            <w:r w:rsidRPr="00836616">
              <w:rPr>
                <w:szCs w:val="24"/>
              </w:rPr>
              <w:t>Сосновка</w:t>
            </w:r>
          </w:p>
        </w:tc>
        <w:tc>
          <w:tcPr>
            <w:tcW w:w="4961" w:type="dxa"/>
          </w:tcPr>
          <w:p w:rsidR="000C013D" w:rsidRPr="00836616" w:rsidRDefault="000C013D" w:rsidP="000C013D">
            <w:pPr>
              <w:ind w:right="-1"/>
              <w:rPr>
                <w:sz w:val="24"/>
                <w:szCs w:val="24"/>
              </w:rPr>
            </w:pPr>
            <w:r w:rsidRPr="00836616">
              <w:rPr>
                <w:sz w:val="24"/>
                <w:szCs w:val="24"/>
              </w:rPr>
              <w:t>«Тематические указатели в книге»</w:t>
            </w:r>
          </w:p>
        </w:tc>
        <w:tc>
          <w:tcPr>
            <w:tcW w:w="1276" w:type="dxa"/>
          </w:tcPr>
          <w:p w:rsidR="000C013D" w:rsidRPr="00836616" w:rsidRDefault="000C013D" w:rsidP="000C013D">
            <w:pPr>
              <w:ind w:right="-1"/>
              <w:rPr>
                <w:sz w:val="24"/>
                <w:szCs w:val="24"/>
              </w:rPr>
            </w:pPr>
            <w:r w:rsidRPr="0083661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013D" w:rsidRPr="00836616" w:rsidRDefault="000C013D" w:rsidP="000C013D">
            <w:pPr>
              <w:ind w:right="-1"/>
              <w:rPr>
                <w:sz w:val="24"/>
                <w:szCs w:val="24"/>
              </w:rPr>
            </w:pPr>
            <w:r w:rsidRPr="00836616">
              <w:rPr>
                <w:sz w:val="24"/>
                <w:szCs w:val="24"/>
              </w:rPr>
              <w:t>7</w:t>
            </w:r>
          </w:p>
        </w:tc>
      </w:tr>
      <w:tr w:rsidR="000C013D" w:rsidRPr="00836616" w:rsidTr="000C013D">
        <w:trPr>
          <w:trHeight w:val="198"/>
        </w:trPr>
        <w:tc>
          <w:tcPr>
            <w:tcW w:w="1668" w:type="dxa"/>
            <w:vMerge/>
          </w:tcPr>
          <w:p w:rsidR="000C013D" w:rsidRPr="00836616" w:rsidRDefault="000C013D" w:rsidP="000C013D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0C013D" w:rsidRPr="00836616" w:rsidRDefault="000C013D" w:rsidP="000C013D">
            <w:pPr>
              <w:ind w:right="-1"/>
              <w:rPr>
                <w:sz w:val="24"/>
                <w:szCs w:val="24"/>
              </w:rPr>
            </w:pPr>
            <w:r w:rsidRPr="00836616">
              <w:rPr>
                <w:sz w:val="24"/>
                <w:szCs w:val="24"/>
              </w:rPr>
              <w:t>«Элементы книги»</w:t>
            </w:r>
          </w:p>
        </w:tc>
        <w:tc>
          <w:tcPr>
            <w:tcW w:w="1276" w:type="dxa"/>
          </w:tcPr>
          <w:p w:rsidR="000C013D" w:rsidRPr="00836616" w:rsidRDefault="000C013D" w:rsidP="000C013D">
            <w:pPr>
              <w:ind w:right="-1"/>
              <w:rPr>
                <w:sz w:val="24"/>
                <w:szCs w:val="24"/>
              </w:rPr>
            </w:pPr>
            <w:r w:rsidRPr="0083661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013D" w:rsidRPr="00836616" w:rsidRDefault="000C013D" w:rsidP="000C013D">
            <w:pPr>
              <w:ind w:right="-1"/>
              <w:rPr>
                <w:sz w:val="24"/>
                <w:szCs w:val="24"/>
              </w:rPr>
            </w:pPr>
            <w:r w:rsidRPr="00836616">
              <w:rPr>
                <w:sz w:val="24"/>
                <w:szCs w:val="24"/>
              </w:rPr>
              <w:t xml:space="preserve">13 </w:t>
            </w:r>
          </w:p>
        </w:tc>
      </w:tr>
      <w:tr w:rsidR="000C013D" w:rsidRPr="00836616" w:rsidTr="000C013D">
        <w:tc>
          <w:tcPr>
            <w:tcW w:w="1668" w:type="dxa"/>
          </w:tcPr>
          <w:p w:rsidR="000C013D" w:rsidRPr="00836616" w:rsidRDefault="000C013D" w:rsidP="000C013D">
            <w:pPr>
              <w:rPr>
                <w:b/>
                <w:szCs w:val="24"/>
              </w:rPr>
            </w:pPr>
            <w:r w:rsidRPr="00836616">
              <w:rPr>
                <w:b/>
                <w:szCs w:val="24"/>
              </w:rPr>
              <w:t>Итого по ЦБС</w:t>
            </w:r>
          </w:p>
        </w:tc>
        <w:tc>
          <w:tcPr>
            <w:tcW w:w="4961" w:type="dxa"/>
          </w:tcPr>
          <w:p w:rsidR="000C013D" w:rsidRPr="00836616" w:rsidRDefault="000C013D" w:rsidP="000C013D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13D" w:rsidRPr="00836616" w:rsidRDefault="000C013D" w:rsidP="000C01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C013D" w:rsidRPr="00836616" w:rsidRDefault="000C013D" w:rsidP="000C01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</w:t>
            </w:r>
          </w:p>
        </w:tc>
      </w:tr>
    </w:tbl>
    <w:p w:rsidR="000C013D" w:rsidRPr="00FD23CC" w:rsidRDefault="000C013D" w:rsidP="000C013D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013D" w:rsidRPr="00836616" w:rsidRDefault="00490962" w:rsidP="004909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</w:t>
      </w:r>
      <w:r w:rsidR="000C013D" w:rsidRPr="00836616">
        <w:rPr>
          <w:rFonts w:ascii="Times New Roman" w:hAnsi="Times New Roman" w:cs="Times New Roman"/>
          <w:b/>
          <w:sz w:val="24"/>
          <w:szCs w:val="24"/>
        </w:rPr>
        <w:t>Информационно-библиографическое обслуживание</w:t>
      </w:r>
    </w:p>
    <w:p w:rsidR="000C013D" w:rsidRDefault="000C013D" w:rsidP="000C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3C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</w:t>
      </w:r>
      <w:r w:rsidRPr="007C09CE">
        <w:rPr>
          <w:rFonts w:ascii="Times New Roman" w:eastAsia="Times New Roman" w:hAnsi="Times New Roman" w:cs="Times New Roman"/>
          <w:sz w:val="24"/>
          <w:szCs w:val="24"/>
        </w:rPr>
        <w:t>В библиотеках района в течение года проводилась интересная, многоплановая работа по информационно-библиографическому обслуживанию детей. Библиотекари старались максимально полно предоставить информационно-библиографические услуги. Юным читателям были предложены интересные мероприятия,   раскрывающие различные грани информационного пространства. Для детей проведено 29 часов информации, которые посетили 1035 чел.</w:t>
      </w:r>
      <w:r>
        <w:rPr>
          <w:rFonts w:ascii="Times New Roman" w:eastAsia="Times New Roman" w:hAnsi="Times New Roman" w:cs="Times New Roman"/>
          <w:sz w:val="24"/>
          <w:szCs w:val="24"/>
        </w:rPr>
        <w:t>, вниманию маленьких читателей представлено 20 выставок-просмотров.</w:t>
      </w:r>
    </w:p>
    <w:p w:rsidR="000C013D" w:rsidRDefault="000C013D" w:rsidP="000C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13D" w:rsidRDefault="000C013D" w:rsidP="000C01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13D">
        <w:rPr>
          <w:rFonts w:ascii="Times New Roman" w:hAnsi="Times New Roman" w:cs="Times New Roman"/>
          <w:b/>
          <w:sz w:val="24"/>
          <w:szCs w:val="24"/>
        </w:rPr>
        <w:t xml:space="preserve"> Организация массового и группового информирования</w:t>
      </w:r>
    </w:p>
    <w:p w:rsidR="000C013D" w:rsidRPr="000C013D" w:rsidRDefault="000C013D" w:rsidP="000C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13D" w:rsidRPr="000C013D" w:rsidRDefault="000C013D" w:rsidP="000C01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13D">
        <w:rPr>
          <w:rFonts w:ascii="Times New Roman" w:hAnsi="Times New Roman" w:cs="Times New Roman"/>
          <w:b/>
          <w:sz w:val="24"/>
          <w:szCs w:val="24"/>
        </w:rPr>
        <w:t>Дни, часы информации:</w:t>
      </w:r>
    </w:p>
    <w:tbl>
      <w:tblPr>
        <w:tblStyle w:val="a3"/>
        <w:tblW w:w="9606" w:type="dxa"/>
        <w:tblLayout w:type="fixed"/>
        <w:tblLook w:val="04A0"/>
      </w:tblPr>
      <w:tblGrid>
        <w:gridCol w:w="1384"/>
        <w:gridCol w:w="8222"/>
      </w:tblGrid>
      <w:tr w:rsidR="000C013D" w:rsidRPr="007C09CE" w:rsidTr="000C013D">
        <w:trPr>
          <w:trHeight w:val="120"/>
        </w:trPr>
        <w:tc>
          <w:tcPr>
            <w:tcW w:w="1384" w:type="dxa"/>
          </w:tcPr>
          <w:p w:rsidR="000C013D" w:rsidRPr="007C09CE" w:rsidRDefault="000C013D" w:rsidP="000C013D">
            <w:pPr>
              <w:rPr>
                <w:b/>
              </w:rPr>
            </w:pPr>
            <w:r w:rsidRPr="007C09CE">
              <w:rPr>
                <w:b/>
              </w:rPr>
              <w:t>Библиотека</w:t>
            </w:r>
          </w:p>
        </w:tc>
        <w:tc>
          <w:tcPr>
            <w:tcW w:w="8222" w:type="dxa"/>
          </w:tcPr>
          <w:p w:rsidR="000C013D" w:rsidRPr="007C09CE" w:rsidRDefault="000C013D" w:rsidP="000C013D">
            <w:pPr>
              <w:rPr>
                <w:b/>
              </w:rPr>
            </w:pPr>
            <w:r w:rsidRPr="007C09CE">
              <w:rPr>
                <w:b/>
              </w:rPr>
              <w:t>Название мероприятия</w:t>
            </w:r>
          </w:p>
        </w:tc>
      </w:tr>
      <w:tr w:rsidR="000C013D" w:rsidRPr="007C09CE" w:rsidTr="000C013D">
        <w:trPr>
          <w:trHeight w:val="120"/>
        </w:trPr>
        <w:tc>
          <w:tcPr>
            <w:tcW w:w="1384" w:type="dxa"/>
          </w:tcPr>
          <w:p w:rsidR="000C013D" w:rsidRPr="007C09CE" w:rsidRDefault="000C013D" w:rsidP="000C013D">
            <w:r w:rsidRPr="007C09CE">
              <w:t>ЦРБ</w:t>
            </w:r>
          </w:p>
        </w:tc>
        <w:tc>
          <w:tcPr>
            <w:tcW w:w="8222" w:type="dxa"/>
          </w:tcPr>
          <w:p w:rsidR="000C013D" w:rsidRPr="007C09CE" w:rsidRDefault="000C013D" w:rsidP="000C013D">
            <w:r w:rsidRPr="007C09CE">
              <w:rPr>
                <w:sz w:val="24"/>
                <w:szCs w:val="24"/>
              </w:rPr>
              <w:t>«Флаг державы – символ страны»</w:t>
            </w:r>
          </w:p>
        </w:tc>
      </w:tr>
      <w:tr w:rsidR="000C013D" w:rsidRPr="007C09CE" w:rsidTr="000C013D">
        <w:trPr>
          <w:trHeight w:val="120"/>
        </w:trPr>
        <w:tc>
          <w:tcPr>
            <w:tcW w:w="1384" w:type="dxa"/>
            <w:vMerge w:val="restart"/>
          </w:tcPr>
          <w:p w:rsidR="000C013D" w:rsidRPr="007C09CE" w:rsidRDefault="000C013D" w:rsidP="000C013D">
            <w:r w:rsidRPr="007C09CE">
              <w:t>ДБ</w:t>
            </w:r>
          </w:p>
        </w:tc>
        <w:tc>
          <w:tcPr>
            <w:tcW w:w="8222" w:type="dxa"/>
          </w:tcPr>
          <w:p w:rsidR="000C013D" w:rsidRPr="007C09CE" w:rsidRDefault="000C013D" w:rsidP="000C013D">
            <w:pPr>
              <w:rPr>
                <w:sz w:val="24"/>
                <w:szCs w:val="24"/>
              </w:rPr>
            </w:pPr>
            <w:r w:rsidRPr="007C09CE">
              <w:rPr>
                <w:sz w:val="24"/>
                <w:szCs w:val="24"/>
              </w:rPr>
              <w:t>«Мы будущие избиратели»</w:t>
            </w:r>
          </w:p>
        </w:tc>
      </w:tr>
      <w:tr w:rsidR="000C013D" w:rsidRPr="00FD23CC" w:rsidTr="000C013D">
        <w:trPr>
          <w:trHeight w:val="120"/>
        </w:trPr>
        <w:tc>
          <w:tcPr>
            <w:tcW w:w="1384" w:type="dxa"/>
            <w:vMerge/>
          </w:tcPr>
          <w:p w:rsidR="000C013D" w:rsidRPr="007C09CE" w:rsidRDefault="000C013D" w:rsidP="000C013D">
            <w:pPr>
              <w:rPr>
                <w:color w:val="FF0000"/>
              </w:rPr>
            </w:pPr>
          </w:p>
        </w:tc>
        <w:tc>
          <w:tcPr>
            <w:tcW w:w="8222" w:type="dxa"/>
          </w:tcPr>
          <w:p w:rsidR="000C013D" w:rsidRPr="007049F4" w:rsidRDefault="000C013D" w:rsidP="000C013D">
            <w:pPr>
              <w:rPr>
                <w:sz w:val="24"/>
                <w:szCs w:val="24"/>
              </w:rPr>
            </w:pPr>
            <w:r w:rsidRPr="007049F4">
              <w:rPr>
                <w:sz w:val="24"/>
                <w:szCs w:val="24"/>
              </w:rPr>
              <w:t>«Мы пассажиры одной планеты»</w:t>
            </w:r>
          </w:p>
        </w:tc>
      </w:tr>
      <w:tr w:rsidR="000C013D" w:rsidRPr="00FD23CC" w:rsidTr="000C013D">
        <w:trPr>
          <w:trHeight w:val="120"/>
        </w:trPr>
        <w:tc>
          <w:tcPr>
            <w:tcW w:w="1384" w:type="dxa"/>
            <w:vMerge/>
          </w:tcPr>
          <w:p w:rsidR="000C013D" w:rsidRPr="007C09CE" w:rsidRDefault="000C013D" w:rsidP="000C013D">
            <w:pPr>
              <w:rPr>
                <w:color w:val="FF0000"/>
              </w:rPr>
            </w:pPr>
          </w:p>
        </w:tc>
        <w:tc>
          <w:tcPr>
            <w:tcW w:w="8222" w:type="dxa"/>
          </w:tcPr>
          <w:p w:rsidR="000C013D" w:rsidRPr="007049F4" w:rsidRDefault="000C013D" w:rsidP="000C013D">
            <w:pPr>
              <w:rPr>
                <w:sz w:val="24"/>
                <w:szCs w:val="24"/>
              </w:rPr>
            </w:pPr>
            <w:r w:rsidRPr="007049F4">
              <w:rPr>
                <w:sz w:val="24"/>
                <w:szCs w:val="24"/>
              </w:rPr>
              <w:t>«Знай закон смолоду»: правовой ликбез</w:t>
            </w:r>
          </w:p>
        </w:tc>
      </w:tr>
      <w:tr w:rsidR="000C013D" w:rsidRPr="00FD23CC" w:rsidTr="000C013D">
        <w:trPr>
          <w:trHeight w:val="120"/>
        </w:trPr>
        <w:tc>
          <w:tcPr>
            <w:tcW w:w="1384" w:type="dxa"/>
            <w:vMerge/>
          </w:tcPr>
          <w:p w:rsidR="000C013D" w:rsidRPr="007C09CE" w:rsidRDefault="000C013D" w:rsidP="000C013D">
            <w:pPr>
              <w:rPr>
                <w:color w:val="FF0000"/>
              </w:rPr>
            </w:pPr>
          </w:p>
        </w:tc>
        <w:tc>
          <w:tcPr>
            <w:tcW w:w="8222" w:type="dxa"/>
          </w:tcPr>
          <w:p w:rsidR="000C013D" w:rsidRPr="007049F4" w:rsidRDefault="000C013D" w:rsidP="000C013D">
            <w:pPr>
              <w:rPr>
                <w:sz w:val="24"/>
                <w:szCs w:val="24"/>
              </w:rPr>
            </w:pPr>
            <w:r w:rsidRPr="007049F4">
              <w:rPr>
                <w:sz w:val="24"/>
                <w:szCs w:val="24"/>
              </w:rPr>
              <w:t>«Чернобыль-30 лет спустя»: слайд-беседа</w:t>
            </w:r>
          </w:p>
        </w:tc>
      </w:tr>
      <w:tr w:rsidR="000C013D" w:rsidRPr="00FD23CC" w:rsidTr="000C013D">
        <w:trPr>
          <w:trHeight w:val="120"/>
        </w:trPr>
        <w:tc>
          <w:tcPr>
            <w:tcW w:w="1384" w:type="dxa"/>
            <w:vMerge/>
          </w:tcPr>
          <w:p w:rsidR="000C013D" w:rsidRPr="007C09CE" w:rsidRDefault="000C013D" w:rsidP="000C013D">
            <w:pPr>
              <w:rPr>
                <w:color w:val="FF0000"/>
              </w:rPr>
            </w:pPr>
          </w:p>
        </w:tc>
        <w:tc>
          <w:tcPr>
            <w:tcW w:w="8222" w:type="dxa"/>
          </w:tcPr>
          <w:p w:rsidR="000C013D" w:rsidRPr="007049F4" w:rsidRDefault="000C013D" w:rsidP="000C013D">
            <w:pPr>
              <w:rPr>
                <w:sz w:val="24"/>
                <w:szCs w:val="24"/>
              </w:rPr>
            </w:pPr>
            <w:r w:rsidRPr="007049F4">
              <w:rPr>
                <w:sz w:val="24"/>
                <w:szCs w:val="24"/>
              </w:rPr>
              <w:t xml:space="preserve">«Я в этом городе живу, я этот город знаю»: </w:t>
            </w:r>
            <w:proofErr w:type="spellStart"/>
            <w:r w:rsidRPr="007049F4">
              <w:rPr>
                <w:sz w:val="24"/>
                <w:szCs w:val="24"/>
              </w:rPr>
              <w:t>видеокруиз</w:t>
            </w:r>
            <w:proofErr w:type="spellEnd"/>
          </w:p>
        </w:tc>
      </w:tr>
      <w:tr w:rsidR="000C013D" w:rsidRPr="00FD23CC" w:rsidTr="000C013D">
        <w:trPr>
          <w:trHeight w:val="120"/>
        </w:trPr>
        <w:tc>
          <w:tcPr>
            <w:tcW w:w="1384" w:type="dxa"/>
            <w:vMerge/>
          </w:tcPr>
          <w:p w:rsidR="000C013D" w:rsidRPr="007C09CE" w:rsidRDefault="000C013D" w:rsidP="000C013D">
            <w:pPr>
              <w:rPr>
                <w:color w:val="FF0000"/>
              </w:rPr>
            </w:pPr>
          </w:p>
        </w:tc>
        <w:tc>
          <w:tcPr>
            <w:tcW w:w="8222" w:type="dxa"/>
          </w:tcPr>
          <w:p w:rsidR="000C013D" w:rsidRPr="007049F4" w:rsidRDefault="000C013D" w:rsidP="000C013D">
            <w:pPr>
              <w:rPr>
                <w:sz w:val="24"/>
                <w:szCs w:val="24"/>
              </w:rPr>
            </w:pPr>
            <w:r w:rsidRPr="007049F4">
              <w:rPr>
                <w:sz w:val="24"/>
                <w:szCs w:val="24"/>
              </w:rPr>
              <w:t xml:space="preserve">«Северный лес, полный чудес»: </w:t>
            </w:r>
            <w:proofErr w:type="spellStart"/>
            <w:r w:rsidRPr="007049F4">
              <w:rPr>
                <w:sz w:val="24"/>
                <w:szCs w:val="24"/>
              </w:rPr>
              <w:t>экогид</w:t>
            </w:r>
            <w:proofErr w:type="spellEnd"/>
            <w:r w:rsidRPr="007049F4">
              <w:rPr>
                <w:sz w:val="24"/>
                <w:szCs w:val="24"/>
              </w:rPr>
              <w:t xml:space="preserve"> в рамках акции «Марш парков» (Филиппок)</w:t>
            </w:r>
          </w:p>
        </w:tc>
      </w:tr>
      <w:tr w:rsidR="000C013D" w:rsidRPr="00FD23CC" w:rsidTr="000C013D">
        <w:trPr>
          <w:trHeight w:val="120"/>
        </w:trPr>
        <w:tc>
          <w:tcPr>
            <w:tcW w:w="1384" w:type="dxa"/>
            <w:vMerge/>
          </w:tcPr>
          <w:p w:rsidR="000C013D" w:rsidRPr="007C09CE" w:rsidRDefault="000C013D" w:rsidP="000C013D">
            <w:pPr>
              <w:rPr>
                <w:color w:val="FF0000"/>
              </w:rPr>
            </w:pPr>
          </w:p>
        </w:tc>
        <w:tc>
          <w:tcPr>
            <w:tcW w:w="8222" w:type="dxa"/>
          </w:tcPr>
          <w:p w:rsidR="000C013D" w:rsidRPr="007049F4" w:rsidRDefault="000C013D" w:rsidP="000C013D">
            <w:pPr>
              <w:rPr>
                <w:sz w:val="24"/>
                <w:szCs w:val="24"/>
              </w:rPr>
            </w:pPr>
            <w:r w:rsidRPr="007049F4">
              <w:rPr>
                <w:sz w:val="24"/>
                <w:szCs w:val="24"/>
              </w:rPr>
              <w:t>«Белоруссия в жерле войны»: урок мужества</w:t>
            </w:r>
          </w:p>
        </w:tc>
      </w:tr>
      <w:tr w:rsidR="000C013D" w:rsidRPr="00FD23CC" w:rsidTr="000C013D">
        <w:trPr>
          <w:trHeight w:val="120"/>
        </w:trPr>
        <w:tc>
          <w:tcPr>
            <w:tcW w:w="1384" w:type="dxa"/>
            <w:vMerge/>
          </w:tcPr>
          <w:p w:rsidR="000C013D" w:rsidRPr="007C09CE" w:rsidRDefault="000C013D" w:rsidP="000C013D">
            <w:pPr>
              <w:rPr>
                <w:color w:val="FF0000"/>
              </w:rPr>
            </w:pPr>
          </w:p>
        </w:tc>
        <w:tc>
          <w:tcPr>
            <w:tcW w:w="8222" w:type="dxa"/>
          </w:tcPr>
          <w:p w:rsidR="000C013D" w:rsidRPr="007049F4" w:rsidRDefault="000C013D" w:rsidP="000C013D">
            <w:pPr>
              <w:rPr>
                <w:sz w:val="24"/>
                <w:szCs w:val="24"/>
                <w:highlight w:val="yellow"/>
              </w:rPr>
            </w:pPr>
            <w:r w:rsidRPr="007049F4">
              <w:rPr>
                <w:sz w:val="24"/>
                <w:szCs w:val="24"/>
              </w:rPr>
              <w:t>«Война прошла по их судьбе»: встреча с ветеранами</w:t>
            </w:r>
          </w:p>
        </w:tc>
      </w:tr>
      <w:tr w:rsidR="000C013D" w:rsidRPr="00FD23CC" w:rsidTr="000C013D">
        <w:trPr>
          <w:trHeight w:val="120"/>
        </w:trPr>
        <w:tc>
          <w:tcPr>
            <w:tcW w:w="1384" w:type="dxa"/>
            <w:vMerge/>
          </w:tcPr>
          <w:p w:rsidR="000C013D" w:rsidRPr="007C09CE" w:rsidRDefault="000C013D" w:rsidP="000C013D">
            <w:pPr>
              <w:rPr>
                <w:color w:val="FF0000"/>
              </w:rPr>
            </w:pPr>
          </w:p>
        </w:tc>
        <w:tc>
          <w:tcPr>
            <w:tcW w:w="8222" w:type="dxa"/>
          </w:tcPr>
          <w:p w:rsidR="000C013D" w:rsidRPr="007049F4" w:rsidRDefault="000C013D" w:rsidP="000C013D">
            <w:pPr>
              <w:rPr>
                <w:sz w:val="24"/>
                <w:szCs w:val="24"/>
                <w:highlight w:val="yellow"/>
              </w:rPr>
            </w:pPr>
            <w:r w:rsidRPr="007049F4">
              <w:rPr>
                <w:sz w:val="24"/>
                <w:szCs w:val="24"/>
              </w:rPr>
              <w:t xml:space="preserve">«Живая нить русского слова»: </w:t>
            </w:r>
            <w:proofErr w:type="spellStart"/>
            <w:r w:rsidRPr="007049F4">
              <w:rPr>
                <w:sz w:val="24"/>
                <w:szCs w:val="24"/>
              </w:rPr>
              <w:t>историч</w:t>
            </w:r>
            <w:proofErr w:type="gramStart"/>
            <w:r w:rsidRPr="007049F4">
              <w:rPr>
                <w:sz w:val="24"/>
                <w:szCs w:val="24"/>
              </w:rPr>
              <w:t>.ч</w:t>
            </w:r>
            <w:proofErr w:type="gramEnd"/>
            <w:r w:rsidRPr="007049F4">
              <w:rPr>
                <w:sz w:val="24"/>
                <w:szCs w:val="24"/>
              </w:rPr>
              <w:t>ас</w:t>
            </w:r>
            <w:proofErr w:type="spellEnd"/>
            <w:r w:rsidRPr="007049F4">
              <w:rPr>
                <w:sz w:val="24"/>
                <w:szCs w:val="24"/>
              </w:rPr>
              <w:t xml:space="preserve"> с участием настоятеля храма (ко Дню </w:t>
            </w:r>
            <w:proofErr w:type="spellStart"/>
            <w:r w:rsidRPr="007049F4">
              <w:rPr>
                <w:sz w:val="24"/>
                <w:szCs w:val="24"/>
              </w:rPr>
              <w:t>славянск.письмен</w:t>
            </w:r>
            <w:proofErr w:type="spellEnd"/>
            <w:r w:rsidRPr="007049F4">
              <w:rPr>
                <w:sz w:val="24"/>
                <w:szCs w:val="24"/>
              </w:rPr>
              <w:t>.)</w:t>
            </w:r>
          </w:p>
        </w:tc>
      </w:tr>
      <w:tr w:rsidR="000C013D" w:rsidRPr="00FD23CC" w:rsidTr="000C013D">
        <w:trPr>
          <w:trHeight w:val="120"/>
        </w:trPr>
        <w:tc>
          <w:tcPr>
            <w:tcW w:w="1384" w:type="dxa"/>
            <w:vMerge/>
          </w:tcPr>
          <w:p w:rsidR="000C013D" w:rsidRPr="007C09CE" w:rsidRDefault="000C013D" w:rsidP="000C013D">
            <w:pPr>
              <w:rPr>
                <w:color w:val="FF0000"/>
              </w:rPr>
            </w:pPr>
          </w:p>
        </w:tc>
        <w:tc>
          <w:tcPr>
            <w:tcW w:w="8222" w:type="dxa"/>
          </w:tcPr>
          <w:p w:rsidR="000C013D" w:rsidRPr="007049F4" w:rsidRDefault="000C013D" w:rsidP="000C013D">
            <w:pPr>
              <w:rPr>
                <w:sz w:val="24"/>
                <w:szCs w:val="24"/>
              </w:rPr>
            </w:pPr>
            <w:r w:rsidRPr="007049F4">
              <w:rPr>
                <w:sz w:val="24"/>
                <w:szCs w:val="24"/>
              </w:rPr>
              <w:t xml:space="preserve">«Живи, сверяя каждый шаг с природой»: </w:t>
            </w:r>
            <w:proofErr w:type="spellStart"/>
            <w:r w:rsidRPr="007049F4">
              <w:rPr>
                <w:sz w:val="24"/>
                <w:szCs w:val="24"/>
              </w:rPr>
              <w:t>экологич</w:t>
            </w:r>
            <w:proofErr w:type="spellEnd"/>
            <w:r w:rsidRPr="007049F4">
              <w:rPr>
                <w:sz w:val="24"/>
                <w:szCs w:val="24"/>
              </w:rPr>
              <w:t>. час</w:t>
            </w:r>
          </w:p>
        </w:tc>
      </w:tr>
      <w:tr w:rsidR="000C013D" w:rsidRPr="00FD23CC" w:rsidTr="000C013D">
        <w:trPr>
          <w:trHeight w:val="120"/>
        </w:trPr>
        <w:tc>
          <w:tcPr>
            <w:tcW w:w="1384" w:type="dxa"/>
            <w:vMerge/>
          </w:tcPr>
          <w:p w:rsidR="000C013D" w:rsidRPr="007C09CE" w:rsidRDefault="000C013D" w:rsidP="000C013D">
            <w:pPr>
              <w:rPr>
                <w:color w:val="FF0000"/>
              </w:rPr>
            </w:pPr>
          </w:p>
        </w:tc>
        <w:tc>
          <w:tcPr>
            <w:tcW w:w="8222" w:type="dxa"/>
          </w:tcPr>
          <w:p w:rsidR="000C013D" w:rsidRPr="00FD23CC" w:rsidRDefault="000C013D" w:rsidP="000C013D">
            <w:pPr>
              <w:rPr>
                <w:color w:val="FF0000"/>
              </w:rPr>
            </w:pPr>
            <w:r w:rsidRPr="007049F4">
              <w:rPr>
                <w:sz w:val="24"/>
                <w:szCs w:val="24"/>
              </w:rPr>
              <w:t>«В символах страны – история Отечества»</w:t>
            </w:r>
          </w:p>
        </w:tc>
      </w:tr>
      <w:tr w:rsidR="000C013D" w:rsidRPr="00FD23CC" w:rsidTr="000C013D">
        <w:trPr>
          <w:trHeight w:val="120"/>
        </w:trPr>
        <w:tc>
          <w:tcPr>
            <w:tcW w:w="1384" w:type="dxa"/>
            <w:vMerge/>
          </w:tcPr>
          <w:p w:rsidR="000C013D" w:rsidRPr="007C09CE" w:rsidRDefault="000C013D" w:rsidP="000C013D">
            <w:pPr>
              <w:jc w:val="right"/>
              <w:rPr>
                <w:color w:val="FF0000"/>
              </w:rPr>
            </w:pPr>
          </w:p>
        </w:tc>
        <w:tc>
          <w:tcPr>
            <w:tcW w:w="8222" w:type="dxa"/>
          </w:tcPr>
          <w:p w:rsidR="000C013D" w:rsidRPr="007049F4" w:rsidRDefault="000C013D" w:rsidP="000C013D">
            <w:pPr>
              <w:rPr>
                <w:sz w:val="24"/>
                <w:szCs w:val="24"/>
              </w:rPr>
            </w:pPr>
            <w:r w:rsidRPr="007049F4">
              <w:rPr>
                <w:sz w:val="24"/>
                <w:szCs w:val="24"/>
              </w:rPr>
              <w:t>«Выборы – это важно»!</w:t>
            </w:r>
          </w:p>
        </w:tc>
      </w:tr>
      <w:tr w:rsidR="000C013D" w:rsidRPr="00FD23CC" w:rsidTr="000C013D">
        <w:trPr>
          <w:trHeight w:val="120"/>
        </w:trPr>
        <w:tc>
          <w:tcPr>
            <w:tcW w:w="1384" w:type="dxa"/>
            <w:vMerge/>
          </w:tcPr>
          <w:p w:rsidR="000C013D" w:rsidRPr="007C09CE" w:rsidRDefault="000C013D" w:rsidP="000C013D">
            <w:pPr>
              <w:jc w:val="right"/>
              <w:rPr>
                <w:color w:val="FF0000"/>
              </w:rPr>
            </w:pPr>
          </w:p>
        </w:tc>
        <w:tc>
          <w:tcPr>
            <w:tcW w:w="8222" w:type="dxa"/>
          </w:tcPr>
          <w:p w:rsidR="000C013D" w:rsidRPr="007049F4" w:rsidRDefault="000C013D" w:rsidP="000C013D">
            <w:pPr>
              <w:rPr>
                <w:sz w:val="24"/>
                <w:szCs w:val="24"/>
                <w:highlight w:val="yellow"/>
              </w:rPr>
            </w:pPr>
            <w:r w:rsidRPr="007049F4">
              <w:rPr>
                <w:sz w:val="24"/>
                <w:szCs w:val="24"/>
              </w:rPr>
              <w:t xml:space="preserve">«Победа, сохранившая Русь» </w:t>
            </w:r>
          </w:p>
        </w:tc>
      </w:tr>
      <w:tr w:rsidR="000C013D" w:rsidRPr="00FD23CC" w:rsidTr="000C013D">
        <w:trPr>
          <w:trHeight w:val="120"/>
        </w:trPr>
        <w:tc>
          <w:tcPr>
            <w:tcW w:w="1384" w:type="dxa"/>
            <w:vMerge/>
          </w:tcPr>
          <w:p w:rsidR="000C013D" w:rsidRPr="007C09CE" w:rsidRDefault="000C013D" w:rsidP="000C013D">
            <w:pPr>
              <w:jc w:val="right"/>
              <w:rPr>
                <w:color w:val="FF0000"/>
              </w:rPr>
            </w:pPr>
          </w:p>
        </w:tc>
        <w:tc>
          <w:tcPr>
            <w:tcW w:w="8222" w:type="dxa"/>
          </w:tcPr>
          <w:p w:rsidR="000C013D" w:rsidRPr="007049F4" w:rsidRDefault="000C013D" w:rsidP="000C013D">
            <w:pPr>
              <w:rPr>
                <w:sz w:val="24"/>
                <w:szCs w:val="24"/>
                <w:highlight w:val="yellow"/>
              </w:rPr>
            </w:pPr>
            <w:r w:rsidRPr="007049F4">
              <w:rPr>
                <w:sz w:val="24"/>
                <w:szCs w:val="24"/>
              </w:rPr>
              <w:t xml:space="preserve"> «С малой родины моей начинается Россия»</w:t>
            </w:r>
          </w:p>
        </w:tc>
      </w:tr>
      <w:tr w:rsidR="000C013D" w:rsidRPr="00FD23CC" w:rsidTr="000C013D">
        <w:trPr>
          <w:trHeight w:val="120"/>
        </w:trPr>
        <w:tc>
          <w:tcPr>
            <w:tcW w:w="1384" w:type="dxa"/>
            <w:vMerge w:val="restart"/>
          </w:tcPr>
          <w:p w:rsidR="000C013D" w:rsidRPr="007C09CE" w:rsidRDefault="000C013D" w:rsidP="000C013D">
            <w:r w:rsidRPr="007C09CE">
              <w:t>ЮБ им. А.Н. Ткалуна</w:t>
            </w:r>
          </w:p>
        </w:tc>
        <w:tc>
          <w:tcPr>
            <w:tcW w:w="8222" w:type="dxa"/>
          </w:tcPr>
          <w:p w:rsidR="000C013D" w:rsidRPr="007C09CE" w:rsidRDefault="000C013D" w:rsidP="000C013D">
            <w:pPr>
              <w:rPr>
                <w:sz w:val="24"/>
                <w:szCs w:val="24"/>
              </w:rPr>
            </w:pPr>
            <w:r w:rsidRPr="007C09CE">
              <w:rPr>
                <w:sz w:val="24"/>
                <w:szCs w:val="24"/>
              </w:rPr>
              <w:t>«Солнце русской поэзии</w:t>
            </w:r>
            <w:r w:rsidRPr="00F0419C">
              <w:rPr>
                <w:b/>
                <w:sz w:val="24"/>
                <w:szCs w:val="24"/>
              </w:rPr>
              <w:t>»  (</w:t>
            </w:r>
            <w:r w:rsidRPr="00F0419C">
              <w:rPr>
                <w:rStyle w:val="af4"/>
                <w:b w:val="0"/>
                <w:sz w:val="24"/>
                <w:szCs w:val="24"/>
              </w:rPr>
              <w:t>Пушкинский день в России)</w:t>
            </w:r>
          </w:p>
        </w:tc>
      </w:tr>
      <w:tr w:rsidR="000C013D" w:rsidRPr="00FD23CC" w:rsidTr="000C013D">
        <w:trPr>
          <w:trHeight w:val="120"/>
        </w:trPr>
        <w:tc>
          <w:tcPr>
            <w:tcW w:w="1384" w:type="dxa"/>
            <w:vMerge/>
          </w:tcPr>
          <w:p w:rsidR="000C013D" w:rsidRPr="007C09CE" w:rsidRDefault="000C013D" w:rsidP="000C013D"/>
        </w:tc>
        <w:tc>
          <w:tcPr>
            <w:tcW w:w="8222" w:type="dxa"/>
          </w:tcPr>
          <w:p w:rsidR="000C013D" w:rsidRPr="007C09CE" w:rsidRDefault="000C013D" w:rsidP="000C013D">
            <w:pPr>
              <w:rPr>
                <w:sz w:val="24"/>
                <w:szCs w:val="24"/>
              </w:rPr>
            </w:pPr>
            <w:r w:rsidRPr="007C09CE">
              <w:rPr>
                <w:sz w:val="24"/>
                <w:szCs w:val="24"/>
              </w:rPr>
              <w:t>«Северный дом и мы в нём»</w:t>
            </w:r>
          </w:p>
        </w:tc>
      </w:tr>
      <w:tr w:rsidR="000C013D" w:rsidRPr="00FD23CC" w:rsidTr="000C013D">
        <w:trPr>
          <w:trHeight w:val="173"/>
        </w:trPr>
        <w:tc>
          <w:tcPr>
            <w:tcW w:w="1384" w:type="dxa"/>
            <w:vMerge w:val="restart"/>
          </w:tcPr>
          <w:p w:rsidR="000C013D" w:rsidRPr="007C09CE" w:rsidRDefault="000C013D" w:rsidP="000C013D">
            <w:r w:rsidRPr="007C09CE">
              <w:t>Ванзеват</w:t>
            </w:r>
          </w:p>
        </w:tc>
        <w:tc>
          <w:tcPr>
            <w:tcW w:w="8222" w:type="dxa"/>
          </w:tcPr>
          <w:p w:rsidR="000C013D" w:rsidRPr="007C09CE" w:rsidRDefault="000C013D" w:rsidP="000C013D">
            <w:pPr>
              <w:rPr>
                <w:sz w:val="24"/>
                <w:szCs w:val="24"/>
              </w:rPr>
            </w:pPr>
            <w:r w:rsidRPr="007C09CE">
              <w:rPr>
                <w:sz w:val="24"/>
                <w:szCs w:val="24"/>
              </w:rPr>
              <w:t>«Природы мудрые советы»</w:t>
            </w:r>
          </w:p>
        </w:tc>
      </w:tr>
      <w:tr w:rsidR="000C013D" w:rsidRPr="00FD23CC" w:rsidTr="000C013D">
        <w:trPr>
          <w:trHeight w:val="120"/>
        </w:trPr>
        <w:tc>
          <w:tcPr>
            <w:tcW w:w="1384" w:type="dxa"/>
            <w:vMerge/>
          </w:tcPr>
          <w:p w:rsidR="000C013D" w:rsidRPr="007C09CE" w:rsidRDefault="000C013D" w:rsidP="000C013D"/>
        </w:tc>
        <w:tc>
          <w:tcPr>
            <w:tcW w:w="8222" w:type="dxa"/>
          </w:tcPr>
          <w:p w:rsidR="000C013D" w:rsidRPr="007C09CE" w:rsidRDefault="000C013D" w:rsidP="000C013D">
            <w:pPr>
              <w:spacing w:after="100" w:afterAutospacing="1"/>
            </w:pPr>
          </w:p>
        </w:tc>
      </w:tr>
      <w:tr w:rsidR="000C013D" w:rsidRPr="00FD23CC" w:rsidTr="000C013D">
        <w:trPr>
          <w:trHeight w:val="283"/>
        </w:trPr>
        <w:tc>
          <w:tcPr>
            <w:tcW w:w="1384" w:type="dxa"/>
            <w:vMerge w:val="restart"/>
          </w:tcPr>
          <w:p w:rsidR="000C013D" w:rsidRPr="007C09CE" w:rsidRDefault="000C013D" w:rsidP="000C013D">
            <w:r w:rsidRPr="007C09CE">
              <w:t>Казым им. М. К. Волдиной</w:t>
            </w:r>
          </w:p>
        </w:tc>
        <w:tc>
          <w:tcPr>
            <w:tcW w:w="8222" w:type="dxa"/>
          </w:tcPr>
          <w:p w:rsidR="000C013D" w:rsidRPr="007C09CE" w:rsidRDefault="000C013D" w:rsidP="000C013D">
            <w:pPr>
              <w:rPr>
                <w:sz w:val="24"/>
                <w:szCs w:val="24"/>
              </w:rPr>
            </w:pPr>
            <w:r w:rsidRPr="007C09CE">
              <w:rPr>
                <w:sz w:val="24"/>
                <w:szCs w:val="24"/>
              </w:rPr>
              <w:t>«Я и мои права»</w:t>
            </w:r>
          </w:p>
        </w:tc>
      </w:tr>
      <w:tr w:rsidR="000C013D" w:rsidRPr="00FD23CC" w:rsidTr="000C013D">
        <w:trPr>
          <w:trHeight w:val="283"/>
        </w:trPr>
        <w:tc>
          <w:tcPr>
            <w:tcW w:w="1384" w:type="dxa"/>
            <w:vMerge/>
          </w:tcPr>
          <w:p w:rsidR="000C013D" w:rsidRPr="007C09CE" w:rsidRDefault="000C013D" w:rsidP="000C013D"/>
        </w:tc>
        <w:tc>
          <w:tcPr>
            <w:tcW w:w="8222" w:type="dxa"/>
          </w:tcPr>
          <w:p w:rsidR="000C013D" w:rsidRPr="007C09CE" w:rsidRDefault="000C013D" w:rsidP="000C013D">
            <w:pPr>
              <w:tabs>
                <w:tab w:val="left" w:pos="4043"/>
              </w:tabs>
              <w:rPr>
                <w:sz w:val="24"/>
                <w:szCs w:val="24"/>
              </w:rPr>
            </w:pPr>
            <w:r w:rsidRPr="007C09CE">
              <w:rPr>
                <w:sz w:val="24"/>
                <w:szCs w:val="24"/>
              </w:rPr>
              <w:t>«Листая страницы Красной книги»</w:t>
            </w:r>
            <w:r w:rsidRPr="007C09CE">
              <w:rPr>
                <w:sz w:val="24"/>
                <w:szCs w:val="24"/>
              </w:rPr>
              <w:tab/>
            </w:r>
          </w:p>
        </w:tc>
      </w:tr>
      <w:tr w:rsidR="000C013D" w:rsidRPr="00FD23CC" w:rsidTr="000C013D">
        <w:trPr>
          <w:trHeight w:val="283"/>
        </w:trPr>
        <w:tc>
          <w:tcPr>
            <w:tcW w:w="1384" w:type="dxa"/>
            <w:vMerge w:val="restart"/>
          </w:tcPr>
          <w:p w:rsidR="000C013D" w:rsidRPr="007C09CE" w:rsidRDefault="000C013D" w:rsidP="000C013D">
            <w:r w:rsidRPr="007C09CE">
              <w:t>Лыхма</w:t>
            </w:r>
          </w:p>
        </w:tc>
        <w:tc>
          <w:tcPr>
            <w:tcW w:w="8222" w:type="dxa"/>
          </w:tcPr>
          <w:p w:rsidR="000C013D" w:rsidRPr="007C09CE" w:rsidRDefault="000C013D" w:rsidP="000C013D">
            <w:pPr>
              <w:tabs>
                <w:tab w:val="left" w:pos="4043"/>
              </w:tabs>
              <w:rPr>
                <w:sz w:val="24"/>
                <w:szCs w:val="24"/>
              </w:rPr>
            </w:pPr>
            <w:r w:rsidRPr="007C09CE">
              <w:rPr>
                <w:sz w:val="24"/>
                <w:szCs w:val="24"/>
              </w:rPr>
              <w:t>«Они дошли с победой до Рейхстага»</w:t>
            </w:r>
          </w:p>
        </w:tc>
      </w:tr>
      <w:tr w:rsidR="000C013D" w:rsidRPr="00FD23CC" w:rsidTr="000C013D">
        <w:trPr>
          <w:trHeight w:val="283"/>
        </w:trPr>
        <w:tc>
          <w:tcPr>
            <w:tcW w:w="1384" w:type="dxa"/>
            <w:vMerge/>
          </w:tcPr>
          <w:p w:rsidR="000C013D" w:rsidRPr="007C09CE" w:rsidRDefault="000C013D" w:rsidP="000C013D"/>
        </w:tc>
        <w:tc>
          <w:tcPr>
            <w:tcW w:w="8222" w:type="dxa"/>
          </w:tcPr>
          <w:p w:rsidR="000C013D" w:rsidRPr="007C09CE" w:rsidRDefault="000C013D" w:rsidP="000C013D">
            <w:pPr>
              <w:tabs>
                <w:tab w:val="left" w:pos="4043"/>
              </w:tabs>
              <w:rPr>
                <w:sz w:val="24"/>
                <w:szCs w:val="24"/>
              </w:rPr>
            </w:pPr>
            <w:r w:rsidRPr="007C09CE">
              <w:rPr>
                <w:sz w:val="24"/>
                <w:szCs w:val="24"/>
              </w:rPr>
              <w:t>«История Российского государства»</w:t>
            </w:r>
          </w:p>
        </w:tc>
      </w:tr>
      <w:tr w:rsidR="000C013D" w:rsidRPr="00FD23CC" w:rsidTr="000C013D">
        <w:trPr>
          <w:trHeight w:val="120"/>
        </w:trPr>
        <w:tc>
          <w:tcPr>
            <w:tcW w:w="1384" w:type="dxa"/>
            <w:vMerge w:val="restart"/>
          </w:tcPr>
          <w:p w:rsidR="000C013D" w:rsidRPr="007C09CE" w:rsidRDefault="000C013D" w:rsidP="000C013D">
            <w:r w:rsidRPr="007C09CE">
              <w:t>Полноват</w:t>
            </w:r>
          </w:p>
        </w:tc>
        <w:tc>
          <w:tcPr>
            <w:tcW w:w="8222" w:type="dxa"/>
          </w:tcPr>
          <w:p w:rsidR="000C013D" w:rsidRPr="007C09CE" w:rsidRDefault="000C013D" w:rsidP="000C013D">
            <w:pPr>
              <w:rPr>
                <w:sz w:val="24"/>
                <w:szCs w:val="24"/>
              </w:rPr>
            </w:pPr>
            <w:r w:rsidRPr="007C09CE">
              <w:rPr>
                <w:sz w:val="24"/>
                <w:szCs w:val="24"/>
              </w:rPr>
              <w:t>«</w:t>
            </w:r>
            <w:proofErr w:type="gramStart"/>
            <w:r w:rsidRPr="007C09CE">
              <w:rPr>
                <w:sz w:val="24"/>
                <w:szCs w:val="24"/>
              </w:rPr>
              <w:t>Через</w:t>
            </w:r>
            <w:proofErr w:type="gramEnd"/>
            <w:r w:rsidRPr="007C09CE">
              <w:rPr>
                <w:sz w:val="24"/>
                <w:szCs w:val="24"/>
              </w:rPr>
              <w:t xml:space="preserve"> тернии к звездам» </w:t>
            </w:r>
          </w:p>
        </w:tc>
      </w:tr>
      <w:tr w:rsidR="000C013D" w:rsidRPr="00FD23CC" w:rsidTr="000C013D">
        <w:trPr>
          <w:trHeight w:val="120"/>
        </w:trPr>
        <w:tc>
          <w:tcPr>
            <w:tcW w:w="1384" w:type="dxa"/>
            <w:vMerge/>
          </w:tcPr>
          <w:p w:rsidR="000C013D" w:rsidRPr="007C09CE" w:rsidRDefault="000C013D" w:rsidP="000C013D"/>
        </w:tc>
        <w:tc>
          <w:tcPr>
            <w:tcW w:w="8222" w:type="dxa"/>
          </w:tcPr>
          <w:p w:rsidR="000C013D" w:rsidRPr="007C09CE" w:rsidRDefault="000C013D" w:rsidP="000C013D">
            <w:pPr>
              <w:rPr>
                <w:sz w:val="24"/>
                <w:szCs w:val="24"/>
              </w:rPr>
            </w:pPr>
            <w:r w:rsidRPr="007C09CE">
              <w:rPr>
                <w:sz w:val="24"/>
                <w:szCs w:val="24"/>
              </w:rPr>
              <w:t xml:space="preserve">«Кто был для фронта мал» </w:t>
            </w:r>
          </w:p>
        </w:tc>
      </w:tr>
      <w:tr w:rsidR="000C013D" w:rsidRPr="00FD23CC" w:rsidTr="000C013D">
        <w:trPr>
          <w:trHeight w:val="120"/>
        </w:trPr>
        <w:tc>
          <w:tcPr>
            <w:tcW w:w="1384" w:type="dxa"/>
            <w:vMerge/>
          </w:tcPr>
          <w:p w:rsidR="000C013D" w:rsidRPr="007C09CE" w:rsidRDefault="000C013D" w:rsidP="000C013D"/>
        </w:tc>
        <w:tc>
          <w:tcPr>
            <w:tcW w:w="8222" w:type="dxa"/>
          </w:tcPr>
          <w:p w:rsidR="000C013D" w:rsidRPr="007C09CE" w:rsidRDefault="000C013D" w:rsidP="000C013D">
            <w:pPr>
              <w:rPr>
                <w:sz w:val="24"/>
                <w:szCs w:val="24"/>
              </w:rPr>
            </w:pPr>
            <w:r w:rsidRPr="007C09CE">
              <w:rPr>
                <w:sz w:val="24"/>
                <w:szCs w:val="24"/>
              </w:rPr>
              <w:t>«Удивительные кошки»</w:t>
            </w:r>
          </w:p>
        </w:tc>
      </w:tr>
      <w:tr w:rsidR="000C013D" w:rsidRPr="00FD23CC" w:rsidTr="000C013D">
        <w:trPr>
          <w:trHeight w:val="120"/>
        </w:trPr>
        <w:tc>
          <w:tcPr>
            <w:tcW w:w="1384" w:type="dxa"/>
            <w:vMerge w:val="restart"/>
          </w:tcPr>
          <w:p w:rsidR="000C013D" w:rsidRPr="007C09CE" w:rsidRDefault="000C013D" w:rsidP="000C013D">
            <w:r w:rsidRPr="007C09CE">
              <w:t>Сорум</w:t>
            </w:r>
          </w:p>
        </w:tc>
        <w:tc>
          <w:tcPr>
            <w:tcW w:w="8222" w:type="dxa"/>
          </w:tcPr>
          <w:p w:rsidR="000C013D" w:rsidRPr="007C09CE" w:rsidRDefault="000C013D" w:rsidP="000C013D">
            <w:pPr>
              <w:rPr>
                <w:sz w:val="24"/>
                <w:szCs w:val="24"/>
              </w:rPr>
            </w:pPr>
            <w:r w:rsidRPr="007C09CE">
              <w:rPr>
                <w:sz w:val="24"/>
                <w:szCs w:val="24"/>
              </w:rPr>
              <w:t xml:space="preserve">«От земли до Луны, всё ребята знать должны!»: час познаний и открытий (ко </w:t>
            </w:r>
            <w:r w:rsidRPr="007C09CE">
              <w:rPr>
                <w:sz w:val="24"/>
                <w:szCs w:val="24"/>
              </w:rPr>
              <w:lastRenderedPageBreak/>
              <w:t>Дню космонавтики)</w:t>
            </w:r>
          </w:p>
        </w:tc>
      </w:tr>
      <w:tr w:rsidR="000C013D" w:rsidRPr="00FD23CC" w:rsidTr="000C013D">
        <w:trPr>
          <w:trHeight w:val="120"/>
        </w:trPr>
        <w:tc>
          <w:tcPr>
            <w:tcW w:w="1384" w:type="dxa"/>
            <w:vMerge/>
          </w:tcPr>
          <w:p w:rsidR="000C013D" w:rsidRPr="007C09CE" w:rsidRDefault="000C013D" w:rsidP="000C013D"/>
        </w:tc>
        <w:tc>
          <w:tcPr>
            <w:tcW w:w="8222" w:type="dxa"/>
          </w:tcPr>
          <w:p w:rsidR="000C013D" w:rsidRPr="007C09CE" w:rsidRDefault="000C013D" w:rsidP="000C013D">
            <w:pPr>
              <w:rPr>
                <w:sz w:val="24"/>
                <w:szCs w:val="24"/>
              </w:rPr>
            </w:pPr>
            <w:r w:rsidRPr="007C09CE">
              <w:rPr>
                <w:sz w:val="24"/>
                <w:szCs w:val="24"/>
              </w:rPr>
              <w:t>«Белоярские маршруты»</w:t>
            </w:r>
          </w:p>
        </w:tc>
      </w:tr>
      <w:tr w:rsidR="000C013D" w:rsidRPr="00FD23CC" w:rsidTr="000C013D">
        <w:trPr>
          <w:trHeight w:val="120"/>
        </w:trPr>
        <w:tc>
          <w:tcPr>
            <w:tcW w:w="1384" w:type="dxa"/>
            <w:vMerge/>
          </w:tcPr>
          <w:p w:rsidR="000C013D" w:rsidRPr="007C09CE" w:rsidRDefault="000C013D" w:rsidP="000C013D"/>
        </w:tc>
        <w:tc>
          <w:tcPr>
            <w:tcW w:w="8222" w:type="dxa"/>
          </w:tcPr>
          <w:p w:rsidR="000C013D" w:rsidRPr="007C09CE" w:rsidRDefault="000C013D" w:rsidP="000C013D">
            <w:pPr>
              <w:rPr>
                <w:sz w:val="24"/>
                <w:szCs w:val="24"/>
              </w:rPr>
            </w:pPr>
            <w:r w:rsidRPr="007C09CE">
              <w:rPr>
                <w:sz w:val="24"/>
                <w:szCs w:val="24"/>
              </w:rPr>
              <w:t>«Славься страна! Мы гордимся тобой»</w:t>
            </w:r>
          </w:p>
        </w:tc>
      </w:tr>
    </w:tbl>
    <w:p w:rsidR="000C013D" w:rsidRPr="00FD23CC" w:rsidRDefault="000C013D" w:rsidP="000C013D">
      <w:pPr>
        <w:spacing w:after="120" w:line="240" w:lineRule="auto"/>
        <w:rPr>
          <w:rFonts w:ascii="Times New Roman" w:hAnsi="Times New Roman" w:cs="Times New Roman"/>
          <w:b/>
          <w:i/>
          <w:color w:val="FF0000"/>
        </w:rPr>
      </w:pPr>
    </w:p>
    <w:p w:rsidR="000C013D" w:rsidRPr="000C013D" w:rsidRDefault="000C013D" w:rsidP="000C01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13D">
        <w:rPr>
          <w:rFonts w:ascii="Times New Roman" w:hAnsi="Times New Roman" w:cs="Times New Roman"/>
          <w:b/>
          <w:sz w:val="24"/>
          <w:szCs w:val="24"/>
        </w:rPr>
        <w:t>Выставки-просмотры:</w:t>
      </w:r>
    </w:p>
    <w:tbl>
      <w:tblPr>
        <w:tblStyle w:val="a3"/>
        <w:tblW w:w="9606" w:type="dxa"/>
        <w:tblLayout w:type="fixed"/>
        <w:tblLook w:val="04A0"/>
      </w:tblPr>
      <w:tblGrid>
        <w:gridCol w:w="1526"/>
        <w:gridCol w:w="8080"/>
      </w:tblGrid>
      <w:tr w:rsidR="000C013D" w:rsidRPr="0081478A" w:rsidTr="00F0419C">
        <w:trPr>
          <w:trHeight w:val="230"/>
        </w:trPr>
        <w:tc>
          <w:tcPr>
            <w:tcW w:w="1526" w:type="dxa"/>
            <w:vMerge w:val="restart"/>
          </w:tcPr>
          <w:p w:rsidR="000C013D" w:rsidRPr="0081478A" w:rsidRDefault="000C013D" w:rsidP="000C013D">
            <w:pPr>
              <w:jc w:val="both"/>
              <w:rPr>
                <w:b/>
              </w:rPr>
            </w:pPr>
            <w:r w:rsidRPr="0081478A">
              <w:rPr>
                <w:b/>
              </w:rPr>
              <w:t>Библиотека</w:t>
            </w:r>
          </w:p>
        </w:tc>
        <w:tc>
          <w:tcPr>
            <w:tcW w:w="8080" w:type="dxa"/>
            <w:vMerge w:val="restart"/>
          </w:tcPr>
          <w:p w:rsidR="000C013D" w:rsidRPr="00F0419C" w:rsidRDefault="000C013D" w:rsidP="000C013D">
            <w:pPr>
              <w:jc w:val="both"/>
            </w:pPr>
            <w:r w:rsidRPr="0081478A">
              <w:rPr>
                <w:b/>
              </w:rPr>
              <w:t xml:space="preserve">Название </w:t>
            </w:r>
            <w:r w:rsidRPr="0081478A">
              <w:t>(используемые виды документов</w:t>
            </w:r>
            <w:r w:rsidR="00F0419C">
              <w:t>)</w:t>
            </w:r>
          </w:p>
        </w:tc>
      </w:tr>
      <w:tr w:rsidR="000C013D" w:rsidRPr="0081478A" w:rsidTr="00F0419C">
        <w:trPr>
          <w:trHeight w:val="230"/>
        </w:trPr>
        <w:tc>
          <w:tcPr>
            <w:tcW w:w="1526" w:type="dxa"/>
            <w:vMerge/>
          </w:tcPr>
          <w:p w:rsidR="000C013D" w:rsidRPr="0081478A" w:rsidRDefault="000C013D" w:rsidP="000C013D">
            <w:pPr>
              <w:jc w:val="both"/>
              <w:rPr>
                <w:b/>
              </w:rPr>
            </w:pPr>
          </w:p>
        </w:tc>
        <w:tc>
          <w:tcPr>
            <w:tcW w:w="8080" w:type="dxa"/>
            <w:vMerge/>
          </w:tcPr>
          <w:p w:rsidR="000C013D" w:rsidRPr="0081478A" w:rsidRDefault="000C013D" w:rsidP="000C013D">
            <w:pPr>
              <w:jc w:val="both"/>
              <w:rPr>
                <w:b/>
              </w:rPr>
            </w:pPr>
          </w:p>
        </w:tc>
      </w:tr>
      <w:tr w:rsidR="000C013D" w:rsidRPr="0081478A" w:rsidTr="000C013D">
        <w:tc>
          <w:tcPr>
            <w:tcW w:w="1526" w:type="dxa"/>
            <w:vMerge w:val="restart"/>
          </w:tcPr>
          <w:p w:rsidR="000C013D" w:rsidRPr="0081478A" w:rsidRDefault="000C013D" w:rsidP="000C013D">
            <w:r w:rsidRPr="0081478A">
              <w:t>ДБ</w:t>
            </w:r>
          </w:p>
        </w:tc>
        <w:tc>
          <w:tcPr>
            <w:tcW w:w="8080" w:type="dxa"/>
          </w:tcPr>
          <w:p w:rsidR="000C013D" w:rsidRPr="00F0419C" w:rsidRDefault="000C013D" w:rsidP="000C013D">
            <w:pPr>
              <w:rPr>
                <w:sz w:val="22"/>
              </w:rPr>
            </w:pPr>
            <w:r w:rsidRPr="00F0419C">
              <w:rPr>
                <w:sz w:val="22"/>
                <w:szCs w:val="24"/>
              </w:rPr>
              <w:t>«Узнай, прочти и полюби»: выставка-ребус по книгам юбиляров (</w:t>
            </w:r>
            <w:proofErr w:type="spellStart"/>
            <w:r w:rsidRPr="00F0419C">
              <w:rPr>
                <w:sz w:val="22"/>
                <w:szCs w:val="24"/>
              </w:rPr>
              <w:t>худож</w:t>
            </w:r>
            <w:proofErr w:type="gramStart"/>
            <w:r w:rsidRPr="00F0419C">
              <w:rPr>
                <w:sz w:val="22"/>
                <w:szCs w:val="24"/>
              </w:rPr>
              <w:t>.л</w:t>
            </w:r>
            <w:proofErr w:type="gramEnd"/>
            <w:r w:rsidRPr="00F0419C">
              <w:rPr>
                <w:sz w:val="22"/>
                <w:szCs w:val="24"/>
              </w:rPr>
              <w:t>ит-ра</w:t>
            </w:r>
            <w:proofErr w:type="spellEnd"/>
            <w:r w:rsidRPr="00F0419C">
              <w:rPr>
                <w:sz w:val="22"/>
                <w:szCs w:val="24"/>
              </w:rPr>
              <w:t>)</w:t>
            </w:r>
          </w:p>
        </w:tc>
      </w:tr>
      <w:tr w:rsidR="000C013D" w:rsidRPr="0081478A" w:rsidTr="000C013D">
        <w:tc>
          <w:tcPr>
            <w:tcW w:w="1526" w:type="dxa"/>
            <w:vMerge/>
          </w:tcPr>
          <w:p w:rsidR="000C013D" w:rsidRPr="0081478A" w:rsidRDefault="000C013D" w:rsidP="000C013D"/>
        </w:tc>
        <w:tc>
          <w:tcPr>
            <w:tcW w:w="8080" w:type="dxa"/>
          </w:tcPr>
          <w:p w:rsidR="000C013D" w:rsidRPr="00F0419C" w:rsidRDefault="000C013D" w:rsidP="000C013D">
            <w:pPr>
              <w:rPr>
                <w:sz w:val="22"/>
                <w:szCs w:val="24"/>
              </w:rPr>
            </w:pPr>
            <w:r w:rsidRPr="00F0419C">
              <w:rPr>
                <w:sz w:val="22"/>
                <w:szCs w:val="24"/>
              </w:rPr>
              <w:t>«Подвиг Сталинграда бессмертен»: выставка-экспозиция (художественная литература, альбомы)</w:t>
            </w:r>
          </w:p>
        </w:tc>
      </w:tr>
      <w:tr w:rsidR="000C013D" w:rsidRPr="0081478A" w:rsidTr="000C013D">
        <w:tc>
          <w:tcPr>
            <w:tcW w:w="1526" w:type="dxa"/>
            <w:vMerge/>
          </w:tcPr>
          <w:p w:rsidR="000C013D" w:rsidRPr="0081478A" w:rsidRDefault="000C013D" w:rsidP="000C013D"/>
        </w:tc>
        <w:tc>
          <w:tcPr>
            <w:tcW w:w="8080" w:type="dxa"/>
          </w:tcPr>
          <w:p w:rsidR="000C013D" w:rsidRPr="00F0419C" w:rsidRDefault="000C013D" w:rsidP="000C013D">
            <w:pPr>
              <w:rPr>
                <w:sz w:val="22"/>
                <w:szCs w:val="24"/>
              </w:rPr>
            </w:pPr>
            <w:r w:rsidRPr="00F0419C">
              <w:rPr>
                <w:sz w:val="22"/>
                <w:szCs w:val="24"/>
              </w:rPr>
              <w:t>« В ритме сиртаки»</w:t>
            </w:r>
            <w:proofErr w:type="gramStart"/>
            <w:r w:rsidRPr="00F0419C">
              <w:rPr>
                <w:sz w:val="22"/>
                <w:szCs w:val="24"/>
              </w:rPr>
              <w:t>:э</w:t>
            </w:r>
            <w:proofErr w:type="gramEnd"/>
            <w:r w:rsidRPr="00F0419C">
              <w:rPr>
                <w:sz w:val="22"/>
                <w:szCs w:val="24"/>
              </w:rPr>
              <w:t>кспресс-выставка (художественная, научно-познавательная литература)</w:t>
            </w:r>
          </w:p>
        </w:tc>
      </w:tr>
      <w:tr w:rsidR="000C013D" w:rsidRPr="0081478A" w:rsidTr="000C013D">
        <w:trPr>
          <w:trHeight w:val="170"/>
        </w:trPr>
        <w:tc>
          <w:tcPr>
            <w:tcW w:w="1526" w:type="dxa"/>
            <w:vMerge/>
          </w:tcPr>
          <w:p w:rsidR="000C013D" w:rsidRPr="0081478A" w:rsidRDefault="000C013D" w:rsidP="000C013D"/>
        </w:tc>
        <w:tc>
          <w:tcPr>
            <w:tcW w:w="8080" w:type="dxa"/>
          </w:tcPr>
          <w:p w:rsidR="000C013D" w:rsidRPr="00F0419C" w:rsidRDefault="000C013D" w:rsidP="000C013D">
            <w:pPr>
              <w:rPr>
                <w:sz w:val="22"/>
                <w:szCs w:val="24"/>
              </w:rPr>
            </w:pPr>
            <w:r w:rsidRPr="00F0419C">
              <w:rPr>
                <w:sz w:val="22"/>
                <w:szCs w:val="24"/>
              </w:rPr>
              <w:t>«До 100 и после…»: выставка-альманах к юбилейным датам писателей (фотографии, биографии, интересные факты)</w:t>
            </w:r>
          </w:p>
        </w:tc>
      </w:tr>
      <w:tr w:rsidR="000C013D" w:rsidRPr="0081478A" w:rsidTr="000C013D">
        <w:tc>
          <w:tcPr>
            <w:tcW w:w="1526" w:type="dxa"/>
            <w:vMerge/>
          </w:tcPr>
          <w:p w:rsidR="000C013D" w:rsidRPr="0081478A" w:rsidRDefault="000C013D" w:rsidP="000C013D"/>
        </w:tc>
        <w:tc>
          <w:tcPr>
            <w:tcW w:w="8080" w:type="dxa"/>
          </w:tcPr>
          <w:p w:rsidR="000C013D" w:rsidRPr="00F0419C" w:rsidRDefault="000C013D" w:rsidP="000C013D">
            <w:pPr>
              <w:rPr>
                <w:sz w:val="22"/>
                <w:szCs w:val="24"/>
              </w:rPr>
            </w:pPr>
            <w:r w:rsidRPr="00F0419C">
              <w:rPr>
                <w:sz w:val="22"/>
                <w:szCs w:val="24"/>
              </w:rPr>
              <w:t xml:space="preserve">«Это нашей истории строки» </w:t>
            </w:r>
            <w:proofErr w:type="gramStart"/>
            <w:r w:rsidRPr="00F0419C">
              <w:rPr>
                <w:sz w:val="22"/>
                <w:szCs w:val="24"/>
              </w:rPr>
              <w:t xml:space="preserve">( </w:t>
            </w:r>
            <w:proofErr w:type="gramEnd"/>
            <w:r w:rsidRPr="00F0419C">
              <w:rPr>
                <w:sz w:val="22"/>
                <w:szCs w:val="24"/>
              </w:rPr>
              <w:t>фотовыставка старых фото о городе)</w:t>
            </w:r>
          </w:p>
        </w:tc>
      </w:tr>
      <w:tr w:rsidR="000C013D" w:rsidRPr="0081478A" w:rsidTr="000C013D">
        <w:tc>
          <w:tcPr>
            <w:tcW w:w="1526" w:type="dxa"/>
            <w:vMerge/>
          </w:tcPr>
          <w:p w:rsidR="000C013D" w:rsidRPr="0081478A" w:rsidRDefault="000C013D" w:rsidP="000C013D"/>
        </w:tc>
        <w:tc>
          <w:tcPr>
            <w:tcW w:w="8080" w:type="dxa"/>
          </w:tcPr>
          <w:p w:rsidR="000C013D" w:rsidRPr="00F0419C" w:rsidRDefault="000C013D" w:rsidP="000C013D">
            <w:pPr>
              <w:rPr>
                <w:sz w:val="22"/>
                <w:szCs w:val="24"/>
              </w:rPr>
            </w:pPr>
            <w:r w:rsidRPr="00F0419C">
              <w:rPr>
                <w:sz w:val="22"/>
                <w:szCs w:val="24"/>
              </w:rPr>
              <w:t>«Мир вокруг большой и разный»: выставка-</w:t>
            </w:r>
            <w:proofErr w:type="gramStart"/>
            <w:r w:rsidRPr="00F0419C">
              <w:rPr>
                <w:sz w:val="22"/>
                <w:szCs w:val="24"/>
              </w:rPr>
              <w:t>коллаж о</w:t>
            </w:r>
            <w:proofErr w:type="gramEnd"/>
            <w:r w:rsidRPr="00F0419C">
              <w:rPr>
                <w:sz w:val="22"/>
                <w:szCs w:val="24"/>
              </w:rPr>
              <w:t xml:space="preserve"> необычных музеях мира (книги, фото, детск. журналы)</w:t>
            </w:r>
          </w:p>
        </w:tc>
      </w:tr>
      <w:tr w:rsidR="000C013D" w:rsidRPr="0081478A" w:rsidTr="000C013D">
        <w:tc>
          <w:tcPr>
            <w:tcW w:w="1526" w:type="dxa"/>
            <w:vMerge/>
          </w:tcPr>
          <w:p w:rsidR="000C013D" w:rsidRPr="0081478A" w:rsidRDefault="000C013D" w:rsidP="000C013D"/>
        </w:tc>
        <w:tc>
          <w:tcPr>
            <w:tcW w:w="8080" w:type="dxa"/>
          </w:tcPr>
          <w:p w:rsidR="000C013D" w:rsidRPr="00F0419C" w:rsidRDefault="000C013D" w:rsidP="000C013D">
            <w:pPr>
              <w:rPr>
                <w:sz w:val="22"/>
                <w:szCs w:val="24"/>
              </w:rPr>
            </w:pPr>
            <w:r w:rsidRPr="00F0419C">
              <w:rPr>
                <w:sz w:val="22"/>
                <w:szCs w:val="24"/>
              </w:rPr>
              <w:t xml:space="preserve">«Мой город родной, я любуюсь тобой»: фотовыставка (архивные, </w:t>
            </w:r>
            <w:proofErr w:type="spellStart"/>
            <w:r w:rsidRPr="00F0419C">
              <w:rPr>
                <w:sz w:val="22"/>
                <w:szCs w:val="24"/>
              </w:rPr>
              <w:t>современ</w:t>
            </w:r>
            <w:proofErr w:type="spellEnd"/>
            <w:r w:rsidRPr="00F0419C">
              <w:rPr>
                <w:sz w:val="22"/>
                <w:szCs w:val="24"/>
              </w:rPr>
              <w:t>. фото)</w:t>
            </w:r>
          </w:p>
        </w:tc>
      </w:tr>
      <w:tr w:rsidR="000C013D" w:rsidRPr="0081478A" w:rsidTr="000C013D">
        <w:tc>
          <w:tcPr>
            <w:tcW w:w="1526" w:type="dxa"/>
            <w:vMerge/>
          </w:tcPr>
          <w:p w:rsidR="000C013D" w:rsidRPr="0081478A" w:rsidRDefault="000C013D" w:rsidP="000C013D"/>
        </w:tc>
        <w:tc>
          <w:tcPr>
            <w:tcW w:w="8080" w:type="dxa"/>
          </w:tcPr>
          <w:p w:rsidR="000C013D" w:rsidRPr="00F0419C" w:rsidRDefault="000C013D" w:rsidP="000C013D">
            <w:pPr>
              <w:rPr>
                <w:sz w:val="22"/>
                <w:szCs w:val="24"/>
              </w:rPr>
            </w:pPr>
            <w:r w:rsidRPr="00F0419C">
              <w:rPr>
                <w:sz w:val="22"/>
                <w:szCs w:val="24"/>
              </w:rPr>
              <w:t>«Галерея искусств Мурзилки» (рисунки, журналы, игрушка)</w:t>
            </w:r>
          </w:p>
        </w:tc>
      </w:tr>
      <w:tr w:rsidR="000C013D" w:rsidRPr="0081478A" w:rsidTr="000C013D">
        <w:tc>
          <w:tcPr>
            <w:tcW w:w="1526" w:type="dxa"/>
            <w:vMerge w:val="restart"/>
          </w:tcPr>
          <w:p w:rsidR="000C013D" w:rsidRPr="0081478A" w:rsidRDefault="000C013D" w:rsidP="000C013D">
            <w:r w:rsidRPr="0081478A">
              <w:t>ЮБ им. А.Н. Ткалуна</w:t>
            </w:r>
          </w:p>
        </w:tc>
        <w:tc>
          <w:tcPr>
            <w:tcW w:w="8080" w:type="dxa"/>
          </w:tcPr>
          <w:p w:rsidR="000C013D" w:rsidRPr="00F0419C" w:rsidRDefault="000C013D" w:rsidP="000C013D">
            <w:pPr>
              <w:rPr>
                <w:b/>
                <w:sz w:val="22"/>
                <w:szCs w:val="24"/>
              </w:rPr>
            </w:pPr>
            <w:r w:rsidRPr="00F0419C">
              <w:rPr>
                <w:sz w:val="22"/>
                <w:szCs w:val="24"/>
              </w:rPr>
              <w:t>«Вечная классика» (аудиокниги)</w:t>
            </w:r>
          </w:p>
        </w:tc>
      </w:tr>
      <w:tr w:rsidR="000C013D" w:rsidRPr="0081478A" w:rsidTr="000C013D">
        <w:tc>
          <w:tcPr>
            <w:tcW w:w="1526" w:type="dxa"/>
            <w:vMerge/>
          </w:tcPr>
          <w:p w:rsidR="000C013D" w:rsidRPr="0081478A" w:rsidRDefault="000C013D" w:rsidP="000C013D"/>
        </w:tc>
        <w:tc>
          <w:tcPr>
            <w:tcW w:w="8080" w:type="dxa"/>
          </w:tcPr>
          <w:p w:rsidR="000C013D" w:rsidRPr="00F0419C" w:rsidRDefault="000C013D" w:rsidP="000C013D">
            <w:pPr>
              <w:rPr>
                <w:sz w:val="22"/>
                <w:szCs w:val="24"/>
              </w:rPr>
            </w:pPr>
            <w:r w:rsidRPr="00F0419C">
              <w:rPr>
                <w:sz w:val="22"/>
                <w:szCs w:val="24"/>
              </w:rPr>
              <w:t xml:space="preserve">«Венчает время след»: выставка одного автора (к 250- </w:t>
            </w:r>
            <w:proofErr w:type="spellStart"/>
            <w:r w:rsidRPr="00F0419C">
              <w:rPr>
                <w:sz w:val="22"/>
                <w:szCs w:val="24"/>
              </w:rPr>
              <w:t>летию</w:t>
            </w:r>
            <w:proofErr w:type="spellEnd"/>
            <w:r w:rsidRPr="00F0419C">
              <w:rPr>
                <w:sz w:val="22"/>
                <w:szCs w:val="24"/>
              </w:rPr>
              <w:t xml:space="preserve"> Н.М. Карамзина)</w:t>
            </w:r>
          </w:p>
        </w:tc>
      </w:tr>
      <w:tr w:rsidR="000C013D" w:rsidRPr="0081478A" w:rsidTr="000C013D">
        <w:tc>
          <w:tcPr>
            <w:tcW w:w="1526" w:type="dxa"/>
          </w:tcPr>
          <w:p w:rsidR="000C013D" w:rsidRPr="0081478A" w:rsidRDefault="000C013D" w:rsidP="000C013D">
            <w:r w:rsidRPr="0081478A">
              <w:t>Ванзеват</w:t>
            </w:r>
          </w:p>
        </w:tc>
        <w:tc>
          <w:tcPr>
            <w:tcW w:w="8080" w:type="dxa"/>
          </w:tcPr>
          <w:p w:rsidR="000C013D" w:rsidRPr="00F0419C" w:rsidRDefault="000C013D" w:rsidP="000C013D">
            <w:pPr>
              <w:rPr>
                <w:sz w:val="22"/>
              </w:rPr>
            </w:pPr>
            <w:r w:rsidRPr="00F0419C">
              <w:rPr>
                <w:sz w:val="22"/>
                <w:szCs w:val="24"/>
              </w:rPr>
              <w:t>«Греция – страна мифов и чудес» (художественная, научно-познавательная литература)</w:t>
            </w:r>
          </w:p>
        </w:tc>
      </w:tr>
      <w:tr w:rsidR="000C013D" w:rsidRPr="0081478A" w:rsidTr="000C013D">
        <w:tc>
          <w:tcPr>
            <w:tcW w:w="1526" w:type="dxa"/>
            <w:vMerge w:val="restart"/>
          </w:tcPr>
          <w:p w:rsidR="000C013D" w:rsidRPr="0081478A" w:rsidRDefault="000C013D" w:rsidP="000C013D">
            <w:r w:rsidRPr="0081478A">
              <w:t>Верхнеказымский</w:t>
            </w:r>
          </w:p>
        </w:tc>
        <w:tc>
          <w:tcPr>
            <w:tcW w:w="8080" w:type="dxa"/>
          </w:tcPr>
          <w:p w:rsidR="000C013D" w:rsidRPr="00F0419C" w:rsidRDefault="000C013D" w:rsidP="000C013D">
            <w:pPr>
              <w:rPr>
                <w:sz w:val="22"/>
                <w:szCs w:val="24"/>
              </w:rPr>
            </w:pPr>
            <w:r w:rsidRPr="00F0419C">
              <w:rPr>
                <w:sz w:val="22"/>
                <w:szCs w:val="24"/>
              </w:rPr>
              <w:t>«Путешествия в мир кино»  (фотографии, книги)</w:t>
            </w:r>
          </w:p>
        </w:tc>
      </w:tr>
      <w:tr w:rsidR="000C013D" w:rsidRPr="0081478A" w:rsidTr="000C013D">
        <w:tc>
          <w:tcPr>
            <w:tcW w:w="1526" w:type="dxa"/>
            <w:vMerge/>
          </w:tcPr>
          <w:p w:rsidR="000C013D" w:rsidRPr="0081478A" w:rsidRDefault="000C013D" w:rsidP="000C013D"/>
        </w:tc>
        <w:tc>
          <w:tcPr>
            <w:tcW w:w="8080" w:type="dxa"/>
          </w:tcPr>
          <w:p w:rsidR="000C013D" w:rsidRPr="00F0419C" w:rsidRDefault="000C013D" w:rsidP="000C013D">
            <w:pPr>
              <w:rPr>
                <w:sz w:val="22"/>
                <w:szCs w:val="24"/>
              </w:rPr>
            </w:pPr>
            <w:r w:rsidRPr="00F0419C">
              <w:rPr>
                <w:sz w:val="22"/>
                <w:szCs w:val="24"/>
              </w:rPr>
              <w:t>«Человек. Вселенная. Космос» (рисунки, энциклопедии)</w:t>
            </w:r>
          </w:p>
        </w:tc>
      </w:tr>
      <w:tr w:rsidR="000C013D" w:rsidRPr="0081478A" w:rsidTr="000C013D">
        <w:tc>
          <w:tcPr>
            <w:tcW w:w="1526" w:type="dxa"/>
            <w:vMerge/>
          </w:tcPr>
          <w:p w:rsidR="000C013D" w:rsidRPr="0081478A" w:rsidRDefault="000C013D" w:rsidP="000C013D"/>
        </w:tc>
        <w:tc>
          <w:tcPr>
            <w:tcW w:w="8080" w:type="dxa"/>
          </w:tcPr>
          <w:p w:rsidR="000C013D" w:rsidRPr="00F0419C" w:rsidRDefault="000C013D" w:rsidP="000C013D">
            <w:pPr>
              <w:rPr>
                <w:sz w:val="22"/>
                <w:szCs w:val="24"/>
              </w:rPr>
            </w:pPr>
            <w:r w:rsidRPr="00F0419C">
              <w:rPr>
                <w:sz w:val="22"/>
                <w:szCs w:val="24"/>
              </w:rPr>
              <w:t>«Волшебный мир кино»</w:t>
            </w:r>
          </w:p>
          <w:p w:rsidR="000C013D" w:rsidRPr="00F0419C" w:rsidRDefault="000C013D" w:rsidP="000C013D">
            <w:pPr>
              <w:rPr>
                <w:sz w:val="22"/>
                <w:szCs w:val="24"/>
              </w:rPr>
            </w:pPr>
            <w:r w:rsidRPr="00F0419C">
              <w:rPr>
                <w:sz w:val="22"/>
                <w:szCs w:val="24"/>
              </w:rPr>
              <w:t>(видеокассеты, диски, журналы и книги из читального зала)</w:t>
            </w:r>
          </w:p>
        </w:tc>
      </w:tr>
      <w:tr w:rsidR="000C013D" w:rsidRPr="0081478A" w:rsidTr="000C013D">
        <w:tc>
          <w:tcPr>
            <w:tcW w:w="1526" w:type="dxa"/>
            <w:vMerge/>
          </w:tcPr>
          <w:p w:rsidR="000C013D" w:rsidRPr="0081478A" w:rsidRDefault="000C013D" w:rsidP="000C013D"/>
        </w:tc>
        <w:tc>
          <w:tcPr>
            <w:tcW w:w="8080" w:type="dxa"/>
          </w:tcPr>
          <w:p w:rsidR="000C013D" w:rsidRPr="00F0419C" w:rsidRDefault="000C013D" w:rsidP="000C013D">
            <w:pPr>
              <w:rPr>
                <w:sz w:val="22"/>
                <w:szCs w:val="24"/>
              </w:rPr>
            </w:pPr>
            <w:r w:rsidRPr="00F0419C">
              <w:rPr>
                <w:sz w:val="22"/>
                <w:szCs w:val="24"/>
              </w:rPr>
              <w:t>«Традиции храня и умножая»</w:t>
            </w:r>
          </w:p>
          <w:p w:rsidR="000C013D" w:rsidRPr="00F0419C" w:rsidRDefault="000C013D" w:rsidP="000C013D">
            <w:pPr>
              <w:rPr>
                <w:sz w:val="22"/>
                <w:szCs w:val="24"/>
              </w:rPr>
            </w:pPr>
            <w:r w:rsidRPr="00F0419C">
              <w:rPr>
                <w:sz w:val="22"/>
                <w:szCs w:val="24"/>
              </w:rPr>
              <w:t>(книги и журналы, газеты читального зала, поделки мастериц, фотографии)</w:t>
            </w:r>
          </w:p>
        </w:tc>
      </w:tr>
      <w:tr w:rsidR="000C013D" w:rsidRPr="0081478A" w:rsidTr="000C013D">
        <w:tc>
          <w:tcPr>
            <w:tcW w:w="1526" w:type="dxa"/>
            <w:vMerge w:val="restart"/>
          </w:tcPr>
          <w:p w:rsidR="000C013D" w:rsidRPr="0081478A" w:rsidRDefault="000C013D" w:rsidP="000C013D">
            <w:r w:rsidRPr="0081478A">
              <w:t>Казым</w:t>
            </w:r>
          </w:p>
        </w:tc>
        <w:tc>
          <w:tcPr>
            <w:tcW w:w="8080" w:type="dxa"/>
          </w:tcPr>
          <w:p w:rsidR="000C013D" w:rsidRPr="00F0419C" w:rsidRDefault="000C013D" w:rsidP="000C013D">
            <w:pPr>
              <w:rPr>
                <w:sz w:val="22"/>
                <w:szCs w:val="24"/>
              </w:rPr>
            </w:pPr>
            <w:r w:rsidRPr="00F0419C">
              <w:rPr>
                <w:sz w:val="22"/>
                <w:szCs w:val="24"/>
              </w:rPr>
              <w:t>«Книжное царство – премудрое государство»</w:t>
            </w:r>
          </w:p>
          <w:p w:rsidR="000C013D" w:rsidRPr="00F0419C" w:rsidRDefault="000C013D" w:rsidP="000C013D">
            <w:pPr>
              <w:rPr>
                <w:rFonts w:eastAsia="Calibri"/>
                <w:sz w:val="22"/>
                <w:szCs w:val="24"/>
              </w:rPr>
            </w:pPr>
            <w:r w:rsidRPr="00F0419C">
              <w:rPr>
                <w:sz w:val="22"/>
                <w:szCs w:val="24"/>
              </w:rPr>
              <w:t>(Энциклопедии для детей «</w:t>
            </w:r>
            <w:proofErr w:type="spellStart"/>
            <w:r w:rsidRPr="00F0419C">
              <w:rPr>
                <w:sz w:val="22"/>
                <w:szCs w:val="24"/>
              </w:rPr>
              <w:t>Аванта</w:t>
            </w:r>
            <w:proofErr w:type="spellEnd"/>
            <w:r w:rsidRPr="00F0419C">
              <w:rPr>
                <w:sz w:val="22"/>
                <w:szCs w:val="24"/>
              </w:rPr>
              <w:t>», периодические журналы  для детей)</w:t>
            </w:r>
          </w:p>
        </w:tc>
      </w:tr>
      <w:tr w:rsidR="000C013D" w:rsidRPr="0081478A" w:rsidTr="000C013D">
        <w:tc>
          <w:tcPr>
            <w:tcW w:w="1526" w:type="dxa"/>
            <w:vMerge/>
          </w:tcPr>
          <w:p w:rsidR="000C013D" w:rsidRPr="0081478A" w:rsidRDefault="000C013D" w:rsidP="000C013D"/>
        </w:tc>
        <w:tc>
          <w:tcPr>
            <w:tcW w:w="8080" w:type="dxa"/>
          </w:tcPr>
          <w:p w:rsidR="000C013D" w:rsidRPr="00F0419C" w:rsidRDefault="000C013D" w:rsidP="000C013D">
            <w:pPr>
              <w:rPr>
                <w:sz w:val="22"/>
                <w:szCs w:val="24"/>
              </w:rPr>
            </w:pPr>
            <w:r w:rsidRPr="00F0419C">
              <w:rPr>
                <w:sz w:val="22"/>
                <w:szCs w:val="24"/>
              </w:rPr>
              <w:t>« А.Тарханов»</w:t>
            </w:r>
            <w:r w:rsidR="00F0419C">
              <w:rPr>
                <w:sz w:val="22"/>
                <w:szCs w:val="24"/>
              </w:rPr>
              <w:t xml:space="preserve"> </w:t>
            </w:r>
            <w:proofErr w:type="gramStart"/>
            <w:r w:rsidRPr="00F0419C">
              <w:rPr>
                <w:sz w:val="22"/>
                <w:szCs w:val="24"/>
              </w:rPr>
              <w:t xml:space="preserve">( </w:t>
            </w:r>
            <w:proofErr w:type="gramEnd"/>
            <w:r w:rsidRPr="00F0419C">
              <w:rPr>
                <w:sz w:val="22"/>
                <w:szCs w:val="24"/>
              </w:rPr>
              <w:t>книги,  фото - и, СД - диск, Альманах «</w:t>
            </w:r>
            <w:proofErr w:type="spellStart"/>
            <w:r w:rsidRPr="00F0419C">
              <w:rPr>
                <w:sz w:val="22"/>
                <w:szCs w:val="24"/>
              </w:rPr>
              <w:t>Эринтур</w:t>
            </w:r>
            <w:proofErr w:type="spellEnd"/>
            <w:r w:rsidRPr="00F0419C">
              <w:rPr>
                <w:sz w:val="22"/>
                <w:szCs w:val="24"/>
              </w:rPr>
              <w:t>»</w:t>
            </w:r>
          </w:p>
          <w:p w:rsidR="000C013D" w:rsidRPr="00F0419C" w:rsidRDefault="000C013D" w:rsidP="000C013D">
            <w:pPr>
              <w:rPr>
                <w:sz w:val="22"/>
                <w:szCs w:val="24"/>
              </w:rPr>
            </w:pPr>
            <w:r w:rsidRPr="00F0419C">
              <w:rPr>
                <w:sz w:val="22"/>
                <w:szCs w:val="24"/>
              </w:rPr>
              <w:t>Библ</w:t>
            </w:r>
            <w:proofErr w:type="gramStart"/>
            <w:r w:rsidRPr="00F0419C">
              <w:rPr>
                <w:sz w:val="22"/>
                <w:szCs w:val="24"/>
              </w:rPr>
              <w:t>.у</w:t>
            </w:r>
            <w:proofErr w:type="gramEnd"/>
            <w:r w:rsidRPr="00F0419C">
              <w:rPr>
                <w:sz w:val="22"/>
                <w:szCs w:val="24"/>
              </w:rPr>
              <w:t>казатель «Писатели Югры»)</w:t>
            </w:r>
          </w:p>
        </w:tc>
      </w:tr>
      <w:tr w:rsidR="000C013D" w:rsidRPr="0081478A" w:rsidTr="000C013D">
        <w:tc>
          <w:tcPr>
            <w:tcW w:w="1526" w:type="dxa"/>
            <w:vMerge w:val="restart"/>
          </w:tcPr>
          <w:p w:rsidR="000C013D" w:rsidRPr="0081478A" w:rsidRDefault="000C013D" w:rsidP="000C013D">
            <w:r w:rsidRPr="0081478A">
              <w:t>Полноват</w:t>
            </w:r>
          </w:p>
        </w:tc>
        <w:tc>
          <w:tcPr>
            <w:tcW w:w="8080" w:type="dxa"/>
          </w:tcPr>
          <w:p w:rsidR="000C013D" w:rsidRPr="00F0419C" w:rsidRDefault="000C013D" w:rsidP="000C013D">
            <w:pPr>
              <w:rPr>
                <w:sz w:val="22"/>
                <w:szCs w:val="24"/>
              </w:rPr>
            </w:pPr>
            <w:r w:rsidRPr="00F0419C">
              <w:rPr>
                <w:sz w:val="22"/>
                <w:szCs w:val="24"/>
              </w:rPr>
              <w:t>«Я здоровьем дорожу!» (рисунки, книги)</w:t>
            </w:r>
          </w:p>
        </w:tc>
      </w:tr>
      <w:tr w:rsidR="000C013D" w:rsidRPr="0081478A" w:rsidTr="000C013D">
        <w:tc>
          <w:tcPr>
            <w:tcW w:w="1526" w:type="dxa"/>
            <w:vMerge/>
          </w:tcPr>
          <w:p w:rsidR="000C013D" w:rsidRPr="0081478A" w:rsidRDefault="000C013D" w:rsidP="000C013D"/>
        </w:tc>
        <w:tc>
          <w:tcPr>
            <w:tcW w:w="8080" w:type="dxa"/>
          </w:tcPr>
          <w:p w:rsidR="000C013D" w:rsidRPr="00F0419C" w:rsidRDefault="000C013D" w:rsidP="000C013D">
            <w:pPr>
              <w:rPr>
                <w:rFonts w:eastAsia="Calibri"/>
                <w:sz w:val="22"/>
                <w:szCs w:val="24"/>
              </w:rPr>
            </w:pPr>
            <w:r w:rsidRPr="00F0419C">
              <w:rPr>
                <w:sz w:val="22"/>
                <w:szCs w:val="24"/>
              </w:rPr>
              <w:t>«Сегодня читаем классику» (выставка интересных фактов)</w:t>
            </w:r>
          </w:p>
        </w:tc>
      </w:tr>
      <w:tr w:rsidR="000C013D" w:rsidRPr="0081478A" w:rsidTr="000C013D">
        <w:tc>
          <w:tcPr>
            <w:tcW w:w="1526" w:type="dxa"/>
            <w:vMerge/>
          </w:tcPr>
          <w:p w:rsidR="000C013D" w:rsidRPr="0081478A" w:rsidRDefault="000C013D" w:rsidP="000C013D"/>
        </w:tc>
        <w:tc>
          <w:tcPr>
            <w:tcW w:w="8080" w:type="dxa"/>
          </w:tcPr>
          <w:p w:rsidR="000C013D" w:rsidRPr="00F0419C" w:rsidRDefault="000C013D" w:rsidP="000C013D">
            <w:pPr>
              <w:rPr>
                <w:rFonts w:eastAsia="Calibri"/>
                <w:sz w:val="22"/>
                <w:szCs w:val="24"/>
              </w:rPr>
            </w:pPr>
            <w:r w:rsidRPr="00F0419C">
              <w:rPr>
                <w:sz w:val="22"/>
                <w:szCs w:val="24"/>
              </w:rPr>
              <w:t>«</w:t>
            </w:r>
            <w:proofErr w:type="spellStart"/>
            <w:r w:rsidRPr="00F0419C">
              <w:rPr>
                <w:sz w:val="22"/>
                <w:szCs w:val="24"/>
              </w:rPr>
              <w:t>Экоцарство-природное</w:t>
            </w:r>
            <w:proofErr w:type="spellEnd"/>
            <w:r w:rsidRPr="00F0419C">
              <w:rPr>
                <w:sz w:val="22"/>
                <w:szCs w:val="24"/>
              </w:rPr>
              <w:t xml:space="preserve"> государство!» (кроссворд, энциклопедии, иллюстрации)</w:t>
            </w:r>
          </w:p>
        </w:tc>
      </w:tr>
      <w:tr w:rsidR="000C013D" w:rsidRPr="0081478A" w:rsidTr="000C013D">
        <w:tc>
          <w:tcPr>
            <w:tcW w:w="1526" w:type="dxa"/>
          </w:tcPr>
          <w:p w:rsidR="000C013D" w:rsidRPr="0081478A" w:rsidRDefault="000C013D" w:rsidP="000C013D">
            <w:r w:rsidRPr="0081478A">
              <w:t>Сорум</w:t>
            </w:r>
          </w:p>
        </w:tc>
        <w:tc>
          <w:tcPr>
            <w:tcW w:w="8080" w:type="dxa"/>
          </w:tcPr>
          <w:p w:rsidR="000C013D" w:rsidRPr="00F0419C" w:rsidRDefault="000C013D" w:rsidP="000C013D">
            <w:pPr>
              <w:rPr>
                <w:sz w:val="22"/>
              </w:rPr>
            </w:pPr>
            <w:r w:rsidRPr="00F0419C">
              <w:rPr>
                <w:sz w:val="22"/>
                <w:szCs w:val="24"/>
              </w:rPr>
              <w:t>«Ужасно интересно всё то, что неизвестно»: выставка-рекомендация ко Дню знаний (словари, справочники, энциклопедии)</w:t>
            </w:r>
          </w:p>
        </w:tc>
      </w:tr>
    </w:tbl>
    <w:p w:rsidR="000C013D" w:rsidRPr="000C013D" w:rsidRDefault="000C013D" w:rsidP="004B6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13D">
        <w:rPr>
          <w:rFonts w:ascii="Times New Roman" w:hAnsi="Times New Roman" w:cs="Times New Roman"/>
          <w:b/>
          <w:sz w:val="24"/>
          <w:szCs w:val="24"/>
        </w:rPr>
        <w:t>Обзоры:</w:t>
      </w:r>
    </w:p>
    <w:tbl>
      <w:tblPr>
        <w:tblStyle w:val="a3"/>
        <w:tblW w:w="9606" w:type="dxa"/>
        <w:tblLook w:val="04A0"/>
      </w:tblPr>
      <w:tblGrid>
        <w:gridCol w:w="2093"/>
        <w:gridCol w:w="7513"/>
      </w:tblGrid>
      <w:tr w:rsidR="000C013D" w:rsidRPr="0081478A" w:rsidTr="000C013D">
        <w:tc>
          <w:tcPr>
            <w:tcW w:w="2093" w:type="dxa"/>
          </w:tcPr>
          <w:p w:rsidR="000C013D" w:rsidRPr="0081478A" w:rsidRDefault="000C013D" w:rsidP="000C013D">
            <w:pPr>
              <w:jc w:val="both"/>
              <w:rPr>
                <w:b/>
              </w:rPr>
            </w:pPr>
            <w:r w:rsidRPr="0081478A">
              <w:rPr>
                <w:b/>
              </w:rPr>
              <w:t>Библиотека</w:t>
            </w:r>
          </w:p>
        </w:tc>
        <w:tc>
          <w:tcPr>
            <w:tcW w:w="7513" w:type="dxa"/>
          </w:tcPr>
          <w:p w:rsidR="000C013D" w:rsidRPr="0081478A" w:rsidRDefault="000C013D" w:rsidP="000C013D">
            <w:pPr>
              <w:jc w:val="both"/>
              <w:rPr>
                <w:b/>
              </w:rPr>
            </w:pPr>
            <w:r w:rsidRPr="0081478A">
              <w:rPr>
                <w:b/>
              </w:rPr>
              <w:t>Название</w:t>
            </w:r>
          </w:p>
          <w:p w:rsidR="000C013D" w:rsidRPr="0081478A" w:rsidRDefault="000C013D" w:rsidP="000C013D">
            <w:pPr>
              <w:jc w:val="both"/>
              <w:rPr>
                <w:b/>
              </w:rPr>
            </w:pPr>
          </w:p>
        </w:tc>
      </w:tr>
      <w:tr w:rsidR="000C013D" w:rsidRPr="0081478A" w:rsidTr="000C013D">
        <w:tc>
          <w:tcPr>
            <w:tcW w:w="2093" w:type="dxa"/>
            <w:vMerge w:val="restart"/>
          </w:tcPr>
          <w:p w:rsidR="000C013D" w:rsidRPr="0081478A" w:rsidRDefault="000C013D" w:rsidP="000C013D">
            <w:r w:rsidRPr="0081478A">
              <w:t>ДБ</w:t>
            </w:r>
          </w:p>
        </w:tc>
        <w:tc>
          <w:tcPr>
            <w:tcW w:w="7513" w:type="dxa"/>
          </w:tcPr>
          <w:p w:rsidR="000C013D" w:rsidRPr="0081478A" w:rsidRDefault="000C013D" w:rsidP="000C013D">
            <w:pPr>
              <w:rPr>
                <w:sz w:val="24"/>
                <w:szCs w:val="24"/>
              </w:rPr>
            </w:pPr>
            <w:r w:rsidRPr="0081478A">
              <w:rPr>
                <w:sz w:val="24"/>
                <w:szCs w:val="24"/>
              </w:rPr>
              <w:t xml:space="preserve">«Смело в Рунет!»: обзор </w:t>
            </w:r>
            <w:proofErr w:type="spellStart"/>
            <w:r w:rsidRPr="0081478A">
              <w:rPr>
                <w:sz w:val="24"/>
                <w:szCs w:val="24"/>
              </w:rPr>
              <w:t>познават</w:t>
            </w:r>
            <w:proofErr w:type="spellEnd"/>
            <w:r w:rsidRPr="0081478A">
              <w:rPr>
                <w:sz w:val="24"/>
                <w:szCs w:val="24"/>
              </w:rPr>
              <w:t>. и развивающих сайтов</w:t>
            </w:r>
          </w:p>
        </w:tc>
      </w:tr>
      <w:tr w:rsidR="000C013D" w:rsidRPr="0081478A" w:rsidTr="000C013D">
        <w:tc>
          <w:tcPr>
            <w:tcW w:w="2093" w:type="dxa"/>
            <w:vMerge/>
          </w:tcPr>
          <w:p w:rsidR="000C013D" w:rsidRPr="0081478A" w:rsidRDefault="000C013D" w:rsidP="000C013D"/>
        </w:tc>
        <w:tc>
          <w:tcPr>
            <w:tcW w:w="7513" w:type="dxa"/>
          </w:tcPr>
          <w:p w:rsidR="000C013D" w:rsidRPr="0081478A" w:rsidRDefault="000C013D" w:rsidP="000C013D">
            <w:pPr>
              <w:rPr>
                <w:sz w:val="24"/>
                <w:szCs w:val="24"/>
              </w:rPr>
            </w:pPr>
            <w:r w:rsidRPr="0081478A">
              <w:rPr>
                <w:sz w:val="24"/>
                <w:szCs w:val="24"/>
              </w:rPr>
              <w:t>«Я. Мой дом. Моя Россия»</w:t>
            </w:r>
          </w:p>
        </w:tc>
      </w:tr>
      <w:tr w:rsidR="000C013D" w:rsidRPr="0081478A" w:rsidTr="000C013D">
        <w:tc>
          <w:tcPr>
            <w:tcW w:w="2093" w:type="dxa"/>
          </w:tcPr>
          <w:p w:rsidR="000C013D" w:rsidRPr="0081478A" w:rsidRDefault="000C013D" w:rsidP="000C013D">
            <w:r w:rsidRPr="0081478A">
              <w:t>ЮБ им. А. Н. Ткалуна</w:t>
            </w:r>
          </w:p>
        </w:tc>
        <w:tc>
          <w:tcPr>
            <w:tcW w:w="7513" w:type="dxa"/>
          </w:tcPr>
          <w:p w:rsidR="000C013D" w:rsidRPr="0081478A" w:rsidRDefault="000C013D" w:rsidP="000C013D">
            <w:pPr>
              <w:rPr>
                <w:sz w:val="24"/>
                <w:szCs w:val="24"/>
              </w:rPr>
            </w:pPr>
            <w:r w:rsidRPr="0081478A">
              <w:rPr>
                <w:sz w:val="24"/>
                <w:szCs w:val="24"/>
              </w:rPr>
              <w:t>«Югра литературная»</w:t>
            </w:r>
          </w:p>
        </w:tc>
      </w:tr>
      <w:tr w:rsidR="000C013D" w:rsidRPr="0081478A" w:rsidTr="000C013D">
        <w:tc>
          <w:tcPr>
            <w:tcW w:w="2093" w:type="dxa"/>
          </w:tcPr>
          <w:p w:rsidR="000C013D" w:rsidRPr="0081478A" w:rsidRDefault="000C013D" w:rsidP="000C013D">
            <w:r w:rsidRPr="0081478A">
              <w:t>Ванзеват</w:t>
            </w:r>
          </w:p>
        </w:tc>
        <w:tc>
          <w:tcPr>
            <w:tcW w:w="7513" w:type="dxa"/>
          </w:tcPr>
          <w:p w:rsidR="000C013D" w:rsidRPr="0081478A" w:rsidRDefault="000C013D" w:rsidP="000C013D">
            <w:pPr>
              <w:jc w:val="both"/>
            </w:pPr>
            <w:r w:rsidRPr="0081478A">
              <w:rPr>
                <w:sz w:val="24"/>
                <w:szCs w:val="24"/>
              </w:rPr>
              <w:t>«Рождественская история»</w:t>
            </w:r>
          </w:p>
        </w:tc>
      </w:tr>
      <w:tr w:rsidR="000C013D" w:rsidRPr="0081478A" w:rsidTr="000C013D">
        <w:tc>
          <w:tcPr>
            <w:tcW w:w="2093" w:type="dxa"/>
          </w:tcPr>
          <w:p w:rsidR="000C013D" w:rsidRPr="0081478A" w:rsidRDefault="000C013D" w:rsidP="000C013D">
            <w:r w:rsidRPr="0081478A">
              <w:t>Лыхма</w:t>
            </w:r>
          </w:p>
        </w:tc>
        <w:tc>
          <w:tcPr>
            <w:tcW w:w="7513" w:type="dxa"/>
          </w:tcPr>
          <w:p w:rsidR="000C013D" w:rsidRPr="0081478A" w:rsidRDefault="000C013D" w:rsidP="000C013D">
            <w:pPr>
              <w:contextualSpacing/>
              <w:rPr>
                <w:b/>
              </w:rPr>
            </w:pPr>
            <w:r w:rsidRPr="0081478A">
              <w:rPr>
                <w:sz w:val="24"/>
                <w:szCs w:val="24"/>
              </w:rPr>
              <w:t>«Прочитал – и вам советую!»</w:t>
            </w:r>
          </w:p>
        </w:tc>
      </w:tr>
      <w:tr w:rsidR="000C013D" w:rsidRPr="0081478A" w:rsidTr="000C013D">
        <w:tc>
          <w:tcPr>
            <w:tcW w:w="2093" w:type="dxa"/>
            <w:vMerge w:val="restart"/>
          </w:tcPr>
          <w:p w:rsidR="000C013D" w:rsidRPr="0081478A" w:rsidRDefault="000C013D" w:rsidP="000C013D">
            <w:r w:rsidRPr="0081478A">
              <w:t>Сорум</w:t>
            </w:r>
          </w:p>
        </w:tc>
        <w:tc>
          <w:tcPr>
            <w:tcW w:w="7513" w:type="dxa"/>
          </w:tcPr>
          <w:p w:rsidR="000C013D" w:rsidRPr="0081478A" w:rsidRDefault="000C013D" w:rsidP="000C013D">
            <w:pPr>
              <w:rPr>
                <w:sz w:val="24"/>
                <w:szCs w:val="24"/>
              </w:rPr>
            </w:pPr>
            <w:r w:rsidRPr="0081478A">
              <w:rPr>
                <w:sz w:val="24"/>
                <w:szCs w:val="24"/>
              </w:rPr>
              <w:t>«Первые книжки для малышки»</w:t>
            </w:r>
          </w:p>
        </w:tc>
      </w:tr>
      <w:tr w:rsidR="000C013D" w:rsidRPr="0081478A" w:rsidTr="000C013D">
        <w:tc>
          <w:tcPr>
            <w:tcW w:w="2093" w:type="dxa"/>
            <w:vMerge/>
          </w:tcPr>
          <w:p w:rsidR="000C013D" w:rsidRPr="0081478A" w:rsidRDefault="000C013D" w:rsidP="000C013D"/>
        </w:tc>
        <w:tc>
          <w:tcPr>
            <w:tcW w:w="7513" w:type="dxa"/>
          </w:tcPr>
          <w:p w:rsidR="000C013D" w:rsidRPr="0081478A" w:rsidRDefault="000C013D" w:rsidP="000C013D">
            <w:pPr>
              <w:pStyle w:val="ac"/>
              <w:shd w:val="clear" w:color="auto" w:fill="FFFFFF"/>
              <w:spacing w:after="0"/>
            </w:pPr>
            <w:r w:rsidRPr="0081478A">
              <w:t>«В культуре края – душа народа»</w:t>
            </w:r>
          </w:p>
        </w:tc>
      </w:tr>
    </w:tbl>
    <w:p w:rsidR="000C013D" w:rsidRPr="000C013D" w:rsidRDefault="000C013D" w:rsidP="000C013D">
      <w:pPr>
        <w:spacing w:after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013D" w:rsidRPr="000C013D" w:rsidRDefault="000C013D" w:rsidP="000C01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13D">
        <w:rPr>
          <w:rFonts w:ascii="Times New Roman" w:hAnsi="Times New Roman" w:cs="Times New Roman"/>
          <w:b/>
          <w:sz w:val="24"/>
          <w:szCs w:val="24"/>
        </w:rPr>
        <w:t>Информационные стенды:</w:t>
      </w:r>
    </w:p>
    <w:tbl>
      <w:tblPr>
        <w:tblStyle w:val="a3"/>
        <w:tblW w:w="9606" w:type="dxa"/>
        <w:tblLook w:val="04A0"/>
      </w:tblPr>
      <w:tblGrid>
        <w:gridCol w:w="2235"/>
        <w:gridCol w:w="7371"/>
      </w:tblGrid>
      <w:tr w:rsidR="000C013D" w:rsidRPr="005F5D74" w:rsidTr="000C013D">
        <w:tc>
          <w:tcPr>
            <w:tcW w:w="2235" w:type="dxa"/>
          </w:tcPr>
          <w:p w:rsidR="000C013D" w:rsidRPr="005F5D74" w:rsidRDefault="000C013D" w:rsidP="000C013D">
            <w:pPr>
              <w:jc w:val="both"/>
              <w:rPr>
                <w:b/>
              </w:rPr>
            </w:pPr>
            <w:r w:rsidRPr="005F5D74">
              <w:rPr>
                <w:b/>
              </w:rPr>
              <w:t>Библиотека</w:t>
            </w:r>
          </w:p>
        </w:tc>
        <w:tc>
          <w:tcPr>
            <w:tcW w:w="7371" w:type="dxa"/>
          </w:tcPr>
          <w:p w:rsidR="000C013D" w:rsidRPr="005F5D74" w:rsidRDefault="000C013D" w:rsidP="000C013D">
            <w:pPr>
              <w:jc w:val="both"/>
              <w:rPr>
                <w:b/>
              </w:rPr>
            </w:pPr>
            <w:r w:rsidRPr="005F5D74">
              <w:rPr>
                <w:b/>
              </w:rPr>
              <w:t>Название</w:t>
            </w:r>
          </w:p>
          <w:p w:rsidR="000C013D" w:rsidRPr="005F5D74" w:rsidRDefault="000C013D" w:rsidP="000C013D">
            <w:pPr>
              <w:jc w:val="both"/>
              <w:rPr>
                <w:b/>
              </w:rPr>
            </w:pPr>
          </w:p>
        </w:tc>
      </w:tr>
      <w:tr w:rsidR="000C013D" w:rsidRPr="005F5D74" w:rsidTr="000C013D">
        <w:tc>
          <w:tcPr>
            <w:tcW w:w="2235" w:type="dxa"/>
            <w:vMerge w:val="restart"/>
          </w:tcPr>
          <w:p w:rsidR="000C013D" w:rsidRPr="005F5D74" w:rsidRDefault="000C013D" w:rsidP="000C013D">
            <w:r w:rsidRPr="005F5D74">
              <w:t>ДБ</w:t>
            </w:r>
          </w:p>
        </w:tc>
        <w:tc>
          <w:tcPr>
            <w:tcW w:w="7371" w:type="dxa"/>
          </w:tcPr>
          <w:p w:rsidR="000C013D" w:rsidRPr="005F5D74" w:rsidRDefault="000C013D" w:rsidP="000C013D">
            <w:pPr>
              <w:rPr>
                <w:sz w:val="24"/>
                <w:szCs w:val="24"/>
              </w:rPr>
            </w:pPr>
            <w:r w:rsidRPr="005F5D74">
              <w:rPr>
                <w:sz w:val="24"/>
                <w:szCs w:val="24"/>
              </w:rPr>
              <w:t>«Рождественский перезвон»</w:t>
            </w:r>
          </w:p>
        </w:tc>
      </w:tr>
      <w:tr w:rsidR="000C013D" w:rsidRPr="005F5D74" w:rsidTr="000C013D">
        <w:tc>
          <w:tcPr>
            <w:tcW w:w="2235" w:type="dxa"/>
            <w:vMerge/>
          </w:tcPr>
          <w:p w:rsidR="000C013D" w:rsidRPr="005F5D74" w:rsidRDefault="000C013D" w:rsidP="000C013D"/>
        </w:tc>
        <w:tc>
          <w:tcPr>
            <w:tcW w:w="7371" w:type="dxa"/>
          </w:tcPr>
          <w:p w:rsidR="000C013D" w:rsidRPr="005F5D74" w:rsidRDefault="000C013D" w:rsidP="000C013D">
            <w:pPr>
              <w:rPr>
                <w:sz w:val="24"/>
                <w:szCs w:val="24"/>
              </w:rPr>
            </w:pPr>
            <w:r w:rsidRPr="005F5D74">
              <w:rPr>
                <w:sz w:val="24"/>
                <w:szCs w:val="24"/>
              </w:rPr>
              <w:t xml:space="preserve">«О Родине, о подвиге, о славе» </w:t>
            </w:r>
          </w:p>
        </w:tc>
      </w:tr>
      <w:tr w:rsidR="000C013D" w:rsidRPr="005F5D74" w:rsidTr="000C013D">
        <w:tc>
          <w:tcPr>
            <w:tcW w:w="2235" w:type="dxa"/>
            <w:vMerge/>
          </w:tcPr>
          <w:p w:rsidR="000C013D" w:rsidRPr="005F5D74" w:rsidRDefault="000C013D" w:rsidP="000C013D"/>
        </w:tc>
        <w:tc>
          <w:tcPr>
            <w:tcW w:w="7371" w:type="dxa"/>
          </w:tcPr>
          <w:p w:rsidR="000C013D" w:rsidRPr="005F5D74" w:rsidRDefault="000C013D" w:rsidP="000C013D">
            <w:pPr>
              <w:rPr>
                <w:sz w:val="24"/>
                <w:szCs w:val="24"/>
              </w:rPr>
            </w:pPr>
            <w:r w:rsidRPr="005F5D74">
              <w:rPr>
                <w:sz w:val="24"/>
                <w:szCs w:val="24"/>
              </w:rPr>
              <w:t>«Это тёплое слово «мама»</w:t>
            </w:r>
          </w:p>
        </w:tc>
      </w:tr>
      <w:tr w:rsidR="000C013D" w:rsidRPr="005F5D74" w:rsidTr="000C013D">
        <w:tc>
          <w:tcPr>
            <w:tcW w:w="2235" w:type="dxa"/>
            <w:vMerge/>
          </w:tcPr>
          <w:p w:rsidR="000C013D" w:rsidRPr="005F5D74" w:rsidRDefault="000C013D" w:rsidP="000C013D"/>
        </w:tc>
        <w:tc>
          <w:tcPr>
            <w:tcW w:w="7371" w:type="dxa"/>
          </w:tcPr>
          <w:p w:rsidR="000C013D" w:rsidRPr="005F5D74" w:rsidRDefault="000C013D" w:rsidP="000C013D">
            <w:pPr>
              <w:rPr>
                <w:sz w:val="24"/>
                <w:szCs w:val="24"/>
              </w:rPr>
            </w:pPr>
            <w:r w:rsidRPr="005F5D74">
              <w:rPr>
                <w:sz w:val="24"/>
                <w:szCs w:val="24"/>
              </w:rPr>
              <w:t xml:space="preserve">«Космос покоряется </w:t>
            </w:r>
            <w:proofErr w:type="gramStart"/>
            <w:r w:rsidRPr="005F5D74">
              <w:rPr>
                <w:sz w:val="24"/>
                <w:szCs w:val="24"/>
              </w:rPr>
              <w:t>смелым</w:t>
            </w:r>
            <w:proofErr w:type="gramEnd"/>
            <w:r w:rsidRPr="005F5D74">
              <w:rPr>
                <w:sz w:val="24"/>
                <w:szCs w:val="24"/>
              </w:rPr>
              <w:t>»</w:t>
            </w:r>
          </w:p>
        </w:tc>
      </w:tr>
      <w:tr w:rsidR="000C013D" w:rsidRPr="005F5D74" w:rsidTr="000C013D">
        <w:tc>
          <w:tcPr>
            <w:tcW w:w="2235" w:type="dxa"/>
            <w:vMerge/>
          </w:tcPr>
          <w:p w:rsidR="000C013D" w:rsidRPr="005F5D74" w:rsidRDefault="000C013D" w:rsidP="000C013D"/>
        </w:tc>
        <w:tc>
          <w:tcPr>
            <w:tcW w:w="7371" w:type="dxa"/>
          </w:tcPr>
          <w:p w:rsidR="000C013D" w:rsidRPr="005F5D74" w:rsidRDefault="000C013D" w:rsidP="000C013D">
            <w:pPr>
              <w:rPr>
                <w:sz w:val="24"/>
                <w:szCs w:val="24"/>
              </w:rPr>
            </w:pPr>
            <w:r w:rsidRPr="005F5D74">
              <w:rPr>
                <w:sz w:val="24"/>
                <w:szCs w:val="24"/>
              </w:rPr>
              <w:t xml:space="preserve">«Эх, дорожка фронтовая» </w:t>
            </w:r>
          </w:p>
        </w:tc>
      </w:tr>
      <w:tr w:rsidR="000C013D" w:rsidRPr="005F5D74" w:rsidTr="000C013D">
        <w:tc>
          <w:tcPr>
            <w:tcW w:w="2235" w:type="dxa"/>
            <w:vMerge/>
          </w:tcPr>
          <w:p w:rsidR="000C013D" w:rsidRPr="005F5D74" w:rsidRDefault="000C013D" w:rsidP="000C013D"/>
        </w:tc>
        <w:tc>
          <w:tcPr>
            <w:tcW w:w="7371" w:type="dxa"/>
          </w:tcPr>
          <w:p w:rsidR="000C013D" w:rsidRPr="005F5D74" w:rsidRDefault="000C013D" w:rsidP="000C013D">
            <w:pPr>
              <w:rPr>
                <w:sz w:val="24"/>
                <w:szCs w:val="24"/>
              </w:rPr>
            </w:pPr>
            <w:r w:rsidRPr="005F5D74">
              <w:rPr>
                <w:sz w:val="24"/>
                <w:szCs w:val="24"/>
              </w:rPr>
              <w:t xml:space="preserve">«Краски Югры» </w:t>
            </w:r>
          </w:p>
        </w:tc>
      </w:tr>
      <w:tr w:rsidR="000C013D" w:rsidRPr="005F5D74" w:rsidTr="000C013D">
        <w:tc>
          <w:tcPr>
            <w:tcW w:w="2235" w:type="dxa"/>
            <w:vMerge/>
          </w:tcPr>
          <w:p w:rsidR="000C013D" w:rsidRPr="005F5D74" w:rsidRDefault="000C013D" w:rsidP="000C013D"/>
        </w:tc>
        <w:tc>
          <w:tcPr>
            <w:tcW w:w="7371" w:type="dxa"/>
          </w:tcPr>
          <w:p w:rsidR="000C013D" w:rsidRPr="005F5D74" w:rsidRDefault="000C013D" w:rsidP="000C013D">
            <w:pPr>
              <w:rPr>
                <w:sz w:val="24"/>
                <w:szCs w:val="24"/>
              </w:rPr>
            </w:pPr>
            <w:r w:rsidRPr="005F5D74">
              <w:rPr>
                <w:sz w:val="24"/>
                <w:szCs w:val="24"/>
              </w:rPr>
              <w:t>«Зовут тебя все первоклассником»</w:t>
            </w:r>
          </w:p>
        </w:tc>
      </w:tr>
      <w:tr w:rsidR="000C013D" w:rsidRPr="005F5D74" w:rsidTr="000C013D">
        <w:trPr>
          <w:trHeight w:val="155"/>
        </w:trPr>
        <w:tc>
          <w:tcPr>
            <w:tcW w:w="2235" w:type="dxa"/>
          </w:tcPr>
          <w:p w:rsidR="000C013D" w:rsidRPr="005F5D74" w:rsidRDefault="000C013D" w:rsidP="000C013D">
            <w:r w:rsidRPr="005F5D74">
              <w:t>ЮБ им. А.Н. Ткалуна</w:t>
            </w:r>
          </w:p>
        </w:tc>
        <w:tc>
          <w:tcPr>
            <w:tcW w:w="7371" w:type="dxa"/>
          </w:tcPr>
          <w:p w:rsidR="000C013D" w:rsidRPr="000C013D" w:rsidRDefault="000C013D" w:rsidP="000C013D">
            <w:pPr>
              <w:jc w:val="both"/>
              <w:rPr>
                <w:sz w:val="24"/>
                <w:szCs w:val="24"/>
              </w:rPr>
            </w:pPr>
            <w:r w:rsidRPr="000C013D">
              <w:rPr>
                <w:sz w:val="24"/>
                <w:szCs w:val="24"/>
              </w:rPr>
              <w:t>«На волне информации»</w:t>
            </w:r>
          </w:p>
        </w:tc>
      </w:tr>
      <w:tr w:rsidR="000C013D" w:rsidRPr="005F5D74" w:rsidTr="000C013D">
        <w:trPr>
          <w:trHeight w:val="188"/>
        </w:trPr>
        <w:tc>
          <w:tcPr>
            <w:tcW w:w="2235" w:type="dxa"/>
          </w:tcPr>
          <w:p w:rsidR="000C013D" w:rsidRPr="005F5D74" w:rsidRDefault="000C013D" w:rsidP="000C013D">
            <w:r w:rsidRPr="005F5D74">
              <w:t>Ванзеват</w:t>
            </w:r>
          </w:p>
        </w:tc>
        <w:tc>
          <w:tcPr>
            <w:tcW w:w="7371" w:type="dxa"/>
          </w:tcPr>
          <w:p w:rsidR="000C013D" w:rsidRPr="000C013D" w:rsidRDefault="000C013D" w:rsidP="000C013D">
            <w:pPr>
              <w:rPr>
                <w:sz w:val="24"/>
                <w:szCs w:val="24"/>
              </w:rPr>
            </w:pPr>
            <w:r w:rsidRPr="000C013D">
              <w:rPr>
                <w:sz w:val="24"/>
                <w:szCs w:val="24"/>
              </w:rPr>
              <w:t>«</w:t>
            </w:r>
            <w:proofErr w:type="spellStart"/>
            <w:r w:rsidRPr="000C013D">
              <w:rPr>
                <w:sz w:val="24"/>
                <w:szCs w:val="24"/>
              </w:rPr>
              <w:t>Библиопульс</w:t>
            </w:r>
            <w:proofErr w:type="spellEnd"/>
            <w:r w:rsidRPr="000C013D">
              <w:rPr>
                <w:sz w:val="24"/>
                <w:szCs w:val="24"/>
              </w:rPr>
              <w:t>»</w:t>
            </w:r>
          </w:p>
        </w:tc>
      </w:tr>
      <w:tr w:rsidR="000C013D" w:rsidRPr="005F5D74" w:rsidTr="000C013D">
        <w:tc>
          <w:tcPr>
            <w:tcW w:w="2235" w:type="dxa"/>
          </w:tcPr>
          <w:p w:rsidR="000C013D" w:rsidRPr="005F5D74" w:rsidRDefault="000C013D" w:rsidP="000C013D">
            <w:r w:rsidRPr="005F5D74">
              <w:t>Верхнеказымский</w:t>
            </w:r>
          </w:p>
        </w:tc>
        <w:tc>
          <w:tcPr>
            <w:tcW w:w="7371" w:type="dxa"/>
          </w:tcPr>
          <w:p w:rsidR="000C013D" w:rsidRPr="000C013D" w:rsidRDefault="000C013D" w:rsidP="000C013D">
            <w:pPr>
              <w:jc w:val="both"/>
              <w:rPr>
                <w:b/>
                <w:sz w:val="24"/>
                <w:szCs w:val="24"/>
              </w:rPr>
            </w:pPr>
            <w:r w:rsidRPr="000C013D">
              <w:rPr>
                <w:sz w:val="24"/>
                <w:szCs w:val="24"/>
              </w:rPr>
              <w:t>«Библиотечный вестник»</w:t>
            </w:r>
          </w:p>
        </w:tc>
      </w:tr>
      <w:tr w:rsidR="000C013D" w:rsidRPr="005F5D74" w:rsidTr="000C013D">
        <w:tc>
          <w:tcPr>
            <w:tcW w:w="2235" w:type="dxa"/>
          </w:tcPr>
          <w:p w:rsidR="000C013D" w:rsidRPr="005F5D74" w:rsidRDefault="000C013D" w:rsidP="000C013D">
            <w:r w:rsidRPr="005F5D74">
              <w:t>Казым</w:t>
            </w:r>
          </w:p>
        </w:tc>
        <w:tc>
          <w:tcPr>
            <w:tcW w:w="7371" w:type="dxa"/>
          </w:tcPr>
          <w:p w:rsidR="000C013D" w:rsidRPr="000C013D" w:rsidRDefault="000C013D" w:rsidP="000C013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C013D">
              <w:rPr>
                <w:bCs/>
                <w:sz w:val="24"/>
                <w:szCs w:val="24"/>
              </w:rPr>
              <w:t>«Уголок библиотечных новостей»</w:t>
            </w:r>
          </w:p>
        </w:tc>
      </w:tr>
      <w:tr w:rsidR="000C013D" w:rsidRPr="005F5D74" w:rsidTr="000C013D">
        <w:tc>
          <w:tcPr>
            <w:tcW w:w="2235" w:type="dxa"/>
            <w:vMerge w:val="restart"/>
          </w:tcPr>
          <w:p w:rsidR="000C013D" w:rsidRPr="005F5D74" w:rsidRDefault="000C013D" w:rsidP="000C013D">
            <w:r w:rsidRPr="005F5D74">
              <w:t>Лыхма</w:t>
            </w:r>
          </w:p>
        </w:tc>
        <w:tc>
          <w:tcPr>
            <w:tcW w:w="7371" w:type="dxa"/>
          </w:tcPr>
          <w:p w:rsidR="000C013D" w:rsidRPr="000C013D" w:rsidRDefault="000C013D" w:rsidP="000C013D">
            <w:pPr>
              <w:ind w:right="-1"/>
              <w:rPr>
                <w:sz w:val="24"/>
                <w:szCs w:val="24"/>
              </w:rPr>
            </w:pPr>
            <w:r w:rsidRPr="000C013D">
              <w:rPr>
                <w:sz w:val="24"/>
                <w:szCs w:val="24"/>
              </w:rPr>
              <w:t>«</w:t>
            </w:r>
            <w:proofErr w:type="spellStart"/>
            <w:r w:rsidRPr="000C013D">
              <w:rPr>
                <w:sz w:val="24"/>
                <w:szCs w:val="24"/>
              </w:rPr>
              <w:t>Библио-информ</w:t>
            </w:r>
            <w:proofErr w:type="spellEnd"/>
            <w:r w:rsidRPr="000C013D">
              <w:rPr>
                <w:sz w:val="24"/>
                <w:szCs w:val="24"/>
              </w:rPr>
              <w:t xml:space="preserve">» (новинки) </w:t>
            </w:r>
          </w:p>
        </w:tc>
      </w:tr>
      <w:tr w:rsidR="000C013D" w:rsidRPr="005F5D74" w:rsidTr="000C013D">
        <w:tc>
          <w:tcPr>
            <w:tcW w:w="2235" w:type="dxa"/>
            <w:vMerge/>
          </w:tcPr>
          <w:p w:rsidR="000C013D" w:rsidRPr="005F5D74" w:rsidRDefault="000C013D" w:rsidP="000C013D"/>
        </w:tc>
        <w:tc>
          <w:tcPr>
            <w:tcW w:w="7371" w:type="dxa"/>
          </w:tcPr>
          <w:p w:rsidR="000C013D" w:rsidRPr="000C013D" w:rsidRDefault="000C013D" w:rsidP="000C013D">
            <w:pPr>
              <w:pStyle w:val="ab"/>
              <w:tabs>
                <w:tab w:val="left" w:pos="3795"/>
              </w:tabs>
              <w:ind w:left="0"/>
              <w:rPr>
                <w:sz w:val="24"/>
                <w:szCs w:val="24"/>
              </w:rPr>
            </w:pPr>
            <w:r w:rsidRPr="000C013D">
              <w:rPr>
                <w:sz w:val="24"/>
                <w:szCs w:val="24"/>
              </w:rPr>
              <w:t>«Дерево читательских симпатий»</w:t>
            </w:r>
          </w:p>
        </w:tc>
      </w:tr>
      <w:tr w:rsidR="000C013D" w:rsidRPr="005F5D74" w:rsidTr="000C013D">
        <w:tc>
          <w:tcPr>
            <w:tcW w:w="2235" w:type="dxa"/>
            <w:vMerge w:val="restart"/>
          </w:tcPr>
          <w:p w:rsidR="000C013D" w:rsidRPr="005F5D74" w:rsidRDefault="000C013D" w:rsidP="000C013D">
            <w:r w:rsidRPr="005F5D74">
              <w:t>Сорум</w:t>
            </w:r>
          </w:p>
        </w:tc>
        <w:tc>
          <w:tcPr>
            <w:tcW w:w="7371" w:type="dxa"/>
          </w:tcPr>
          <w:p w:rsidR="000C013D" w:rsidRPr="000C013D" w:rsidRDefault="000C013D" w:rsidP="000C013D">
            <w:pPr>
              <w:rPr>
                <w:sz w:val="24"/>
                <w:szCs w:val="24"/>
              </w:rPr>
            </w:pPr>
            <w:r w:rsidRPr="000C013D">
              <w:rPr>
                <w:sz w:val="24"/>
                <w:szCs w:val="24"/>
              </w:rPr>
              <w:t>«Писатели Югры!»</w:t>
            </w:r>
          </w:p>
        </w:tc>
      </w:tr>
      <w:tr w:rsidR="000C013D" w:rsidRPr="005F5D74" w:rsidTr="000C013D">
        <w:tc>
          <w:tcPr>
            <w:tcW w:w="2235" w:type="dxa"/>
            <w:vMerge/>
          </w:tcPr>
          <w:p w:rsidR="000C013D" w:rsidRPr="005F5D74" w:rsidRDefault="000C013D" w:rsidP="000C013D"/>
        </w:tc>
        <w:tc>
          <w:tcPr>
            <w:tcW w:w="7371" w:type="dxa"/>
          </w:tcPr>
          <w:p w:rsidR="000C013D" w:rsidRPr="000C013D" w:rsidRDefault="000C013D" w:rsidP="000C013D">
            <w:pPr>
              <w:rPr>
                <w:sz w:val="24"/>
                <w:szCs w:val="24"/>
              </w:rPr>
            </w:pPr>
            <w:r w:rsidRPr="000C013D">
              <w:rPr>
                <w:sz w:val="24"/>
                <w:szCs w:val="24"/>
              </w:rPr>
              <w:t xml:space="preserve">«Услышать зов Земли, который ты частица!» </w:t>
            </w:r>
          </w:p>
        </w:tc>
      </w:tr>
      <w:tr w:rsidR="000C013D" w:rsidRPr="005F5D74" w:rsidTr="000C013D">
        <w:tc>
          <w:tcPr>
            <w:tcW w:w="2235" w:type="dxa"/>
          </w:tcPr>
          <w:p w:rsidR="000C013D" w:rsidRPr="005F5D74" w:rsidRDefault="000C013D" w:rsidP="000C013D">
            <w:r w:rsidRPr="005F5D74">
              <w:t>Сосновка</w:t>
            </w:r>
          </w:p>
        </w:tc>
        <w:tc>
          <w:tcPr>
            <w:tcW w:w="7371" w:type="dxa"/>
          </w:tcPr>
          <w:p w:rsidR="000C013D" w:rsidRPr="000C013D" w:rsidRDefault="000C013D" w:rsidP="000C013D">
            <w:pPr>
              <w:rPr>
                <w:sz w:val="24"/>
                <w:szCs w:val="24"/>
              </w:rPr>
            </w:pPr>
            <w:r w:rsidRPr="000C013D">
              <w:rPr>
                <w:sz w:val="24"/>
                <w:szCs w:val="24"/>
              </w:rPr>
              <w:t>«Дерево читательских симпатий»</w:t>
            </w:r>
          </w:p>
        </w:tc>
      </w:tr>
    </w:tbl>
    <w:p w:rsidR="000C013D" w:rsidRPr="00FD23CC" w:rsidRDefault="000C013D" w:rsidP="000C013D">
      <w:pPr>
        <w:spacing w:after="120" w:line="240" w:lineRule="auto"/>
        <w:rPr>
          <w:rFonts w:ascii="Times New Roman" w:hAnsi="Times New Roman" w:cs="Times New Roman"/>
          <w:b/>
          <w:i/>
          <w:color w:val="FF0000"/>
        </w:rPr>
      </w:pPr>
    </w:p>
    <w:p w:rsidR="000C013D" w:rsidRPr="000C013D" w:rsidRDefault="000C013D" w:rsidP="000C01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13D">
        <w:rPr>
          <w:rFonts w:ascii="Times New Roman" w:hAnsi="Times New Roman" w:cs="Times New Roman"/>
          <w:b/>
          <w:sz w:val="24"/>
          <w:szCs w:val="24"/>
        </w:rPr>
        <w:t>Печатная продукция информационного характера:</w:t>
      </w:r>
    </w:p>
    <w:tbl>
      <w:tblPr>
        <w:tblStyle w:val="a3"/>
        <w:tblW w:w="9606" w:type="dxa"/>
        <w:tblLook w:val="04A0"/>
      </w:tblPr>
      <w:tblGrid>
        <w:gridCol w:w="1951"/>
        <w:gridCol w:w="7655"/>
      </w:tblGrid>
      <w:tr w:rsidR="000C013D" w:rsidRPr="005F5D74" w:rsidTr="000C013D">
        <w:tc>
          <w:tcPr>
            <w:tcW w:w="1951" w:type="dxa"/>
          </w:tcPr>
          <w:p w:rsidR="000C013D" w:rsidRPr="005F5D74" w:rsidRDefault="000C013D" w:rsidP="000C013D">
            <w:pPr>
              <w:rPr>
                <w:b/>
              </w:rPr>
            </w:pPr>
            <w:r w:rsidRPr="005F5D74">
              <w:rPr>
                <w:b/>
              </w:rPr>
              <w:t>Библиотека</w:t>
            </w:r>
          </w:p>
          <w:p w:rsidR="000C013D" w:rsidRPr="005F5D74" w:rsidRDefault="000C013D" w:rsidP="000C013D">
            <w:pPr>
              <w:rPr>
                <w:b/>
              </w:rPr>
            </w:pPr>
          </w:p>
        </w:tc>
        <w:tc>
          <w:tcPr>
            <w:tcW w:w="7655" w:type="dxa"/>
          </w:tcPr>
          <w:p w:rsidR="000C013D" w:rsidRPr="005F5D74" w:rsidRDefault="000C013D" w:rsidP="000C013D">
            <w:pPr>
              <w:rPr>
                <w:b/>
              </w:rPr>
            </w:pPr>
            <w:r w:rsidRPr="005F5D74">
              <w:rPr>
                <w:b/>
              </w:rPr>
              <w:t>Название, форма</w:t>
            </w:r>
          </w:p>
        </w:tc>
      </w:tr>
      <w:tr w:rsidR="000C013D" w:rsidRPr="005F5D74" w:rsidTr="000C013D">
        <w:tc>
          <w:tcPr>
            <w:tcW w:w="1951" w:type="dxa"/>
          </w:tcPr>
          <w:p w:rsidR="000C013D" w:rsidRPr="005F5D74" w:rsidRDefault="000C013D" w:rsidP="000C013D">
            <w:r w:rsidRPr="005F5D74">
              <w:t>ЦРБ</w:t>
            </w:r>
          </w:p>
        </w:tc>
        <w:tc>
          <w:tcPr>
            <w:tcW w:w="7655" w:type="dxa"/>
          </w:tcPr>
          <w:p w:rsidR="000C013D" w:rsidRPr="005F5D74" w:rsidRDefault="000C013D" w:rsidP="000C013D">
            <w:r w:rsidRPr="005F5D74">
              <w:rPr>
                <w:sz w:val="24"/>
                <w:szCs w:val="24"/>
              </w:rPr>
              <w:t>«Символы России»: буклет</w:t>
            </w:r>
          </w:p>
        </w:tc>
      </w:tr>
      <w:tr w:rsidR="000C013D" w:rsidRPr="005F5D74" w:rsidTr="000C013D">
        <w:tc>
          <w:tcPr>
            <w:tcW w:w="1951" w:type="dxa"/>
            <w:vMerge w:val="restart"/>
          </w:tcPr>
          <w:p w:rsidR="000C013D" w:rsidRPr="005F5D74" w:rsidRDefault="000C013D" w:rsidP="000C013D">
            <w:r w:rsidRPr="005F5D74">
              <w:t>ДБ</w:t>
            </w:r>
          </w:p>
        </w:tc>
        <w:tc>
          <w:tcPr>
            <w:tcW w:w="7655" w:type="dxa"/>
          </w:tcPr>
          <w:p w:rsidR="000C013D" w:rsidRPr="005F5D74" w:rsidRDefault="000C013D" w:rsidP="000C013D">
            <w:pPr>
              <w:rPr>
                <w:sz w:val="24"/>
                <w:szCs w:val="24"/>
              </w:rPr>
            </w:pPr>
            <w:r w:rsidRPr="005F5D74">
              <w:rPr>
                <w:sz w:val="24"/>
                <w:szCs w:val="24"/>
              </w:rPr>
              <w:t xml:space="preserve">«Шелест волшебный книжных страниц»: буклет </w:t>
            </w:r>
          </w:p>
        </w:tc>
      </w:tr>
      <w:tr w:rsidR="000C013D" w:rsidRPr="005F5D74" w:rsidTr="000C013D">
        <w:tc>
          <w:tcPr>
            <w:tcW w:w="1951" w:type="dxa"/>
            <w:vMerge/>
          </w:tcPr>
          <w:p w:rsidR="000C013D" w:rsidRPr="005F5D74" w:rsidRDefault="000C013D" w:rsidP="000C013D"/>
        </w:tc>
        <w:tc>
          <w:tcPr>
            <w:tcW w:w="7655" w:type="dxa"/>
          </w:tcPr>
          <w:p w:rsidR="000C013D" w:rsidRPr="005F5D74" w:rsidRDefault="000C013D" w:rsidP="000C013D">
            <w:pPr>
              <w:rPr>
                <w:sz w:val="24"/>
                <w:szCs w:val="24"/>
              </w:rPr>
            </w:pPr>
            <w:r w:rsidRPr="005F5D74">
              <w:rPr>
                <w:sz w:val="24"/>
                <w:szCs w:val="24"/>
              </w:rPr>
              <w:t xml:space="preserve">«Книга в кадре»: буклет </w:t>
            </w:r>
          </w:p>
        </w:tc>
      </w:tr>
      <w:tr w:rsidR="000C013D" w:rsidRPr="005F5D74" w:rsidTr="000C013D">
        <w:tc>
          <w:tcPr>
            <w:tcW w:w="1951" w:type="dxa"/>
            <w:vMerge/>
          </w:tcPr>
          <w:p w:rsidR="000C013D" w:rsidRPr="005F5D74" w:rsidRDefault="000C013D" w:rsidP="000C013D"/>
        </w:tc>
        <w:tc>
          <w:tcPr>
            <w:tcW w:w="7655" w:type="dxa"/>
          </w:tcPr>
          <w:p w:rsidR="000C013D" w:rsidRPr="005F5D74" w:rsidRDefault="000C013D" w:rsidP="000C013D">
            <w:pPr>
              <w:rPr>
                <w:sz w:val="24"/>
                <w:szCs w:val="24"/>
              </w:rPr>
            </w:pPr>
            <w:r w:rsidRPr="005F5D74">
              <w:rPr>
                <w:sz w:val="24"/>
                <w:szCs w:val="24"/>
              </w:rPr>
              <w:t>«Пушистый зоопарк»: закладка</w:t>
            </w:r>
          </w:p>
        </w:tc>
      </w:tr>
      <w:tr w:rsidR="000C013D" w:rsidRPr="005F5D74" w:rsidTr="000C013D">
        <w:tc>
          <w:tcPr>
            <w:tcW w:w="1951" w:type="dxa"/>
            <w:vMerge/>
          </w:tcPr>
          <w:p w:rsidR="000C013D" w:rsidRPr="005F5D74" w:rsidRDefault="000C013D" w:rsidP="000C013D"/>
        </w:tc>
        <w:tc>
          <w:tcPr>
            <w:tcW w:w="7655" w:type="dxa"/>
          </w:tcPr>
          <w:p w:rsidR="000C013D" w:rsidRPr="005F5D74" w:rsidRDefault="000C013D" w:rsidP="000C013D">
            <w:pPr>
              <w:rPr>
                <w:sz w:val="24"/>
                <w:szCs w:val="24"/>
              </w:rPr>
            </w:pPr>
            <w:r w:rsidRPr="005F5D74">
              <w:rPr>
                <w:sz w:val="24"/>
                <w:szCs w:val="24"/>
              </w:rPr>
              <w:t>« Лето под книжным светом»: буклет</w:t>
            </w:r>
          </w:p>
        </w:tc>
      </w:tr>
      <w:tr w:rsidR="000C013D" w:rsidRPr="005F5D74" w:rsidTr="000C013D">
        <w:tc>
          <w:tcPr>
            <w:tcW w:w="1951" w:type="dxa"/>
            <w:vMerge/>
          </w:tcPr>
          <w:p w:rsidR="000C013D" w:rsidRPr="005F5D74" w:rsidRDefault="000C013D" w:rsidP="000C013D"/>
        </w:tc>
        <w:tc>
          <w:tcPr>
            <w:tcW w:w="7655" w:type="dxa"/>
          </w:tcPr>
          <w:p w:rsidR="000C013D" w:rsidRPr="005F5D74" w:rsidRDefault="000C013D" w:rsidP="000C013D">
            <w:pPr>
              <w:rPr>
                <w:sz w:val="24"/>
                <w:szCs w:val="24"/>
              </w:rPr>
            </w:pPr>
            <w:r w:rsidRPr="005F5D74">
              <w:rPr>
                <w:sz w:val="24"/>
                <w:szCs w:val="24"/>
              </w:rPr>
              <w:t>«Для тех, кто ещё не любит читать»: буклет</w:t>
            </w:r>
          </w:p>
        </w:tc>
      </w:tr>
      <w:tr w:rsidR="000C013D" w:rsidRPr="005F5D74" w:rsidTr="000C013D">
        <w:tc>
          <w:tcPr>
            <w:tcW w:w="1951" w:type="dxa"/>
            <w:vMerge w:val="restart"/>
          </w:tcPr>
          <w:p w:rsidR="000C013D" w:rsidRPr="005F5D74" w:rsidRDefault="000C013D" w:rsidP="000C013D">
            <w:r w:rsidRPr="005F5D74">
              <w:t>ЮБ им. А.Н. Ткалуна</w:t>
            </w:r>
          </w:p>
        </w:tc>
        <w:tc>
          <w:tcPr>
            <w:tcW w:w="7655" w:type="dxa"/>
          </w:tcPr>
          <w:p w:rsidR="000C013D" w:rsidRPr="005F5D74" w:rsidRDefault="000C013D" w:rsidP="000C013D">
            <w:r w:rsidRPr="005F5D74">
              <w:rPr>
                <w:sz w:val="24"/>
                <w:szCs w:val="24"/>
              </w:rPr>
              <w:t>«</w:t>
            </w:r>
            <w:proofErr w:type="spellStart"/>
            <w:r w:rsidRPr="005F5D74">
              <w:rPr>
                <w:sz w:val="24"/>
                <w:szCs w:val="24"/>
              </w:rPr>
              <w:t>Аудиосказки</w:t>
            </w:r>
            <w:proofErr w:type="spellEnd"/>
            <w:r w:rsidRPr="005F5D74">
              <w:rPr>
                <w:sz w:val="24"/>
                <w:szCs w:val="24"/>
              </w:rPr>
              <w:t xml:space="preserve"> - детям»: закладка</w:t>
            </w:r>
          </w:p>
        </w:tc>
      </w:tr>
      <w:tr w:rsidR="000C013D" w:rsidRPr="005F5D74" w:rsidTr="000C013D">
        <w:tc>
          <w:tcPr>
            <w:tcW w:w="1951" w:type="dxa"/>
            <w:vMerge/>
          </w:tcPr>
          <w:p w:rsidR="000C013D" w:rsidRPr="005F5D74" w:rsidRDefault="000C013D" w:rsidP="000C013D"/>
        </w:tc>
        <w:tc>
          <w:tcPr>
            <w:tcW w:w="7655" w:type="dxa"/>
          </w:tcPr>
          <w:p w:rsidR="000C013D" w:rsidRPr="005F5D74" w:rsidRDefault="000C013D" w:rsidP="000C013D">
            <w:pPr>
              <w:rPr>
                <w:b/>
              </w:rPr>
            </w:pPr>
            <w:r w:rsidRPr="005F5D74">
              <w:rPr>
                <w:sz w:val="24"/>
                <w:szCs w:val="24"/>
              </w:rPr>
              <w:t>«Все профессии нужны, все профессии важны»: закладка</w:t>
            </w:r>
          </w:p>
        </w:tc>
      </w:tr>
      <w:tr w:rsidR="000C013D" w:rsidRPr="005F5D74" w:rsidTr="000C013D">
        <w:tc>
          <w:tcPr>
            <w:tcW w:w="1951" w:type="dxa"/>
            <w:vMerge/>
          </w:tcPr>
          <w:p w:rsidR="000C013D" w:rsidRPr="005F5D74" w:rsidRDefault="000C013D" w:rsidP="000C013D"/>
        </w:tc>
        <w:tc>
          <w:tcPr>
            <w:tcW w:w="7655" w:type="dxa"/>
          </w:tcPr>
          <w:p w:rsidR="000C013D" w:rsidRPr="005F5D74" w:rsidRDefault="000C013D" w:rsidP="000C013D">
            <w:r w:rsidRPr="005F5D74">
              <w:rPr>
                <w:sz w:val="24"/>
                <w:szCs w:val="24"/>
              </w:rPr>
              <w:t>«Книжка не уходит на каникулы»: буклет</w:t>
            </w:r>
          </w:p>
        </w:tc>
      </w:tr>
      <w:tr w:rsidR="000C013D" w:rsidRPr="005F5D74" w:rsidTr="000C013D">
        <w:tc>
          <w:tcPr>
            <w:tcW w:w="1951" w:type="dxa"/>
          </w:tcPr>
          <w:p w:rsidR="000C013D" w:rsidRPr="005F5D74" w:rsidRDefault="000C013D" w:rsidP="000C013D">
            <w:r w:rsidRPr="005F5D74">
              <w:t>Ванзеват</w:t>
            </w:r>
          </w:p>
        </w:tc>
        <w:tc>
          <w:tcPr>
            <w:tcW w:w="7655" w:type="dxa"/>
          </w:tcPr>
          <w:p w:rsidR="000C013D" w:rsidRPr="005F5D74" w:rsidRDefault="000C013D" w:rsidP="000C013D">
            <w:pPr>
              <w:rPr>
                <w:sz w:val="24"/>
                <w:szCs w:val="24"/>
              </w:rPr>
            </w:pPr>
            <w:r w:rsidRPr="005F5D74">
              <w:rPr>
                <w:sz w:val="24"/>
                <w:szCs w:val="24"/>
              </w:rPr>
              <w:t>«Самородок»: библиографический обзор (Жизнь и деятельность самобытного художника, музыканта Гришкина А.Г.)</w:t>
            </w:r>
          </w:p>
        </w:tc>
      </w:tr>
      <w:tr w:rsidR="000C013D" w:rsidRPr="005F5D74" w:rsidTr="000C013D">
        <w:tc>
          <w:tcPr>
            <w:tcW w:w="1951" w:type="dxa"/>
            <w:vMerge w:val="restart"/>
          </w:tcPr>
          <w:p w:rsidR="000C013D" w:rsidRPr="005F5D74" w:rsidRDefault="000C013D" w:rsidP="000C013D">
            <w:r w:rsidRPr="005F5D74">
              <w:t>Верхнеказымский</w:t>
            </w:r>
          </w:p>
        </w:tc>
        <w:tc>
          <w:tcPr>
            <w:tcW w:w="7655" w:type="dxa"/>
          </w:tcPr>
          <w:p w:rsidR="000C013D" w:rsidRPr="005F5D74" w:rsidRDefault="000C013D" w:rsidP="000C013D">
            <w:r w:rsidRPr="005F5D74">
              <w:rPr>
                <w:sz w:val="24"/>
                <w:szCs w:val="24"/>
              </w:rPr>
              <w:t>«Мудрых книг хранитель верный»: буклет</w:t>
            </w:r>
          </w:p>
        </w:tc>
      </w:tr>
      <w:tr w:rsidR="000C013D" w:rsidRPr="005F5D74" w:rsidTr="000C013D">
        <w:tc>
          <w:tcPr>
            <w:tcW w:w="1951" w:type="dxa"/>
            <w:vMerge/>
          </w:tcPr>
          <w:p w:rsidR="000C013D" w:rsidRPr="005F5D74" w:rsidRDefault="000C013D" w:rsidP="000C013D"/>
        </w:tc>
        <w:tc>
          <w:tcPr>
            <w:tcW w:w="7655" w:type="dxa"/>
          </w:tcPr>
          <w:p w:rsidR="000C013D" w:rsidRPr="005F5D74" w:rsidRDefault="000C013D" w:rsidP="000C013D">
            <w:pPr>
              <w:rPr>
                <w:sz w:val="24"/>
                <w:szCs w:val="24"/>
              </w:rPr>
            </w:pPr>
            <w:r w:rsidRPr="005F5D74">
              <w:rPr>
                <w:sz w:val="24"/>
                <w:szCs w:val="24"/>
              </w:rPr>
              <w:t>«Мир природы - мир волшебный»: закладка</w:t>
            </w:r>
          </w:p>
        </w:tc>
      </w:tr>
      <w:tr w:rsidR="000C013D" w:rsidRPr="005F5D74" w:rsidTr="000C013D">
        <w:tc>
          <w:tcPr>
            <w:tcW w:w="1951" w:type="dxa"/>
            <w:vMerge/>
          </w:tcPr>
          <w:p w:rsidR="000C013D" w:rsidRPr="005F5D74" w:rsidRDefault="000C013D" w:rsidP="000C013D"/>
        </w:tc>
        <w:tc>
          <w:tcPr>
            <w:tcW w:w="7655" w:type="dxa"/>
          </w:tcPr>
          <w:p w:rsidR="000C013D" w:rsidRPr="005F5D74" w:rsidRDefault="000C013D" w:rsidP="000C013D">
            <w:pPr>
              <w:rPr>
                <w:sz w:val="24"/>
                <w:szCs w:val="24"/>
              </w:rPr>
            </w:pPr>
            <w:r w:rsidRPr="005F5D74">
              <w:rPr>
                <w:sz w:val="24"/>
                <w:szCs w:val="24"/>
              </w:rPr>
              <w:t>«Чтоб дружил ребенок с книгой!»: буклет</w:t>
            </w:r>
          </w:p>
        </w:tc>
      </w:tr>
      <w:tr w:rsidR="000C013D" w:rsidRPr="005F5D74" w:rsidTr="000C013D">
        <w:tc>
          <w:tcPr>
            <w:tcW w:w="1951" w:type="dxa"/>
            <w:vMerge w:val="restart"/>
          </w:tcPr>
          <w:p w:rsidR="000C013D" w:rsidRPr="005F5D74" w:rsidRDefault="000C013D" w:rsidP="000C013D">
            <w:r w:rsidRPr="004B6B3C">
              <w:rPr>
                <w:sz w:val="22"/>
                <w:szCs w:val="24"/>
              </w:rPr>
              <w:t>Казым им. М. К. Волдиной</w:t>
            </w:r>
          </w:p>
        </w:tc>
        <w:tc>
          <w:tcPr>
            <w:tcW w:w="7655" w:type="dxa"/>
          </w:tcPr>
          <w:p w:rsidR="000C013D" w:rsidRPr="005F5D74" w:rsidRDefault="000C013D" w:rsidP="000C013D">
            <w:pPr>
              <w:rPr>
                <w:b/>
                <w:bCs/>
                <w:sz w:val="24"/>
                <w:szCs w:val="24"/>
              </w:rPr>
            </w:pPr>
            <w:r w:rsidRPr="005F5D74">
              <w:rPr>
                <w:sz w:val="24"/>
                <w:szCs w:val="24"/>
              </w:rPr>
              <w:t>«Лето в книжном королевстве»: закладка</w:t>
            </w:r>
          </w:p>
        </w:tc>
      </w:tr>
      <w:tr w:rsidR="000C013D" w:rsidRPr="005F5D74" w:rsidTr="000C013D">
        <w:tc>
          <w:tcPr>
            <w:tcW w:w="1951" w:type="dxa"/>
            <w:vMerge/>
          </w:tcPr>
          <w:p w:rsidR="000C013D" w:rsidRPr="005F5D74" w:rsidRDefault="000C013D" w:rsidP="000C013D"/>
        </w:tc>
        <w:tc>
          <w:tcPr>
            <w:tcW w:w="7655" w:type="dxa"/>
          </w:tcPr>
          <w:p w:rsidR="000C013D" w:rsidRPr="005F5D74" w:rsidRDefault="000C013D" w:rsidP="000C013D">
            <w:pPr>
              <w:rPr>
                <w:rFonts w:eastAsia="Calibri"/>
                <w:sz w:val="24"/>
                <w:szCs w:val="24"/>
              </w:rPr>
            </w:pPr>
            <w:r w:rsidRPr="005F5D74">
              <w:rPr>
                <w:sz w:val="24"/>
                <w:szCs w:val="24"/>
              </w:rPr>
              <w:t>«Чтение - дело семейное»: буклет</w:t>
            </w:r>
          </w:p>
        </w:tc>
      </w:tr>
      <w:tr w:rsidR="000C013D" w:rsidRPr="005F5D74" w:rsidTr="000C013D">
        <w:tc>
          <w:tcPr>
            <w:tcW w:w="1951" w:type="dxa"/>
            <w:vMerge/>
          </w:tcPr>
          <w:p w:rsidR="000C013D" w:rsidRPr="005F5D74" w:rsidRDefault="000C013D" w:rsidP="000C013D"/>
        </w:tc>
        <w:tc>
          <w:tcPr>
            <w:tcW w:w="7655" w:type="dxa"/>
          </w:tcPr>
          <w:p w:rsidR="000C013D" w:rsidRPr="005F5D74" w:rsidRDefault="000C013D" w:rsidP="000C013D">
            <w:pPr>
              <w:rPr>
                <w:sz w:val="24"/>
                <w:szCs w:val="24"/>
              </w:rPr>
            </w:pPr>
            <w:r w:rsidRPr="005F5D74">
              <w:rPr>
                <w:sz w:val="24"/>
                <w:szCs w:val="24"/>
              </w:rPr>
              <w:t>«От первых свитков до больших томов»: буклет</w:t>
            </w:r>
          </w:p>
        </w:tc>
      </w:tr>
      <w:tr w:rsidR="000C013D" w:rsidRPr="005F5D74" w:rsidTr="000C013D">
        <w:tc>
          <w:tcPr>
            <w:tcW w:w="1951" w:type="dxa"/>
            <w:vMerge w:val="restart"/>
          </w:tcPr>
          <w:p w:rsidR="000C013D" w:rsidRPr="005F5D74" w:rsidRDefault="000C013D" w:rsidP="000C013D">
            <w:r w:rsidRPr="005F5D74">
              <w:t>Лыхма</w:t>
            </w:r>
          </w:p>
        </w:tc>
        <w:tc>
          <w:tcPr>
            <w:tcW w:w="7655" w:type="dxa"/>
            <w:vAlign w:val="center"/>
          </w:tcPr>
          <w:p w:rsidR="000C013D" w:rsidRPr="005F5D74" w:rsidRDefault="000C013D" w:rsidP="000C013D">
            <w:pPr>
              <w:rPr>
                <w:sz w:val="24"/>
                <w:szCs w:val="24"/>
              </w:rPr>
            </w:pPr>
            <w:r w:rsidRPr="005F5D74">
              <w:rPr>
                <w:sz w:val="24"/>
                <w:szCs w:val="24"/>
              </w:rPr>
              <w:t>«В Заповедном краю»: закладка</w:t>
            </w:r>
          </w:p>
        </w:tc>
      </w:tr>
      <w:tr w:rsidR="000C013D" w:rsidRPr="005F5D74" w:rsidTr="000C013D">
        <w:tc>
          <w:tcPr>
            <w:tcW w:w="1951" w:type="dxa"/>
            <w:vMerge/>
          </w:tcPr>
          <w:p w:rsidR="000C013D" w:rsidRPr="005F5D74" w:rsidRDefault="000C013D" w:rsidP="000C013D"/>
        </w:tc>
        <w:tc>
          <w:tcPr>
            <w:tcW w:w="7655" w:type="dxa"/>
            <w:vAlign w:val="center"/>
          </w:tcPr>
          <w:p w:rsidR="000C013D" w:rsidRPr="005F5D74" w:rsidRDefault="000C013D" w:rsidP="000C013D">
            <w:pPr>
              <w:rPr>
                <w:sz w:val="24"/>
                <w:szCs w:val="24"/>
              </w:rPr>
            </w:pPr>
            <w:r w:rsidRPr="005F5D74">
              <w:rPr>
                <w:sz w:val="24"/>
                <w:szCs w:val="24"/>
              </w:rPr>
              <w:t xml:space="preserve">«Как мы пили </w:t>
            </w:r>
            <w:proofErr w:type="spellStart"/>
            <w:r w:rsidRPr="005F5D74">
              <w:rPr>
                <w:sz w:val="24"/>
                <w:szCs w:val="24"/>
              </w:rPr>
              <w:t>книгочай</w:t>
            </w:r>
            <w:proofErr w:type="spellEnd"/>
            <w:r w:rsidRPr="005F5D74">
              <w:rPr>
                <w:sz w:val="24"/>
                <w:szCs w:val="24"/>
              </w:rPr>
              <w:t>»: буклет</w:t>
            </w:r>
          </w:p>
        </w:tc>
      </w:tr>
      <w:tr w:rsidR="000C013D" w:rsidRPr="005F5D74" w:rsidTr="000C013D">
        <w:tc>
          <w:tcPr>
            <w:tcW w:w="1951" w:type="dxa"/>
            <w:vMerge w:val="restart"/>
          </w:tcPr>
          <w:p w:rsidR="000C013D" w:rsidRPr="005F5D74" w:rsidRDefault="000C013D" w:rsidP="000C013D">
            <w:r w:rsidRPr="005F5D74">
              <w:t>Сорум</w:t>
            </w:r>
          </w:p>
        </w:tc>
        <w:tc>
          <w:tcPr>
            <w:tcW w:w="7655" w:type="dxa"/>
            <w:vAlign w:val="center"/>
          </w:tcPr>
          <w:p w:rsidR="000C013D" w:rsidRPr="005F5D74" w:rsidRDefault="000C013D" w:rsidP="000C013D">
            <w:pPr>
              <w:rPr>
                <w:sz w:val="24"/>
                <w:szCs w:val="24"/>
              </w:rPr>
            </w:pPr>
            <w:r w:rsidRPr="005F5D74">
              <w:rPr>
                <w:sz w:val="24"/>
                <w:szCs w:val="24"/>
              </w:rPr>
              <w:t>«Горячая десятка: 10 лучших книг для детей»: буклет</w:t>
            </w:r>
          </w:p>
        </w:tc>
      </w:tr>
      <w:tr w:rsidR="000C013D" w:rsidRPr="005F5D74" w:rsidTr="000C013D">
        <w:trPr>
          <w:trHeight w:val="193"/>
        </w:trPr>
        <w:tc>
          <w:tcPr>
            <w:tcW w:w="1951" w:type="dxa"/>
            <w:vMerge/>
          </w:tcPr>
          <w:p w:rsidR="000C013D" w:rsidRPr="005F5D74" w:rsidRDefault="000C013D" w:rsidP="000C013D"/>
        </w:tc>
        <w:tc>
          <w:tcPr>
            <w:tcW w:w="7655" w:type="dxa"/>
            <w:vAlign w:val="center"/>
          </w:tcPr>
          <w:p w:rsidR="000C013D" w:rsidRPr="005F5D74" w:rsidRDefault="000C013D" w:rsidP="000C013D">
            <w:pPr>
              <w:rPr>
                <w:sz w:val="24"/>
                <w:szCs w:val="24"/>
              </w:rPr>
            </w:pPr>
            <w:r w:rsidRPr="005F5D74">
              <w:rPr>
                <w:sz w:val="24"/>
                <w:szCs w:val="24"/>
              </w:rPr>
              <w:t>«Детское чтение для сердца и разума»: закладка</w:t>
            </w:r>
          </w:p>
        </w:tc>
      </w:tr>
      <w:tr w:rsidR="000C013D" w:rsidRPr="005F5D74" w:rsidTr="000C013D">
        <w:tc>
          <w:tcPr>
            <w:tcW w:w="1951" w:type="dxa"/>
            <w:vMerge w:val="restart"/>
          </w:tcPr>
          <w:p w:rsidR="000C013D" w:rsidRPr="005F5D74" w:rsidRDefault="000C013D" w:rsidP="000C013D">
            <w:r w:rsidRPr="005F5D74">
              <w:t>Сосновка</w:t>
            </w:r>
          </w:p>
        </w:tc>
        <w:tc>
          <w:tcPr>
            <w:tcW w:w="7655" w:type="dxa"/>
          </w:tcPr>
          <w:p w:rsidR="000C013D" w:rsidRPr="005F5D74" w:rsidRDefault="000C013D" w:rsidP="000C013D">
            <w:pPr>
              <w:rPr>
                <w:sz w:val="24"/>
                <w:szCs w:val="24"/>
              </w:rPr>
            </w:pPr>
            <w:r w:rsidRPr="005F5D74">
              <w:rPr>
                <w:sz w:val="24"/>
                <w:szCs w:val="24"/>
              </w:rPr>
              <w:t>«Первые книжки для малышки»: библиографический обзор</w:t>
            </w:r>
          </w:p>
        </w:tc>
      </w:tr>
      <w:tr w:rsidR="000C013D" w:rsidRPr="005F5D74" w:rsidTr="000C013D">
        <w:tc>
          <w:tcPr>
            <w:tcW w:w="1951" w:type="dxa"/>
            <w:vMerge/>
          </w:tcPr>
          <w:p w:rsidR="000C013D" w:rsidRPr="005F5D74" w:rsidRDefault="000C013D" w:rsidP="000C013D"/>
        </w:tc>
        <w:tc>
          <w:tcPr>
            <w:tcW w:w="7655" w:type="dxa"/>
          </w:tcPr>
          <w:p w:rsidR="000C013D" w:rsidRPr="005F5D74" w:rsidRDefault="000C013D" w:rsidP="000C013D">
            <w:pPr>
              <w:rPr>
                <w:sz w:val="24"/>
                <w:szCs w:val="24"/>
              </w:rPr>
            </w:pPr>
            <w:r w:rsidRPr="005F5D74">
              <w:rPr>
                <w:sz w:val="24"/>
                <w:szCs w:val="24"/>
              </w:rPr>
              <w:t>«Давай узнаем больше»: буклет</w:t>
            </w:r>
          </w:p>
        </w:tc>
      </w:tr>
      <w:tr w:rsidR="000C013D" w:rsidRPr="005F5D74" w:rsidTr="000C013D">
        <w:tc>
          <w:tcPr>
            <w:tcW w:w="1951" w:type="dxa"/>
            <w:vMerge/>
          </w:tcPr>
          <w:p w:rsidR="000C013D" w:rsidRPr="005F5D74" w:rsidRDefault="000C013D" w:rsidP="000C013D"/>
        </w:tc>
        <w:tc>
          <w:tcPr>
            <w:tcW w:w="7655" w:type="dxa"/>
          </w:tcPr>
          <w:p w:rsidR="000C013D" w:rsidRPr="005F5D74" w:rsidRDefault="000C013D" w:rsidP="000C013D">
            <w:pPr>
              <w:rPr>
                <w:sz w:val="24"/>
                <w:szCs w:val="24"/>
              </w:rPr>
            </w:pPr>
            <w:r w:rsidRPr="005F5D74">
              <w:rPr>
                <w:sz w:val="24"/>
                <w:szCs w:val="24"/>
              </w:rPr>
              <w:t>«Странички из истории кино»: буклет</w:t>
            </w:r>
          </w:p>
        </w:tc>
      </w:tr>
    </w:tbl>
    <w:p w:rsidR="000C013D" w:rsidRPr="00FD23CC" w:rsidRDefault="000C013D" w:rsidP="000C013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C013D" w:rsidRPr="005F5D74" w:rsidRDefault="000C013D" w:rsidP="000C013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74">
        <w:rPr>
          <w:rFonts w:ascii="Times New Roman" w:eastAsia="Times New Roman" w:hAnsi="Times New Roman" w:cs="Times New Roman"/>
          <w:sz w:val="24"/>
          <w:szCs w:val="24"/>
        </w:rPr>
        <w:t xml:space="preserve">Для детей выпущено 24 наименования </w:t>
      </w:r>
      <w:r w:rsidRPr="005F5D74">
        <w:rPr>
          <w:rFonts w:ascii="Times New Roman" w:hAnsi="Times New Roman" w:cs="Times New Roman"/>
          <w:sz w:val="24"/>
          <w:szCs w:val="24"/>
        </w:rPr>
        <w:t>печатной продукции информационного характера.</w:t>
      </w:r>
    </w:p>
    <w:p w:rsidR="000C013D" w:rsidRPr="00FD23CC" w:rsidRDefault="000C013D" w:rsidP="000C01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013D" w:rsidRDefault="000C013D" w:rsidP="000C01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A0A">
        <w:rPr>
          <w:rFonts w:ascii="Times New Roman" w:hAnsi="Times New Roman" w:cs="Times New Roman"/>
          <w:b/>
          <w:sz w:val="24"/>
          <w:szCs w:val="24"/>
        </w:rPr>
        <w:t>Индивидуальное библиографическое информирование</w:t>
      </w:r>
    </w:p>
    <w:p w:rsidR="000C013D" w:rsidRPr="00702A0A" w:rsidRDefault="000C013D" w:rsidP="000C01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2406"/>
        <w:gridCol w:w="2124"/>
        <w:gridCol w:w="1087"/>
        <w:gridCol w:w="1721"/>
        <w:gridCol w:w="2268"/>
      </w:tblGrid>
      <w:tr w:rsidR="000C013D" w:rsidRPr="00702A0A" w:rsidTr="000C013D">
        <w:trPr>
          <w:trHeight w:val="375"/>
        </w:trPr>
        <w:tc>
          <w:tcPr>
            <w:tcW w:w="2406" w:type="dxa"/>
            <w:vMerge w:val="restart"/>
          </w:tcPr>
          <w:p w:rsidR="000C013D" w:rsidRPr="00702A0A" w:rsidRDefault="000C013D" w:rsidP="000C013D">
            <w:pPr>
              <w:rPr>
                <w:b/>
              </w:rPr>
            </w:pPr>
            <w:r w:rsidRPr="00702A0A">
              <w:rPr>
                <w:b/>
              </w:rPr>
              <w:t>Библиотека</w:t>
            </w:r>
          </w:p>
        </w:tc>
        <w:tc>
          <w:tcPr>
            <w:tcW w:w="2124" w:type="dxa"/>
            <w:vMerge w:val="restart"/>
          </w:tcPr>
          <w:p w:rsidR="000C013D" w:rsidRPr="00702A0A" w:rsidRDefault="000C013D" w:rsidP="000C013D">
            <w:pPr>
              <w:rPr>
                <w:b/>
              </w:rPr>
            </w:pPr>
            <w:r w:rsidRPr="00702A0A">
              <w:rPr>
                <w:b/>
              </w:rPr>
              <w:t xml:space="preserve">Количество абонентов </w:t>
            </w:r>
            <w:r w:rsidRPr="00702A0A">
              <w:rPr>
                <w:b/>
              </w:rPr>
              <w:lastRenderedPageBreak/>
              <w:t>информирования всего</w:t>
            </w:r>
          </w:p>
        </w:tc>
        <w:tc>
          <w:tcPr>
            <w:tcW w:w="5076" w:type="dxa"/>
            <w:gridSpan w:val="3"/>
          </w:tcPr>
          <w:p w:rsidR="000C013D" w:rsidRPr="00702A0A" w:rsidRDefault="000C013D" w:rsidP="000C013D">
            <w:pPr>
              <w:rPr>
                <w:b/>
              </w:rPr>
            </w:pPr>
            <w:r w:rsidRPr="00702A0A">
              <w:rPr>
                <w:b/>
              </w:rPr>
              <w:lastRenderedPageBreak/>
              <w:t xml:space="preserve">                        В том числе</w:t>
            </w:r>
          </w:p>
        </w:tc>
      </w:tr>
      <w:tr w:rsidR="000C013D" w:rsidRPr="00702A0A" w:rsidTr="000C013D">
        <w:trPr>
          <w:trHeight w:val="300"/>
        </w:trPr>
        <w:tc>
          <w:tcPr>
            <w:tcW w:w="2406" w:type="dxa"/>
            <w:vMerge/>
          </w:tcPr>
          <w:p w:rsidR="000C013D" w:rsidRPr="00702A0A" w:rsidRDefault="000C013D" w:rsidP="000C013D"/>
        </w:tc>
        <w:tc>
          <w:tcPr>
            <w:tcW w:w="2124" w:type="dxa"/>
            <w:vMerge/>
          </w:tcPr>
          <w:p w:rsidR="000C013D" w:rsidRPr="00702A0A" w:rsidRDefault="000C013D" w:rsidP="000C013D"/>
        </w:tc>
        <w:tc>
          <w:tcPr>
            <w:tcW w:w="2808" w:type="dxa"/>
            <w:gridSpan w:val="2"/>
          </w:tcPr>
          <w:p w:rsidR="000C013D" w:rsidRPr="00702A0A" w:rsidRDefault="000C013D" w:rsidP="000C013D">
            <w:pPr>
              <w:rPr>
                <w:b/>
              </w:rPr>
            </w:pPr>
            <w:r w:rsidRPr="00702A0A">
              <w:rPr>
                <w:b/>
              </w:rPr>
              <w:t>Коллективных</w:t>
            </w:r>
          </w:p>
        </w:tc>
        <w:tc>
          <w:tcPr>
            <w:tcW w:w="2268" w:type="dxa"/>
            <w:vMerge w:val="restart"/>
          </w:tcPr>
          <w:p w:rsidR="000C013D" w:rsidRPr="00702A0A" w:rsidRDefault="000C013D" w:rsidP="000C013D">
            <w:pPr>
              <w:rPr>
                <w:b/>
              </w:rPr>
            </w:pPr>
            <w:r w:rsidRPr="00702A0A">
              <w:rPr>
                <w:b/>
              </w:rPr>
              <w:t xml:space="preserve">Индивидуальных </w:t>
            </w:r>
            <w:r w:rsidRPr="00702A0A">
              <w:rPr>
                <w:b/>
              </w:rPr>
              <w:lastRenderedPageBreak/>
              <w:t>(человек)</w:t>
            </w:r>
          </w:p>
        </w:tc>
      </w:tr>
      <w:tr w:rsidR="000C013D" w:rsidRPr="00702A0A" w:rsidTr="000C013D">
        <w:trPr>
          <w:trHeight w:val="310"/>
        </w:trPr>
        <w:tc>
          <w:tcPr>
            <w:tcW w:w="2406" w:type="dxa"/>
            <w:vMerge/>
          </w:tcPr>
          <w:p w:rsidR="000C013D" w:rsidRPr="00702A0A" w:rsidRDefault="000C013D" w:rsidP="000C013D"/>
        </w:tc>
        <w:tc>
          <w:tcPr>
            <w:tcW w:w="2124" w:type="dxa"/>
            <w:vMerge/>
          </w:tcPr>
          <w:p w:rsidR="000C013D" w:rsidRPr="00702A0A" w:rsidRDefault="000C013D" w:rsidP="000C013D"/>
        </w:tc>
        <w:tc>
          <w:tcPr>
            <w:tcW w:w="1087" w:type="dxa"/>
          </w:tcPr>
          <w:p w:rsidR="000C013D" w:rsidRPr="00702A0A" w:rsidRDefault="000C013D" w:rsidP="000C013D">
            <w:pPr>
              <w:rPr>
                <w:b/>
              </w:rPr>
            </w:pPr>
            <w:r w:rsidRPr="00702A0A">
              <w:rPr>
                <w:b/>
              </w:rPr>
              <w:t>Группы</w:t>
            </w:r>
          </w:p>
        </w:tc>
        <w:tc>
          <w:tcPr>
            <w:tcW w:w="1721" w:type="dxa"/>
          </w:tcPr>
          <w:p w:rsidR="000C013D" w:rsidRPr="00702A0A" w:rsidRDefault="000C013D" w:rsidP="000C013D">
            <w:pPr>
              <w:rPr>
                <w:b/>
              </w:rPr>
            </w:pPr>
            <w:r w:rsidRPr="00702A0A">
              <w:rPr>
                <w:b/>
              </w:rPr>
              <w:t xml:space="preserve">Человек </w:t>
            </w:r>
          </w:p>
        </w:tc>
        <w:tc>
          <w:tcPr>
            <w:tcW w:w="2268" w:type="dxa"/>
            <w:vMerge/>
          </w:tcPr>
          <w:p w:rsidR="000C013D" w:rsidRPr="00702A0A" w:rsidRDefault="000C013D" w:rsidP="000C013D"/>
        </w:tc>
      </w:tr>
      <w:tr w:rsidR="000C013D" w:rsidRPr="00702A0A" w:rsidTr="000C013D">
        <w:tc>
          <w:tcPr>
            <w:tcW w:w="2406" w:type="dxa"/>
          </w:tcPr>
          <w:p w:rsidR="000C013D" w:rsidRPr="00702A0A" w:rsidRDefault="000C013D" w:rsidP="000C013D">
            <w:r w:rsidRPr="00702A0A">
              <w:lastRenderedPageBreak/>
              <w:t>ДБ</w:t>
            </w:r>
          </w:p>
        </w:tc>
        <w:tc>
          <w:tcPr>
            <w:tcW w:w="2124" w:type="dxa"/>
          </w:tcPr>
          <w:p w:rsidR="000C013D" w:rsidRPr="00702A0A" w:rsidRDefault="000C013D" w:rsidP="000C013D">
            <w:pPr>
              <w:rPr>
                <w:sz w:val="24"/>
                <w:szCs w:val="24"/>
              </w:rPr>
            </w:pPr>
            <w:r w:rsidRPr="00702A0A">
              <w:rPr>
                <w:sz w:val="24"/>
                <w:szCs w:val="24"/>
              </w:rPr>
              <w:t>76</w:t>
            </w:r>
          </w:p>
        </w:tc>
        <w:tc>
          <w:tcPr>
            <w:tcW w:w="1087" w:type="dxa"/>
          </w:tcPr>
          <w:p w:rsidR="000C013D" w:rsidRPr="00702A0A" w:rsidRDefault="000C013D" w:rsidP="000C013D">
            <w:pPr>
              <w:rPr>
                <w:sz w:val="24"/>
                <w:szCs w:val="24"/>
              </w:rPr>
            </w:pPr>
            <w:r w:rsidRPr="00702A0A">
              <w:rPr>
                <w:sz w:val="24"/>
                <w:szCs w:val="24"/>
              </w:rPr>
              <w:t>4</w:t>
            </w:r>
          </w:p>
        </w:tc>
        <w:tc>
          <w:tcPr>
            <w:tcW w:w="1721" w:type="dxa"/>
          </w:tcPr>
          <w:p w:rsidR="000C013D" w:rsidRPr="00702A0A" w:rsidRDefault="000C013D" w:rsidP="000C013D">
            <w:pPr>
              <w:rPr>
                <w:sz w:val="24"/>
                <w:szCs w:val="24"/>
              </w:rPr>
            </w:pPr>
            <w:r w:rsidRPr="00702A0A"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0C013D" w:rsidRPr="00702A0A" w:rsidRDefault="000C013D" w:rsidP="000C013D">
            <w:pPr>
              <w:rPr>
                <w:sz w:val="24"/>
                <w:szCs w:val="24"/>
              </w:rPr>
            </w:pPr>
            <w:r w:rsidRPr="00702A0A">
              <w:rPr>
                <w:sz w:val="24"/>
                <w:szCs w:val="24"/>
              </w:rPr>
              <w:t>12</w:t>
            </w:r>
          </w:p>
        </w:tc>
      </w:tr>
      <w:tr w:rsidR="000C013D" w:rsidRPr="00702A0A" w:rsidTr="000C013D">
        <w:trPr>
          <w:trHeight w:val="134"/>
        </w:trPr>
        <w:tc>
          <w:tcPr>
            <w:tcW w:w="2406" w:type="dxa"/>
          </w:tcPr>
          <w:p w:rsidR="000C013D" w:rsidRPr="00702A0A" w:rsidRDefault="000C013D" w:rsidP="000C013D">
            <w:r w:rsidRPr="00702A0A">
              <w:t>ЮБ им. А.Н. Ткалуна</w:t>
            </w:r>
          </w:p>
        </w:tc>
        <w:tc>
          <w:tcPr>
            <w:tcW w:w="2124" w:type="dxa"/>
          </w:tcPr>
          <w:p w:rsidR="000C013D" w:rsidRPr="00702A0A" w:rsidRDefault="000C013D" w:rsidP="000C013D">
            <w:pPr>
              <w:rPr>
                <w:sz w:val="24"/>
                <w:szCs w:val="24"/>
              </w:rPr>
            </w:pPr>
            <w:r w:rsidRPr="00702A0A">
              <w:rPr>
                <w:sz w:val="24"/>
                <w:szCs w:val="24"/>
              </w:rPr>
              <w:t>118</w:t>
            </w:r>
          </w:p>
        </w:tc>
        <w:tc>
          <w:tcPr>
            <w:tcW w:w="1087" w:type="dxa"/>
          </w:tcPr>
          <w:p w:rsidR="000C013D" w:rsidRPr="00702A0A" w:rsidRDefault="000C013D" w:rsidP="000C013D">
            <w:pPr>
              <w:rPr>
                <w:sz w:val="24"/>
                <w:szCs w:val="24"/>
              </w:rPr>
            </w:pPr>
            <w:r w:rsidRPr="00702A0A">
              <w:rPr>
                <w:sz w:val="24"/>
                <w:szCs w:val="24"/>
              </w:rPr>
              <w:t>5</w:t>
            </w:r>
          </w:p>
        </w:tc>
        <w:tc>
          <w:tcPr>
            <w:tcW w:w="1721" w:type="dxa"/>
          </w:tcPr>
          <w:p w:rsidR="000C013D" w:rsidRPr="00702A0A" w:rsidRDefault="000C013D" w:rsidP="000C013D">
            <w:pPr>
              <w:rPr>
                <w:sz w:val="24"/>
                <w:szCs w:val="24"/>
              </w:rPr>
            </w:pPr>
            <w:r w:rsidRPr="00702A0A">
              <w:rPr>
                <w:sz w:val="24"/>
                <w:szCs w:val="24"/>
              </w:rPr>
              <w:t>98</w:t>
            </w:r>
          </w:p>
        </w:tc>
        <w:tc>
          <w:tcPr>
            <w:tcW w:w="2268" w:type="dxa"/>
          </w:tcPr>
          <w:p w:rsidR="000C013D" w:rsidRPr="00702A0A" w:rsidRDefault="000C013D" w:rsidP="000C013D">
            <w:pPr>
              <w:rPr>
                <w:sz w:val="24"/>
                <w:szCs w:val="24"/>
              </w:rPr>
            </w:pPr>
            <w:r w:rsidRPr="00702A0A">
              <w:rPr>
                <w:sz w:val="24"/>
                <w:szCs w:val="24"/>
              </w:rPr>
              <w:t>20</w:t>
            </w:r>
          </w:p>
        </w:tc>
      </w:tr>
      <w:tr w:rsidR="000C013D" w:rsidRPr="00702A0A" w:rsidTr="000C013D">
        <w:trPr>
          <w:trHeight w:val="151"/>
        </w:trPr>
        <w:tc>
          <w:tcPr>
            <w:tcW w:w="2406" w:type="dxa"/>
          </w:tcPr>
          <w:p w:rsidR="000C013D" w:rsidRPr="00702A0A" w:rsidRDefault="000C013D" w:rsidP="000C013D">
            <w:r w:rsidRPr="00702A0A">
              <w:t>Ванзеват</w:t>
            </w:r>
          </w:p>
        </w:tc>
        <w:tc>
          <w:tcPr>
            <w:tcW w:w="2124" w:type="dxa"/>
          </w:tcPr>
          <w:p w:rsidR="000C013D" w:rsidRPr="00702A0A" w:rsidRDefault="000C013D" w:rsidP="000C013D">
            <w:pPr>
              <w:rPr>
                <w:sz w:val="24"/>
                <w:szCs w:val="24"/>
              </w:rPr>
            </w:pPr>
            <w:r w:rsidRPr="00702A0A">
              <w:rPr>
                <w:sz w:val="24"/>
                <w:szCs w:val="24"/>
              </w:rPr>
              <w:t>77</w:t>
            </w:r>
          </w:p>
        </w:tc>
        <w:tc>
          <w:tcPr>
            <w:tcW w:w="1087" w:type="dxa"/>
          </w:tcPr>
          <w:p w:rsidR="000C013D" w:rsidRPr="00702A0A" w:rsidRDefault="000C013D" w:rsidP="000C013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02A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1" w:type="dxa"/>
          </w:tcPr>
          <w:p w:rsidR="000C013D" w:rsidRPr="00702A0A" w:rsidRDefault="000C013D" w:rsidP="000C013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02A0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0C013D" w:rsidRPr="00702A0A" w:rsidRDefault="000C013D" w:rsidP="000C013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02A0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C013D" w:rsidRPr="00702A0A" w:rsidTr="000C013D">
        <w:tc>
          <w:tcPr>
            <w:tcW w:w="2406" w:type="dxa"/>
          </w:tcPr>
          <w:p w:rsidR="000C013D" w:rsidRPr="00702A0A" w:rsidRDefault="000C013D" w:rsidP="000C013D">
            <w:r w:rsidRPr="00702A0A">
              <w:t>Верхнеказымский</w:t>
            </w:r>
          </w:p>
        </w:tc>
        <w:tc>
          <w:tcPr>
            <w:tcW w:w="2124" w:type="dxa"/>
          </w:tcPr>
          <w:p w:rsidR="000C013D" w:rsidRPr="00702A0A" w:rsidRDefault="000C013D" w:rsidP="000C013D">
            <w:pPr>
              <w:rPr>
                <w:sz w:val="24"/>
                <w:szCs w:val="24"/>
              </w:rPr>
            </w:pPr>
            <w:r w:rsidRPr="00702A0A">
              <w:rPr>
                <w:sz w:val="24"/>
                <w:szCs w:val="24"/>
              </w:rPr>
              <w:t>79</w:t>
            </w:r>
          </w:p>
        </w:tc>
        <w:tc>
          <w:tcPr>
            <w:tcW w:w="1087" w:type="dxa"/>
          </w:tcPr>
          <w:p w:rsidR="000C013D" w:rsidRPr="00702A0A" w:rsidRDefault="000C013D" w:rsidP="000C013D">
            <w:pPr>
              <w:rPr>
                <w:sz w:val="24"/>
                <w:szCs w:val="24"/>
              </w:rPr>
            </w:pPr>
            <w:r w:rsidRPr="00702A0A">
              <w:rPr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:rsidR="000C013D" w:rsidRPr="00702A0A" w:rsidRDefault="000C013D" w:rsidP="000C013D">
            <w:pPr>
              <w:rPr>
                <w:sz w:val="24"/>
                <w:szCs w:val="24"/>
              </w:rPr>
            </w:pPr>
            <w:r w:rsidRPr="00702A0A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0C013D" w:rsidRPr="00702A0A" w:rsidRDefault="000C013D" w:rsidP="000C013D">
            <w:pPr>
              <w:rPr>
                <w:sz w:val="24"/>
                <w:szCs w:val="24"/>
              </w:rPr>
            </w:pPr>
            <w:r w:rsidRPr="00702A0A">
              <w:rPr>
                <w:sz w:val="24"/>
                <w:szCs w:val="24"/>
              </w:rPr>
              <w:t>63</w:t>
            </w:r>
          </w:p>
        </w:tc>
      </w:tr>
      <w:tr w:rsidR="000C013D" w:rsidRPr="00702A0A" w:rsidTr="000C013D">
        <w:trPr>
          <w:trHeight w:val="201"/>
        </w:trPr>
        <w:tc>
          <w:tcPr>
            <w:tcW w:w="2406" w:type="dxa"/>
          </w:tcPr>
          <w:p w:rsidR="000C013D" w:rsidRPr="00702A0A" w:rsidRDefault="000C013D" w:rsidP="000C013D">
            <w:r w:rsidRPr="00702A0A">
              <w:t>Казым</w:t>
            </w:r>
          </w:p>
        </w:tc>
        <w:tc>
          <w:tcPr>
            <w:tcW w:w="2124" w:type="dxa"/>
          </w:tcPr>
          <w:p w:rsidR="000C013D" w:rsidRPr="00702A0A" w:rsidRDefault="000C013D" w:rsidP="000C013D">
            <w:pPr>
              <w:rPr>
                <w:sz w:val="24"/>
                <w:szCs w:val="24"/>
              </w:rPr>
            </w:pPr>
            <w:r w:rsidRPr="00702A0A">
              <w:rPr>
                <w:sz w:val="24"/>
                <w:szCs w:val="24"/>
              </w:rPr>
              <w:t>70</w:t>
            </w:r>
          </w:p>
        </w:tc>
        <w:tc>
          <w:tcPr>
            <w:tcW w:w="1087" w:type="dxa"/>
          </w:tcPr>
          <w:p w:rsidR="000C013D" w:rsidRPr="00702A0A" w:rsidRDefault="000C013D" w:rsidP="000C013D">
            <w:pPr>
              <w:autoSpaceDE w:val="0"/>
              <w:autoSpaceDN w:val="0"/>
              <w:adjustRightInd w:val="0"/>
              <w:spacing w:after="200"/>
              <w:rPr>
                <w:bCs/>
                <w:sz w:val="24"/>
                <w:szCs w:val="24"/>
              </w:rPr>
            </w:pPr>
            <w:r w:rsidRPr="00702A0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:rsidR="000C013D" w:rsidRPr="00702A0A" w:rsidRDefault="000C013D" w:rsidP="000C013D">
            <w:pPr>
              <w:autoSpaceDE w:val="0"/>
              <w:autoSpaceDN w:val="0"/>
              <w:adjustRightInd w:val="0"/>
              <w:spacing w:after="200"/>
              <w:rPr>
                <w:bCs/>
                <w:sz w:val="24"/>
                <w:szCs w:val="24"/>
              </w:rPr>
            </w:pPr>
            <w:r w:rsidRPr="00702A0A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0C013D" w:rsidRPr="00702A0A" w:rsidRDefault="000C013D" w:rsidP="000C013D">
            <w:pPr>
              <w:autoSpaceDE w:val="0"/>
              <w:autoSpaceDN w:val="0"/>
              <w:adjustRightInd w:val="0"/>
              <w:spacing w:after="200"/>
              <w:rPr>
                <w:bCs/>
                <w:sz w:val="24"/>
                <w:szCs w:val="24"/>
              </w:rPr>
            </w:pPr>
            <w:r w:rsidRPr="00702A0A">
              <w:rPr>
                <w:bCs/>
                <w:sz w:val="24"/>
                <w:szCs w:val="24"/>
              </w:rPr>
              <w:t>35</w:t>
            </w:r>
          </w:p>
        </w:tc>
      </w:tr>
      <w:tr w:rsidR="000C013D" w:rsidRPr="00702A0A" w:rsidTr="000C013D">
        <w:trPr>
          <w:trHeight w:val="192"/>
        </w:trPr>
        <w:tc>
          <w:tcPr>
            <w:tcW w:w="2406" w:type="dxa"/>
          </w:tcPr>
          <w:p w:rsidR="000C013D" w:rsidRPr="00702A0A" w:rsidRDefault="000C013D" w:rsidP="000C013D">
            <w:r w:rsidRPr="00702A0A">
              <w:t>Лыхма</w:t>
            </w:r>
          </w:p>
        </w:tc>
        <w:tc>
          <w:tcPr>
            <w:tcW w:w="2124" w:type="dxa"/>
          </w:tcPr>
          <w:p w:rsidR="000C013D" w:rsidRPr="00702A0A" w:rsidRDefault="000C013D" w:rsidP="000C013D">
            <w:pPr>
              <w:rPr>
                <w:sz w:val="24"/>
                <w:szCs w:val="24"/>
              </w:rPr>
            </w:pPr>
            <w:r w:rsidRPr="00702A0A">
              <w:rPr>
                <w:sz w:val="24"/>
                <w:szCs w:val="24"/>
              </w:rPr>
              <w:t>88</w:t>
            </w:r>
          </w:p>
        </w:tc>
        <w:tc>
          <w:tcPr>
            <w:tcW w:w="1087" w:type="dxa"/>
          </w:tcPr>
          <w:p w:rsidR="000C013D" w:rsidRPr="00702A0A" w:rsidRDefault="000C013D" w:rsidP="000C013D">
            <w:pPr>
              <w:rPr>
                <w:sz w:val="24"/>
                <w:szCs w:val="24"/>
              </w:rPr>
            </w:pPr>
            <w:r w:rsidRPr="00702A0A">
              <w:rPr>
                <w:sz w:val="24"/>
                <w:szCs w:val="24"/>
              </w:rPr>
              <w:t>6</w:t>
            </w:r>
          </w:p>
        </w:tc>
        <w:tc>
          <w:tcPr>
            <w:tcW w:w="1721" w:type="dxa"/>
          </w:tcPr>
          <w:p w:rsidR="000C013D" w:rsidRPr="00702A0A" w:rsidRDefault="000C013D" w:rsidP="000C013D">
            <w:pPr>
              <w:rPr>
                <w:sz w:val="24"/>
                <w:szCs w:val="24"/>
              </w:rPr>
            </w:pPr>
            <w:r w:rsidRPr="00702A0A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0C013D" w:rsidRPr="00702A0A" w:rsidRDefault="000C013D" w:rsidP="000C013D">
            <w:pPr>
              <w:rPr>
                <w:sz w:val="24"/>
                <w:szCs w:val="24"/>
              </w:rPr>
            </w:pPr>
            <w:r w:rsidRPr="00702A0A">
              <w:rPr>
                <w:sz w:val="24"/>
                <w:szCs w:val="24"/>
              </w:rPr>
              <w:t>18</w:t>
            </w:r>
          </w:p>
        </w:tc>
      </w:tr>
      <w:tr w:rsidR="000C013D" w:rsidRPr="00702A0A" w:rsidTr="000C013D">
        <w:tc>
          <w:tcPr>
            <w:tcW w:w="2406" w:type="dxa"/>
          </w:tcPr>
          <w:p w:rsidR="000C013D" w:rsidRPr="00702A0A" w:rsidRDefault="000C013D" w:rsidP="000C013D">
            <w:r w:rsidRPr="00702A0A">
              <w:t>Полноват</w:t>
            </w:r>
          </w:p>
        </w:tc>
        <w:tc>
          <w:tcPr>
            <w:tcW w:w="2124" w:type="dxa"/>
          </w:tcPr>
          <w:p w:rsidR="000C013D" w:rsidRPr="00702A0A" w:rsidRDefault="000C013D" w:rsidP="000C013D">
            <w:pPr>
              <w:rPr>
                <w:sz w:val="24"/>
                <w:szCs w:val="24"/>
              </w:rPr>
            </w:pPr>
            <w:r w:rsidRPr="00702A0A">
              <w:rPr>
                <w:sz w:val="24"/>
                <w:szCs w:val="24"/>
              </w:rPr>
              <w:t>93</w:t>
            </w:r>
          </w:p>
        </w:tc>
        <w:tc>
          <w:tcPr>
            <w:tcW w:w="1087" w:type="dxa"/>
          </w:tcPr>
          <w:p w:rsidR="000C013D" w:rsidRPr="00702A0A" w:rsidRDefault="000C013D" w:rsidP="000C013D">
            <w:pPr>
              <w:rPr>
                <w:sz w:val="24"/>
                <w:szCs w:val="24"/>
              </w:rPr>
            </w:pPr>
            <w:r w:rsidRPr="00702A0A">
              <w:rPr>
                <w:sz w:val="24"/>
                <w:szCs w:val="24"/>
              </w:rPr>
              <w:t>5</w:t>
            </w:r>
          </w:p>
        </w:tc>
        <w:tc>
          <w:tcPr>
            <w:tcW w:w="1721" w:type="dxa"/>
          </w:tcPr>
          <w:p w:rsidR="000C013D" w:rsidRPr="00702A0A" w:rsidRDefault="000C013D" w:rsidP="000C013D">
            <w:pPr>
              <w:rPr>
                <w:sz w:val="24"/>
                <w:szCs w:val="24"/>
              </w:rPr>
            </w:pPr>
            <w:r w:rsidRPr="00702A0A">
              <w:rPr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0C013D" w:rsidRPr="00702A0A" w:rsidRDefault="000C013D" w:rsidP="000C013D">
            <w:pPr>
              <w:rPr>
                <w:sz w:val="24"/>
                <w:szCs w:val="24"/>
              </w:rPr>
            </w:pPr>
            <w:r w:rsidRPr="00702A0A">
              <w:rPr>
                <w:sz w:val="24"/>
                <w:szCs w:val="24"/>
              </w:rPr>
              <w:t>38</w:t>
            </w:r>
          </w:p>
        </w:tc>
      </w:tr>
      <w:tr w:rsidR="000C013D" w:rsidRPr="00702A0A" w:rsidTr="000C013D">
        <w:tc>
          <w:tcPr>
            <w:tcW w:w="2406" w:type="dxa"/>
          </w:tcPr>
          <w:p w:rsidR="000C013D" w:rsidRPr="00702A0A" w:rsidRDefault="000C013D" w:rsidP="000C013D">
            <w:r w:rsidRPr="00702A0A">
              <w:t>Сорум</w:t>
            </w:r>
          </w:p>
        </w:tc>
        <w:tc>
          <w:tcPr>
            <w:tcW w:w="2124" w:type="dxa"/>
          </w:tcPr>
          <w:p w:rsidR="000C013D" w:rsidRPr="00702A0A" w:rsidRDefault="000C013D" w:rsidP="000C013D">
            <w:pPr>
              <w:rPr>
                <w:sz w:val="24"/>
                <w:szCs w:val="24"/>
              </w:rPr>
            </w:pPr>
            <w:r w:rsidRPr="00702A0A">
              <w:rPr>
                <w:sz w:val="24"/>
                <w:szCs w:val="24"/>
              </w:rPr>
              <w:t>130</w:t>
            </w:r>
          </w:p>
        </w:tc>
        <w:tc>
          <w:tcPr>
            <w:tcW w:w="1087" w:type="dxa"/>
            <w:vAlign w:val="center"/>
          </w:tcPr>
          <w:p w:rsidR="000C013D" w:rsidRPr="00702A0A" w:rsidRDefault="000C013D" w:rsidP="000C013D">
            <w:pPr>
              <w:rPr>
                <w:sz w:val="24"/>
                <w:szCs w:val="24"/>
              </w:rPr>
            </w:pPr>
            <w:r w:rsidRPr="00702A0A">
              <w:rPr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0C013D" w:rsidRPr="00702A0A" w:rsidRDefault="000C013D" w:rsidP="000C013D">
            <w:pPr>
              <w:rPr>
                <w:sz w:val="24"/>
                <w:szCs w:val="24"/>
              </w:rPr>
            </w:pPr>
            <w:r w:rsidRPr="00702A0A">
              <w:rPr>
                <w:sz w:val="24"/>
                <w:szCs w:val="24"/>
              </w:rPr>
              <w:t>88</w:t>
            </w:r>
          </w:p>
        </w:tc>
        <w:tc>
          <w:tcPr>
            <w:tcW w:w="2268" w:type="dxa"/>
            <w:vAlign w:val="center"/>
          </w:tcPr>
          <w:p w:rsidR="000C013D" w:rsidRPr="00702A0A" w:rsidRDefault="000C013D" w:rsidP="000C013D">
            <w:pPr>
              <w:rPr>
                <w:sz w:val="24"/>
                <w:szCs w:val="24"/>
              </w:rPr>
            </w:pPr>
            <w:r w:rsidRPr="00702A0A">
              <w:rPr>
                <w:sz w:val="24"/>
                <w:szCs w:val="24"/>
              </w:rPr>
              <w:t>42</w:t>
            </w:r>
          </w:p>
        </w:tc>
      </w:tr>
      <w:tr w:rsidR="000C013D" w:rsidRPr="00702A0A" w:rsidTr="000C013D">
        <w:trPr>
          <w:trHeight w:val="103"/>
        </w:trPr>
        <w:tc>
          <w:tcPr>
            <w:tcW w:w="2406" w:type="dxa"/>
          </w:tcPr>
          <w:p w:rsidR="000C013D" w:rsidRPr="00702A0A" w:rsidRDefault="000C013D" w:rsidP="000C013D">
            <w:r w:rsidRPr="00702A0A">
              <w:t>Сосновка</w:t>
            </w:r>
          </w:p>
        </w:tc>
        <w:tc>
          <w:tcPr>
            <w:tcW w:w="2124" w:type="dxa"/>
          </w:tcPr>
          <w:p w:rsidR="000C013D" w:rsidRPr="00702A0A" w:rsidRDefault="000C013D" w:rsidP="000C013D">
            <w:pPr>
              <w:rPr>
                <w:sz w:val="24"/>
                <w:szCs w:val="24"/>
              </w:rPr>
            </w:pPr>
            <w:r w:rsidRPr="00702A0A">
              <w:rPr>
                <w:sz w:val="24"/>
                <w:szCs w:val="24"/>
              </w:rPr>
              <w:t>98</w:t>
            </w:r>
          </w:p>
        </w:tc>
        <w:tc>
          <w:tcPr>
            <w:tcW w:w="1087" w:type="dxa"/>
          </w:tcPr>
          <w:p w:rsidR="000C013D" w:rsidRPr="00702A0A" w:rsidRDefault="000C013D" w:rsidP="000C013D">
            <w:pPr>
              <w:rPr>
                <w:sz w:val="24"/>
                <w:szCs w:val="24"/>
              </w:rPr>
            </w:pPr>
            <w:r w:rsidRPr="00702A0A">
              <w:rPr>
                <w:sz w:val="24"/>
                <w:szCs w:val="24"/>
              </w:rPr>
              <w:t>7</w:t>
            </w:r>
          </w:p>
        </w:tc>
        <w:tc>
          <w:tcPr>
            <w:tcW w:w="1721" w:type="dxa"/>
          </w:tcPr>
          <w:p w:rsidR="000C013D" w:rsidRPr="00702A0A" w:rsidRDefault="000C013D" w:rsidP="000C013D">
            <w:pPr>
              <w:rPr>
                <w:sz w:val="24"/>
                <w:szCs w:val="24"/>
              </w:rPr>
            </w:pPr>
            <w:r w:rsidRPr="00702A0A">
              <w:rPr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0C013D" w:rsidRPr="00702A0A" w:rsidRDefault="000C013D" w:rsidP="000C013D">
            <w:pPr>
              <w:rPr>
                <w:sz w:val="24"/>
                <w:szCs w:val="24"/>
              </w:rPr>
            </w:pPr>
            <w:r w:rsidRPr="00702A0A">
              <w:rPr>
                <w:sz w:val="24"/>
                <w:szCs w:val="24"/>
              </w:rPr>
              <w:t>19</w:t>
            </w:r>
          </w:p>
        </w:tc>
      </w:tr>
      <w:tr w:rsidR="000C013D" w:rsidRPr="00702A0A" w:rsidTr="000C013D">
        <w:tc>
          <w:tcPr>
            <w:tcW w:w="2406" w:type="dxa"/>
          </w:tcPr>
          <w:p w:rsidR="000C013D" w:rsidRPr="00702A0A" w:rsidRDefault="000C013D" w:rsidP="000C013D">
            <w:pPr>
              <w:rPr>
                <w:b/>
              </w:rPr>
            </w:pPr>
            <w:r w:rsidRPr="00702A0A">
              <w:rPr>
                <w:b/>
              </w:rPr>
              <w:t>Итого по ЦБС</w:t>
            </w:r>
          </w:p>
        </w:tc>
        <w:tc>
          <w:tcPr>
            <w:tcW w:w="2124" w:type="dxa"/>
          </w:tcPr>
          <w:p w:rsidR="000C013D" w:rsidRPr="00702A0A" w:rsidRDefault="000C013D" w:rsidP="000C013D">
            <w:pPr>
              <w:rPr>
                <w:b/>
              </w:rPr>
            </w:pPr>
            <w:r w:rsidRPr="00702A0A">
              <w:rPr>
                <w:b/>
              </w:rPr>
              <w:t>829</w:t>
            </w:r>
          </w:p>
        </w:tc>
        <w:tc>
          <w:tcPr>
            <w:tcW w:w="1087" w:type="dxa"/>
          </w:tcPr>
          <w:p w:rsidR="000C013D" w:rsidRPr="00702A0A" w:rsidRDefault="000C013D" w:rsidP="000C013D">
            <w:pPr>
              <w:rPr>
                <w:b/>
              </w:rPr>
            </w:pPr>
            <w:r w:rsidRPr="00702A0A">
              <w:rPr>
                <w:b/>
              </w:rPr>
              <w:t>44</w:t>
            </w:r>
          </w:p>
        </w:tc>
        <w:tc>
          <w:tcPr>
            <w:tcW w:w="1721" w:type="dxa"/>
          </w:tcPr>
          <w:p w:rsidR="000C013D" w:rsidRPr="00702A0A" w:rsidRDefault="000C013D" w:rsidP="000C013D">
            <w:pPr>
              <w:rPr>
                <w:b/>
              </w:rPr>
            </w:pPr>
            <w:r w:rsidRPr="00702A0A">
              <w:rPr>
                <w:b/>
              </w:rPr>
              <w:t>557</w:t>
            </w:r>
          </w:p>
        </w:tc>
        <w:tc>
          <w:tcPr>
            <w:tcW w:w="2268" w:type="dxa"/>
          </w:tcPr>
          <w:p w:rsidR="000C013D" w:rsidRPr="00702A0A" w:rsidRDefault="000C013D" w:rsidP="000C013D">
            <w:pPr>
              <w:rPr>
                <w:b/>
              </w:rPr>
            </w:pPr>
            <w:r w:rsidRPr="00702A0A">
              <w:rPr>
                <w:b/>
              </w:rPr>
              <w:t>272</w:t>
            </w:r>
          </w:p>
        </w:tc>
      </w:tr>
    </w:tbl>
    <w:p w:rsidR="000C013D" w:rsidRPr="00FD23CC" w:rsidRDefault="000C013D" w:rsidP="000C013D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</w:rPr>
      </w:pPr>
    </w:p>
    <w:p w:rsidR="000C013D" w:rsidRPr="0052176C" w:rsidRDefault="00490962" w:rsidP="00490962">
      <w:pPr>
        <w:tabs>
          <w:tab w:val="left" w:pos="244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4.4. </w:t>
      </w:r>
      <w:r w:rsidR="000C013D" w:rsidRPr="0052176C">
        <w:rPr>
          <w:rFonts w:ascii="Times New Roman" w:hAnsi="Times New Roman" w:cs="Times New Roman"/>
          <w:b/>
          <w:sz w:val="24"/>
          <w:szCs w:val="24"/>
        </w:rPr>
        <w:t>Формирование основ информационной культуры</w:t>
      </w:r>
    </w:p>
    <w:p w:rsidR="000C013D" w:rsidRPr="007049F4" w:rsidRDefault="000C013D" w:rsidP="000C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049F4">
        <w:rPr>
          <w:rFonts w:ascii="Times New Roman" w:eastAsia="Times New Roman" w:hAnsi="Times New Roman" w:cs="Times New Roman"/>
          <w:sz w:val="24"/>
          <w:szCs w:val="24"/>
        </w:rPr>
        <w:t xml:space="preserve">Много внимания за отчётный период библиотеки района уделили обучению потребителей информации библиографической и информационной грамотности. Проводились библиотечные уроки, экскурсии, библиографические игры, устные журналы. В качестве инновационных форм читателям библиотеки были предложены </w:t>
      </w:r>
      <w:proofErr w:type="spellStart"/>
      <w:r w:rsidRPr="007049F4">
        <w:rPr>
          <w:rFonts w:ascii="Times New Roman" w:eastAsia="Times New Roman" w:hAnsi="Times New Roman" w:cs="Times New Roman"/>
          <w:sz w:val="24"/>
          <w:szCs w:val="24"/>
        </w:rPr>
        <w:t>квесты</w:t>
      </w:r>
      <w:proofErr w:type="spellEnd"/>
      <w:r w:rsidRPr="007049F4">
        <w:rPr>
          <w:rFonts w:ascii="Times New Roman" w:eastAsia="Times New Roman" w:hAnsi="Times New Roman" w:cs="Times New Roman"/>
          <w:sz w:val="24"/>
          <w:szCs w:val="24"/>
        </w:rPr>
        <w:t xml:space="preserve">, расширяющие уровень информационных знаний пользователей библиотеки. Всего в этом направлении библиотеками района проведено 36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мероприятий для детей, которые посетили </w:t>
      </w:r>
      <w:r w:rsidRPr="007049F4">
        <w:rPr>
          <w:rFonts w:ascii="Times New Roman" w:eastAsia="Times New Roman" w:hAnsi="Times New Roman" w:cs="Times New Roman"/>
          <w:sz w:val="24"/>
          <w:szCs w:val="24"/>
        </w:rPr>
        <w:t xml:space="preserve">667 чел. </w:t>
      </w:r>
    </w:p>
    <w:p w:rsidR="000C013D" w:rsidRPr="00FD23CC" w:rsidRDefault="000C013D" w:rsidP="000C013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013D" w:rsidRPr="000C013D" w:rsidRDefault="000C013D" w:rsidP="000C013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13D">
        <w:rPr>
          <w:rFonts w:ascii="Times New Roman" w:hAnsi="Times New Roman" w:cs="Times New Roman"/>
          <w:b/>
          <w:sz w:val="24"/>
          <w:szCs w:val="24"/>
        </w:rPr>
        <w:t>Библиотечные уроки, направленные на формирование информационной культуры пользователей библиотеки: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4536"/>
        <w:gridCol w:w="1559"/>
        <w:gridCol w:w="1418"/>
      </w:tblGrid>
      <w:tr w:rsidR="000C013D" w:rsidRPr="0052176C" w:rsidTr="000C013D">
        <w:trPr>
          <w:trHeight w:val="709"/>
        </w:trPr>
        <w:tc>
          <w:tcPr>
            <w:tcW w:w="1951" w:type="dxa"/>
          </w:tcPr>
          <w:p w:rsidR="000C013D" w:rsidRPr="0052176C" w:rsidRDefault="000C013D" w:rsidP="000C013D">
            <w:pPr>
              <w:rPr>
                <w:b/>
              </w:rPr>
            </w:pPr>
            <w:r w:rsidRPr="0052176C">
              <w:rPr>
                <w:b/>
              </w:rPr>
              <w:t>Библиотека</w:t>
            </w:r>
          </w:p>
        </w:tc>
        <w:tc>
          <w:tcPr>
            <w:tcW w:w="4536" w:type="dxa"/>
          </w:tcPr>
          <w:p w:rsidR="000C013D" w:rsidRPr="0052176C" w:rsidRDefault="000C013D" w:rsidP="000C013D">
            <w:pPr>
              <w:tabs>
                <w:tab w:val="left" w:pos="2445"/>
              </w:tabs>
              <w:rPr>
                <w:b/>
              </w:rPr>
            </w:pPr>
            <w:r w:rsidRPr="0052176C">
              <w:rPr>
                <w:b/>
              </w:rPr>
              <w:t>Название</w:t>
            </w:r>
          </w:p>
        </w:tc>
        <w:tc>
          <w:tcPr>
            <w:tcW w:w="1559" w:type="dxa"/>
          </w:tcPr>
          <w:p w:rsidR="000C013D" w:rsidRPr="0052176C" w:rsidRDefault="000C013D" w:rsidP="000C013D">
            <w:pPr>
              <w:tabs>
                <w:tab w:val="left" w:pos="2445"/>
              </w:tabs>
              <w:rPr>
                <w:b/>
                <w:szCs w:val="24"/>
              </w:rPr>
            </w:pPr>
            <w:r w:rsidRPr="0052176C">
              <w:rPr>
                <w:b/>
                <w:szCs w:val="24"/>
              </w:rPr>
              <w:t>Кол-во мероприятий</w:t>
            </w:r>
          </w:p>
        </w:tc>
        <w:tc>
          <w:tcPr>
            <w:tcW w:w="1418" w:type="dxa"/>
          </w:tcPr>
          <w:p w:rsidR="000C013D" w:rsidRPr="0052176C" w:rsidRDefault="000C013D" w:rsidP="000C013D">
            <w:pPr>
              <w:tabs>
                <w:tab w:val="left" w:pos="2445"/>
              </w:tabs>
              <w:rPr>
                <w:b/>
                <w:szCs w:val="24"/>
              </w:rPr>
            </w:pPr>
            <w:r w:rsidRPr="0052176C">
              <w:rPr>
                <w:b/>
                <w:szCs w:val="24"/>
              </w:rPr>
              <w:t>Кол-во посещений</w:t>
            </w:r>
          </w:p>
        </w:tc>
      </w:tr>
      <w:tr w:rsidR="000C013D" w:rsidRPr="0052176C" w:rsidTr="000C013D">
        <w:tc>
          <w:tcPr>
            <w:tcW w:w="1951" w:type="dxa"/>
            <w:vMerge w:val="restart"/>
          </w:tcPr>
          <w:p w:rsidR="000C013D" w:rsidRPr="0052176C" w:rsidRDefault="000C013D" w:rsidP="000C013D">
            <w:pPr>
              <w:tabs>
                <w:tab w:val="center" w:pos="1009"/>
              </w:tabs>
            </w:pPr>
            <w:r w:rsidRPr="0052176C">
              <w:t>ДБ</w:t>
            </w:r>
            <w:r w:rsidRPr="0052176C">
              <w:tab/>
            </w:r>
          </w:p>
        </w:tc>
        <w:tc>
          <w:tcPr>
            <w:tcW w:w="4536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«Компьютерный магистр»: познавательно-игровой час (к.к. «</w:t>
            </w:r>
            <w:proofErr w:type="spellStart"/>
            <w:r w:rsidRPr="0052176C">
              <w:rPr>
                <w:sz w:val="24"/>
                <w:szCs w:val="24"/>
              </w:rPr>
              <w:t>Террабайт</w:t>
            </w:r>
            <w:proofErr w:type="spellEnd"/>
            <w:r w:rsidRPr="0052176C">
              <w:rPr>
                <w:sz w:val="24"/>
                <w:szCs w:val="24"/>
              </w:rPr>
              <w:t>»)</w:t>
            </w:r>
          </w:p>
        </w:tc>
        <w:tc>
          <w:tcPr>
            <w:tcW w:w="1559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15</w:t>
            </w:r>
          </w:p>
        </w:tc>
      </w:tr>
      <w:tr w:rsidR="000C013D" w:rsidRPr="0052176C" w:rsidTr="000C013D">
        <w:tc>
          <w:tcPr>
            <w:tcW w:w="1951" w:type="dxa"/>
            <w:vMerge/>
          </w:tcPr>
          <w:p w:rsidR="000C013D" w:rsidRPr="0052176C" w:rsidRDefault="000C013D" w:rsidP="000C013D">
            <w:pPr>
              <w:tabs>
                <w:tab w:val="center" w:pos="1009"/>
              </w:tabs>
            </w:pPr>
          </w:p>
        </w:tc>
        <w:tc>
          <w:tcPr>
            <w:tcW w:w="4536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«Безопасный интернет – детям»: мини-школа (к.к. «</w:t>
            </w:r>
            <w:proofErr w:type="spellStart"/>
            <w:r w:rsidRPr="0052176C">
              <w:rPr>
                <w:sz w:val="24"/>
                <w:szCs w:val="24"/>
              </w:rPr>
              <w:t>Террабайт</w:t>
            </w:r>
            <w:proofErr w:type="spellEnd"/>
            <w:r w:rsidRPr="0052176C">
              <w:rPr>
                <w:sz w:val="24"/>
                <w:szCs w:val="24"/>
              </w:rPr>
              <w:t xml:space="preserve">») </w:t>
            </w:r>
          </w:p>
        </w:tc>
        <w:tc>
          <w:tcPr>
            <w:tcW w:w="1559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13</w:t>
            </w:r>
          </w:p>
        </w:tc>
      </w:tr>
      <w:tr w:rsidR="000C013D" w:rsidRPr="0052176C" w:rsidTr="000C013D">
        <w:tc>
          <w:tcPr>
            <w:tcW w:w="1951" w:type="dxa"/>
            <w:vMerge/>
          </w:tcPr>
          <w:p w:rsidR="000C013D" w:rsidRPr="0052176C" w:rsidRDefault="000C013D" w:rsidP="000C013D">
            <w:pPr>
              <w:tabs>
                <w:tab w:val="center" w:pos="1009"/>
              </w:tabs>
            </w:pPr>
          </w:p>
        </w:tc>
        <w:tc>
          <w:tcPr>
            <w:tcW w:w="4536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«</w:t>
            </w:r>
            <w:proofErr w:type="spellStart"/>
            <w:r w:rsidRPr="0052176C">
              <w:rPr>
                <w:sz w:val="24"/>
                <w:szCs w:val="24"/>
              </w:rPr>
              <w:t>Информрастишка</w:t>
            </w:r>
            <w:proofErr w:type="spellEnd"/>
            <w:r w:rsidRPr="0052176C">
              <w:rPr>
                <w:sz w:val="24"/>
                <w:szCs w:val="24"/>
              </w:rPr>
              <w:t xml:space="preserve">»: </w:t>
            </w:r>
            <w:proofErr w:type="spellStart"/>
            <w:r w:rsidRPr="0052176C">
              <w:rPr>
                <w:sz w:val="24"/>
                <w:szCs w:val="24"/>
              </w:rPr>
              <w:t>информацион</w:t>
            </w:r>
            <w:proofErr w:type="spellEnd"/>
            <w:r w:rsidRPr="0052176C">
              <w:rPr>
                <w:sz w:val="24"/>
                <w:szCs w:val="24"/>
              </w:rPr>
              <w:t>. час об истории интернета и Рунета («</w:t>
            </w:r>
            <w:proofErr w:type="spellStart"/>
            <w:r w:rsidRPr="0052176C">
              <w:rPr>
                <w:sz w:val="24"/>
                <w:szCs w:val="24"/>
              </w:rPr>
              <w:t>Террабайт</w:t>
            </w:r>
            <w:proofErr w:type="spellEnd"/>
            <w:r w:rsidRPr="0052176C">
              <w:rPr>
                <w:sz w:val="24"/>
                <w:szCs w:val="24"/>
              </w:rPr>
              <w:t>»)</w:t>
            </w:r>
          </w:p>
        </w:tc>
        <w:tc>
          <w:tcPr>
            <w:tcW w:w="1559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12</w:t>
            </w:r>
          </w:p>
        </w:tc>
      </w:tr>
      <w:tr w:rsidR="000C013D" w:rsidRPr="0052176C" w:rsidTr="000C013D">
        <w:tc>
          <w:tcPr>
            <w:tcW w:w="1951" w:type="dxa"/>
          </w:tcPr>
          <w:p w:rsidR="000C013D" w:rsidRPr="0052176C" w:rsidRDefault="000C013D" w:rsidP="000C013D">
            <w:r w:rsidRPr="0052176C">
              <w:t>ЮБ им. А.Н. Ткалуна</w:t>
            </w:r>
          </w:p>
        </w:tc>
        <w:tc>
          <w:tcPr>
            <w:tcW w:w="4536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Заседание клуба «</w:t>
            </w:r>
            <w:proofErr w:type="gramStart"/>
            <w:r w:rsidRPr="0052176C">
              <w:rPr>
                <w:sz w:val="24"/>
                <w:szCs w:val="24"/>
                <w:lang w:val="en-US"/>
              </w:rPr>
              <w:t>Web</w:t>
            </w:r>
            <w:proofErr w:type="spellStart"/>
            <w:proofErr w:type="gramEnd"/>
            <w:r w:rsidRPr="0052176C">
              <w:rPr>
                <w:sz w:val="24"/>
                <w:szCs w:val="24"/>
              </w:rPr>
              <w:t>ландия</w:t>
            </w:r>
            <w:proofErr w:type="spellEnd"/>
            <w:r w:rsidRPr="0052176C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68</w:t>
            </w:r>
          </w:p>
        </w:tc>
      </w:tr>
      <w:tr w:rsidR="000C013D" w:rsidRPr="0052176C" w:rsidTr="000C013D">
        <w:tc>
          <w:tcPr>
            <w:tcW w:w="1951" w:type="dxa"/>
          </w:tcPr>
          <w:p w:rsidR="000C013D" w:rsidRPr="0052176C" w:rsidRDefault="000C013D" w:rsidP="000C013D">
            <w:r w:rsidRPr="0052176C">
              <w:rPr>
                <w:b/>
              </w:rPr>
              <w:t>Итого по ЦБС</w:t>
            </w:r>
          </w:p>
        </w:tc>
        <w:tc>
          <w:tcPr>
            <w:tcW w:w="4536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013D" w:rsidRPr="00A97CEC" w:rsidRDefault="000C013D" w:rsidP="000C013D">
            <w:pPr>
              <w:rPr>
                <w:b/>
                <w:sz w:val="24"/>
                <w:szCs w:val="24"/>
              </w:rPr>
            </w:pPr>
            <w:r w:rsidRPr="00A97CE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C013D" w:rsidRPr="00A97CEC" w:rsidRDefault="000C013D" w:rsidP="000C013D">
            <w:pPr>
              <w:rPr>
                <w:b/>
                <w:sz w:val="24"/>
                <w:szCs w:val="24"/>
              </w:rPr>
            </w:pPr>
            <w:r w:rsidRPr="00A97CEC">
              <w:rPr>
                <w:b/>
                <w:sz w:val="24"/>
                <w:szCs w:val="24"/>
              </w:rPr>
              <w:t>108</w:t>
            </w:r>
          </w:p>
        </w:tc>
      </w:tr>
    </w:tbl>
    <w:p w:rsidR="000C013D" w:rsidRPr="00FD23CC" w:rsidRDefault="000C013D" w:rsidP="000C013D">
      <w:pPr>
        <w:pStyle w:val="ab"/>
        <w:tabs>
          <w:tab w:val="left" w:pos="24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C013D" w:rsidRPr="000C013D" w:rsidRDefault="000C013D" w:rsidP="000C013D">
      <w:pPr>
        <w:tabs>
          <w:tab w:val="left" w:pos="244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13D">
        <w:rPr>
          <w:rFonts w:ascii="Times New Roman" w:hAnsi="Times New Roman" w:cs="Times New Roman"/>
          <w:b/>
          <w:sz w:val="24"/>
          <w:szCs w:val="24"/>
        </w:rPr>
        <w:t>Экскурсии:</w:t>
      </w:r>
    </w:p>
    <w:tbl>
      <w:tblPr>
        <w:tblStyle w:val="a3"/>
        <w:tblW w:w="9464" w:type="dxa"/>
        <w:tblLayout w:type="fixed"/>
        <w:tblLook w:val="04A0"/>
      </w:tblPr>
      <w:tblGrid>
        <w:gridCol w:w="1951"/>
        <w:gridCol w:w="4536"/>
        <w:gridCol w:w="1559"/>
        <w:gridCol w:w="1418"/>
      </w:tblGrid>
      <w:tr w:rsidR="000C013D" w:rsidRPr="0052176C" w:rsidTr="000C013D">
        <w:trPr>
          <w:trHeight w:val="607"/>
        </w:trPr>
        <w:tc>
          <w:tcPr>
            <w:tcW w:w="1951" w:type="dxa"/>
          </w:tcPr>
          <w:p w:rsidR="000C013D" w:rsidRPr="0052176C" w:rsidRDefault="000C013D" w:rsidP="000C013D">
            <w:pPr>
              <w:rPr>
                <w:b/>
              </w:rPr>
            </w:pPr>
            <w:r w:rsidRPr="0052176C">
              <w:rPr>
                <w:b/>
              </w:rPr>
              <w:t>Библиотека</w:t>
            </w:r>
          </w:p>
        </w:tc>
        <w:tc>
          <w:tcPr>
            <w:tcW w:w="4536" w:type="dxa"/>
          </w:tcPr>
          <w:p w:rsidR="000C013D" w:rsidRPr="0052176C" w:rsidRDefault="000C013D" w:rsidP="000C013D">
            <w:pPr>
              <w:tabs>
                <w:tab w:val="left" w:pos="2445"/>
              </w:tabs>
              <w:rPr>
                <w:b/>
              </w:rPr>
            </w:pPr>
            <w:r w:rsidRPr="0052176C">
              <w:rPr>
                <w:b/>
              </w:rPr>
              <w:t>Название</w:t>
            </w:r>
          </w:p>
        </w:tc>
        <w:tc>
          <w:tcPr>
            <w:tcW w:w="1559" w:type="dxa"/>
          </w:tcPr>
          <w:p w:rsidR="000C013D" w:rsidRPr="0052176C" w:rsidRDefault="000C013D" w:rsidP="000C013D">
            <w:pPr>
              <w:tabs>
                <w:tab w:val="left" w:pos="2445"/>
              </w:tabs>
              <w:ind w:right="113"/>
              <w:rPr>
                <w:b/>
              </w:rPr>
            </w:pPr>
            <w:r w:rsidRPr="0052176C">
              <w:rPr>
                <w:b/>
              </w:rPr>
              <w:t>Кол-во  мероприятий</w:t>
            </w:r>
          </w:p>
        </w:tc>
        <w:tc>
          <w:tcPr>
            <w:tcW w:w="1418" w:type="dxa"/>
          </w:tcPr>
          <w:p w:rsidR="000C013D" w:rsidRPr="0052176C" w:rsidRDefault="000C013D" w:rsidP="000C013D">
            <w:pPr>
              <w:tabs>
                <w:tab w:val="left" w:pos="2445"/>
              </w:tabs>
              <w:rPr>
                <w:b/>
              </w:rPr>
            </w:pPr>
            <w:r w:rsidRPr="0052176C">
              <w:rPr>
                <w:b/>
              </w:rPr>
              <w:t>Из них дети</w:t>
            </w:r>
          </w:p>
        </w:tc>
      </w:tr>
      <w:tr w:rsidR="000C013D" w:rsidRPr="0052176C" w:rsidTr="000C013D">
        <w:tc>
          <w:tcPr>
            <w:tcW w:w="1951" w:type="dxa"/>
          </w:tcPr>
          <w:p w:rsidR="000C013D" w:rsidRPr="0052176C" w:rsidRDefault="000C013D" w:rsidP="000C013D">
            <w:r w:rsidRPr="0052176C">
              <w:t>ЦРБ</w:t>
            </w:r>
          </w:p>
        </w:tc>
        <w:tc>
          <w:tcPr>
            <w:tcW w:w="4536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«Тайна за семью печатями»</w:t>
            </w:r>
          </w:p>
        </w:tc>
        <w:tc>
          <w:tcPr>
            <w:tcW w:w="1559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 xml:space="preserve">16 </w:t>
            </w:r>
          </w:p>
        </w:tc>
      </w:tr>
      <w:tr w:rsidR="000C013D" w:rsidRPr="0052176C" w:rsidTr="000C013D">
        <w:tc>
          <w:tcPr>
            <w:tcW w:w="1951" w:type="dxa"/>
          </w:tcPr>
          <w:p w:rsidR="000C013D" w:rsidRPr="0052176C" w:rsidRDefault="000C013D" w:rsidP="000C013D">
            <w:r w:rsidRPr="0052176C">
              <w:t>ДБ</w:t>
            </w:r>
          </w:p>
        </w:tc>
        <w:tc>
          <w:tcPr>
            <w:tcW w:w="4536" w:type="dxa"/>
          </w:tcPr>
          <w:p w:rsidR="000C013D" w:rsidRPr="0052176C" w:rsidRDefault="000C013D" w:rsidP="000C013D">
            <w:pPr>
              <w:rPr>
                <w:b/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«Я с книгой открываю мир»</w:t>
            </w:r>
          </w:p>
        </w:tc>
        <w:tc>
          <w:tcPr>
            <w:tcW w:w="1559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125</w:t>
            </w:r>
          </w:p>
        </w:tc>
      </w:tr>
      <w:tr w:rsidR="000C013D" w:rsidRPr="0052176C" w:rsidTr="000C013D">
        <w:tc>
          <w:tcPr>
            <w:tcW w:w="1951" w:type="dxa"/>
          </w:tcPr>
          <w:p w:rsidR="000C013D" w:rsidRPr="0052176C" w:rsidRDefault="000C013D" w:rsidP="000C013D">
            <w:r w:rsidRPr="0052176C">
              <w:t>Ванзеват</w:t>
            </w:r>
          </w:p>
        </w:tc>
        <w:tc>
          <w:tcPr>
            <w:tcW w:w="4536" w:type="dxa"/>
          </w:tcPr>
          <w:p w:rsidR="000C013D" w:rsidRPr="0052176C" w:rsidRDefault="000C013D" w:rsidP="000C013D">
            <w:pPr>
              <w:rPr>
                <w:b/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«Дом, в котором живут книги»</w:t>
            </w:r>
          </w:p>
        </w:tc>
        <w:tc>
          <w:tcPr>
            <w:tcW w:w="1559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8</w:t>
            </w:r>
          </w:p>
        </w:tc>
      </w:tr>
      <w:tr w:rsidR="000C013D" w:rsidRPr="0052176C" w:rsidTr="000C013D">
        <w:tc>
          <w:tcPr>
            <w:tcW w:w="1951" w:type="dxa"/>
            <w:vMerge w:val="restart"/>
          </w:tcPr>
          <w:p w:rsidR="000C013D" w:rsidRPr="0052176C" w:rsidRDefault="000C013D" w:rsidP="000C013D">
            <w:r w:rsidRPr="0052176C">
              <w:t>Верхнеказымский</w:t>
            </w:r>
          </w:p>
        </w:tc>
        <w:tc>
          <w:tcPr>
            <w:tcW w:w="4536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«У вас каникулы? Ура! В библиотеку, детвора!»</w:t>
            </w:r>
          </w:p>
        </w:tc>
        <w:tc>
          <w:tcPr>
            <w:tcW w:w="1559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25</w:t>
            </w:r>
          </w:p>
        </w:tc>
      </w:tr>
      <w:tr w:rsidR="000C013D" w:rsidRPr="0052176C" w:rsidTr="000C013D">
        <w:tc>
          <w:tcPr>
            <w:tcW w:w="1951" w:type="dxa"/>
            <w:vMerge/>
          </w:tcPr>
          <w:p w:rsidR="000C013D" w:rsidRPr="0052176C" w:rsidRDefault="000C013D" w:rsidP="000C013D"/>
        </w:tc>
        <w:tc>
          <w:tcPr>
            <w:tcW w:w="4536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«Там, где живут книги и происходят чудеса».</w:t>
            </w:r>
          </w:p>
        </w:tc>
        <w:tc>
          <w:tcPr>
            <w:tcW w:w="1559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12</w:t>
            </w:r>
          </w:p>
        </w:tc>
      </w:tr>
      <w:tr w:rsidR="000C013D" w:rsidRPr="0052176C" w:rsidTr="000C013D">
        <w:trPr>
          <w:trHeight w:val="311"/>
        </w:trPr>
        <w:tc>
          <w:tcPr>
            <w:tcW w:w="1951" w:type="dxa"/>
            <w:vMerge w:val="restart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Cs w:val="24"/>
              </w:rPr>
              <w:t xml:space="preserve">Казым им. М. К. </w:t>
            </w:r>
            <w:r w:rsidRPr="0052176C">
              <w:rPr>
                <w:szCs w:val="24"/>
              </w:rPr>
              <w:lastRenderedPageBreak/>
              <w:t>Волдиной</w:t>
            </w:r>
          </w:p>
        </w:tc>
        <w:tc>
          <w:tcPr>
            <w:tcW w:w="4536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lastRenderedPageBreak/>
              <w:t xml:space="preserve">«В книжном царстве – библиотечном </w:t>
            </w:r>
            <w:r w:rsidRPr="0052176C">
              <w:rPr>
                <w:sz w:val="24"/>
                <w:szCs w:val="24"/>
              </w:rPr>
              <w:lastRenderedPageBreak/>
              <w:t xml:space="preserve">государстве»  </w:t>
            </w:r>
          </w:p>
        </w:tc>
        <w:tc>
          <w:tcPr>
            <w:tcW w:w="1559" w:type="dxa"/>
          </w:tcPr>
          <w:p w:rsidR="000C013D" w:rsidRPr="0052176C" w:rsidRDefault="000C013D" w:rsidP="000C013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  <w:p w:rsidR="000C013D" w:rsidRPr="0052176C" w:rsidRDefault="000C013D" w:rsidP="000C013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013D" w:rsidRPr="0052176C" w:rsidRDefault="000C013D" w:rsidP="000C013D">
            <w:pPr>
              <w:rPr>
                <w:rFonts w:eastAsia="Calibri"/>
                <w:sz w:val="24"/>
                <w:szCs w:val="24"/>
              </w:rPr>
            </w:pPr>
            <w:r w:rsidRPr="0052176C">
              <w:rPr>
                <w:rFonts w:eastAsia="Calibri"/>
                <w:sz w:val="24"/>
                <w:szCs w:val="24"/>
              </w:rPr>
              <w:lastRenderedPageBreak/>
              <w:t>18</w:t>
            </w:r>
          </w:p>
        </w:tc>
      </w:tr>
      <w:tr w:rsidR="000C013D" w:rsidRPr="0052176C" w:rsidTr="000C013D">
        <w:trPr>
          <w:trHeight w:val="316"/>
        </w:trPr>
        <w:tc>
          <w:tcPr>
            <w:tcW w:w="1951" w:type="dxa"/>
            <w:vMerge/>
          </w:tcPr>
          <w:p w:rsidR="000C013D" w:rsidRPr="0052176C" w:rsidRDefault="000C013D" w:rsidP="000C013D"/>
        </w:tc>
        <w:tc>
          <w:tcPr>
            <w:tcW w:w="4536" w:type="dxa"/>
          </w:tcPr>
          <w:p w:rsidR="000C013D" w:rsidRPr="0052176C" w:rsidRDefault="000C013D" w:rsidP="000C013D">
            <w:pPr>
              <w:rPr>
                <w:rFonts w:eastAsia="Calibri"/>
              </w:rPr>
            </w:pPr>
            <w:r w:rsidRPr="0052176C">
              <w:rPr>
                <w:sz w:val="24"/>
                <w:szCs w:val="24"/>
              </w:rPr>
              <w:t xml:space="preserve">«Наш чудесный книжный дом»  </w:t>
            </w:r>
          </w:p>
        </w:tc>
        <w:tc>
          <w:tcPr>
            <w:tcW w:w="1559" w:type="dxa"/>
          </w:tcPr>
          <w:p w:rsidR="000C013D" w:rsidRPr="0052176C" w:rsidRDefault="000C013D" w:rsidP="000C013D">
            <w:pPr>
              <w:rPr>
                <w:rFonts w:eastAsia="Calibri"/>
              </w:rPr>
            </w:pPr>
            <w:r w:rsidRPr="0052176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013D" w:rsidRPr="0052176C" w:rsidRDefault="000C013D" w:rsidP="000C013D">
            <w:r w:rsidRPr="0052176C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0C013D" w:rsidRPr="0052176C" w:rsidTr="000C013D">
        <w:tc>
          <w:tcPr>
            <w:tcW w:w="1951" w:type="dxa"/>
          </w:tcPr>
          <w:p w:rsidR="000C013D" w:rsidRPr="0052176C" w:rsidRDefault="000C013D" w:rsidP="000C013D">
            <w:r w:rsidRPr="0052176C">
              <w:t>Лыхма</w:t>
            </w:r>
          </w:p>
        </w:tc>
        <w:tc>
          <w:tcPr>
            <w:tcW w:w="4536" w:type="dxa"/>
          </w:tcPr>
          <w:p w:rsidR="000C013D" w:rsidRPr="0052176C" w:rsidRDefault="000C013D" w:rsidP="000C013D">
            <w:pPr>
              <w:tabs>
                <w:tab w:val="left" w:pos="2445"/>
              </w:tabs>
              <w:rPr>
                <w:b/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«Давайте дружить!»</w:t>
            </w:r>
          </w:p>
        </w:tc>
        <w:tc>
          <w:tcPr>
            <w:tcW w:w="1559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013D" w:rsidRPr="0052176C" w:rsidRDefault="000C013D" w:rsidP="000C013D">
            <w:pPr>
              <w:pStyle w:val="ab"/>
              <w:tabs>
                <w:tab w:val="left" w:pos="3795"/>
              </w:tabs>
              <w:ind w:left="0"/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20</w:t>
            </w:r>
          </w:p>
        </w:tc>
      </w:tr>
      <w:tr w:rsidR="000C013D" w:rsidRPr="0052176C" w:rsidTr="000C013D">
        <w:tc>
          <w:tcPr>
            <w:tcW w:w="1951" w:type="dxa"/>
          </w:tcPr>
          <w:p w:rsidR="000C013D" w:rsidRPr="0052176C" w:rsidRDefault="000C013D" w:rsidP="000C013D">
            <w:r w:rsidRPr="0052176C">
              <w:t>Полноват</w:t>
            </w:r>
          </w:p>
        </w:tc>
        <w:tc>
          <w:tcPr>
            <w:tcW w:w="4536" w:type="dxa"/>
          </w:tcPr>
          <w:p w:rsidR="000C013D" w:rsidRPr="0052176C" w:rsidRDefault="000C013D" w:rsidP="000C013D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«Дорога знаний»</w:t>
            </w:r>
          </w:p>
        </w:tc>
        <w:tc>
          <w:tcPr>
            <w:tcW w:w="1559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39</w:t>
            </w:r>
          </w:p>
        </w:tc>
      </w:tr>
      <w:tr w:rsidR="000C013D" w:rsidRPr="0052176C" w:rsidTr="000C013D">
        <w:tc>
          <w:tcPr>
            <w:tcW w:w="1951" w:type="dxa"/>
          </w:tcPr>
          <w:p w:rsidR="000C013D" w:rsidRPr="0052176C" w:rsidRDefault="000C013D" w:rsidP="000C013D">
            <w:r w:rsidRPr="0052176C">
              <w:t>Сорум</w:t>
            </w:r>
          </w:p>
        </w:tc>
        <w:tc>
          <w:tcPr>
            <w:tcW w:w="4536" w:type="dxa"/>
          </w:tcPr>
          <w:p w:rsidR="000C013D" w:rsidRPr="0052176C" w:rsidRDefault="000C013D" w:rsidP="000C013D">
            <w:pPr>
              <w:tabs>
                <w:tab w:val="left" w:pos="2445"/>
              </w:tabs>
              <w:rPr>
                <w:rFonts w:eastAsia="Calibri"/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«Стань читателем, дружок»: библиотечная экспедиция</w:t>
            </w:r>
          </w:p>
        </w:tc>
        <w:tc>
          <w:tcPr>
            <w:tcW w:w="1559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21</w:t>
            </w:r>
          </w:p>
        </w:tc>
      </w:tr>
      <w:tr w:rsidR="000C013D" w:rsidRPr="0052176C" w:rsidTr="000C013D">
        <w:tc>
          <w:tcPr>
            <w:tcW w:w="1951" w:type="dxa"/>
          </w:tcPr>
          <w:p w:rsidR="000C013D" w:rsidRPr="0052176C" w:rsidRDefault="000C013D" w:rsidP="000C013D">
            <w:r w:rsidRPr="0052176C">
              <w:t>Сосновка</w:t>
            </w:r>
          </w:p>
        </w:tc>
        <w:tc>
          <w:tcPr>
            <w:tcW w:w="4536" w:type="dxa"/>
          </w:tcPr>
          <w:p w:rsidR="000C013D" w:rsidRPr="0052176C" w:rsidRDefault="000C013D" w:rsidP="000C013D">
            <w:pPr>
              <w:tabs>
                <w:tab w:val="left" w:pos="2445"/>
              </w:tabs>
              <w:rPr>
                <w:b/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«Книга, мы твои друзья»</w:t>
            </w:r>
          </w:p>
        </w:tc>
        <w:tc>
          <w:tcPr>
            <w:tcW w:w="1559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11</w:t>
            </w:r>
          </w:p>
        </w:tc>
      </w:tr>
      <w:tr w:rsidR="000C013D" w:rsidRPr="0052176C" w:rsidTr="000C013D">
        <w:tc>
          <w:tcPr>
            <w:tcW w:w="1951" w:type="dxa"/>
          </w:tcPr>
          <w:p w:rsidR="000C013D" w:rsidRPr="0052176C" w:rsidRDefault="000C013D" w:rsidP="000C013D">
            <w:pPr>
              <w:rPr>
                <w:b/>
              </w:rPr>
            </w:pPr>
            <w:r w:rsidRPr="0052176C">
              <w:rPr>
                <w:b/>
              </w:rPr>
              <w:t>Итого по ЦБС</w:t>
            </w:r>
          </w:p>
        </w:tc>
        <w:tc>
          <w:tcPr>
            <w:tcW w:w="4536" w:type="dxa"/>
          </w:tcPr>
          <w:p w:rsidR="000C013D" w:rsidRPr="0052176C" w:rsidRDefault="000C013D" w:rsidP="000C013D">
            <w:pPr>
              <w:tabs>
                <w:tab w:val="left" w:pos="2445"/>
              </w:tabs>
              <w:rPr>
                <w:b/>
              </w:rPr>
            </w:pPr>
          </w:p>
        </w:tc>
        <w:tc>
          <w:tcPr>
            <w:tcW w:w="1559" w:type="dxa"/>
          </w:tcPr>
          <w:p w:rsidR="000C013D" w:rsidRPr="0052176C" w:rsidRDefault="000C013D" w:rsidP="000C013D">
            <w:pPr>
              <w:tabs>
                <w:tab w:val="left" w:pos="2445"/>
              </w:tabs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8" w:type="dxa"/>
          </w:tcPr>
          <w:p w:rsidR="000C013D" w:rsidRPr="0052176C" w:rsidRDefault="000C013D" w:rsidP="000C013D">
            <w:pPr>
              <w:tabs>
                <w:tab w:val="left" w:pos="2445"/>
              </w:tabs>
              <w:rPr>
                <w:b/>
              </w:rPr>
            </w:pPr>
            <w:r>
              <w:rPr>
                <w:b/>
              </w:rPr>
              <w:t>293</w:t>
            </w:r>
          </w:p>
        </w:tc>
      </w:tr>
    </w:tbl>
    <w:p w:rsidR="000C013D" w:rsidRPr="00FD23CC" w:rsidRDefault="000C013D" w:rsidP="000C013D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013D" w:rsidRPr="000C013D" w:rsidRDefault="000C013D" w:rsidP="000C013D">
      <w:pPr>
        <w:tabs>
          <w:tab w:val="left" w:pos="244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13D">
        <w:rPr>
          <w:rFonts w:ascii="Times New Roman" w:hAnsi="Times New Roman" w:cs="Times New Roman"/>
          <w:b/>
          <w:sz w:val="24"/>
          <w:szCs w:val="24"/>
        </w:rPr>
        <w:t>Библиографические игры: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4286"/>
        <w:gridCol w:w="1526"/>
        <w:gridCol w:w="1701"/>
      </w:tblGrid>
      <w:tr w:rsidR="000C013D" w:rsidRPr="0052176C" w:rsidTr="000C013D">
        <w:trPr>
          <w:trHeight w:val="548"/>
        </w:trPr>
        <w:tc>
          <w:tcPr>
            <w:tcW w:w="1951" w:type="dxa"/>
          </w:tcPr>
          <w:p w:rsidR="000C013D" w:rsidRPr="0052176C" w:rsidRDefault="000C013D" w:rsidP="000C013D">
            <w:pPr>
              <w:rPr>
                <w:b/>
              </w:rPr>
            </w:pPr>
            <w:r w:rsidRPr="0052176C">
              <w:rPr>
                <w:b/>
              </w:rPr>
              <w:t>Библиотека</w:t>
            </w:r>
          </w:p>
        </w:tc>
        <w:tc>
          <w:tcPr>
            <w:tcW w:w="4286" w:type="dxa"/>
          </w:tcPr>
          <w:p w:rsidR="000C013D" w:rsidRPr="0052176C" w:rsidRDefault="000C013D" w:rsidP="000C013D">
            <w:pPr>
              <w:tabs>
                <w:tab w:val="left" w:pos="2445"/>
              </w:tabs>
              <w:rPr>
                <w:b/>
              </w:rPr>
            </w:pPr>
            <w:r w:rsidRPr="0052176C">
              <w:rPr>
                <w:b/>
              </w:rPr>
              <w:t xml:space="preserve"> Название</w:t>
            </w:r>
          </w:p>
        </w:tc>
        <w:tc>
          <w:tcPr>
            <w:tcW w:w="1526" w:type="dxa"/>
          </w:tcPr>
          <w:p w:rsidR="000C013D" w:rsidRPr="0052176C" w:rsidRDefault="000C013D" w:rsidP="000C013D">
            <w:pPr>
              <w:tabs>
                <w:tab w:val="left" w:pos="2445"/>
              </w:tabs>
              <w:rPr>
                <w:b/>
                <w:szCs w:val="24"/>
              </w:rPr>
            </w:pPr>
            <w:r w:rsidRPr="0052176C">
              <w:rPr>
                <w:b/>
                <w:szCs w:val="24"/>
              </w:rPr>
              <w:t>Кол-во  мероприятий</w:t>
            </w:r>
          </w:p>
        </w:tc>
        <w:tc>
          <w:tcPr>
            <w:tcW w:w="1701" w:type="dxa"/>
          </w:tcPr>
          <w:p w:rsidR="000C013D" w:rsidRPr="0052176C" w:rsidRDefault="000C013D" w:rsidP="000C013D">
            <w:pPr>
              <w:tabs>
                <w:tab w:val="left" w:pos="2445"/>
              </w:tabs>
              <w:rPr>
                <w:b/>
                <w:szCs w:val="24"/>
              </w:rPr>
            </w:pPr>
            <w:r w:rsidRPr="0052176C">
              <w:rPr>
                <w:b/>
                <w:szCs w:val="24"/>
              </w:rPr>
              <w:t>Кол-во посещений</w:t>
            </w:r>
          </w:p>
        </w:tc>
      </w:tr>
      <w:tr w:rsidR="000C013D" w:rsidRPr="0052176C" w:rsidTr="000C013D">
        <w:tc>
          <w:tcPr>
            <w:tcW w:w="1951" w:type="dxa"/>
          </w:tcPr>
          <w:p w:rsidR="000C013D" w:rsidRPr="0052176C" w:rsidRDefault="000C013D" w:rsidP="000C013D">
            <w:r w:rsidRPr="0052176C">
              <w:t>Ванзеват</w:t>
            </w:r>
          </w:p>
        </w:tc>
        <w:tc>
          <w:tcPr>
            <w:tcW w:w="4286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 xml:space="preserve">«Волшебный мир </w:t>
            </w:r>
            <w:proofErr w:type="spellStart"/>
            <w:r w:rsidRPr="0052176C">
              <w:rPr>
                <w:sz w:val="24"/>
                <w:szCs w:val="24"/>
              </w:rPr>
              <w:t>Чарушина</w:t>
            </w:r>
            <w:proofErr w:type="spellEnd"/>
            <w:r w:rsidRPr="0052176C">
              <w:rPr>
                <w:sz w:val="24"/>
                <w:szCs w:val="24"/>
              </w:rPr>
              <w:t>»</w:t>
            </w:r>
          </w:p>
        </w:tc>
        <w:tc>
          <w:tcPr>
            <w:tcW w:w="1526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10</w:t>
            </w:r>
          </w:p>
        </w:tc>
      </w:tr>
      <w:tr w:rsidR="000C013D" w:rsidRPr="0052176C" w:rsidTr="000C013D">
        <w:tc>
          <w:tcPr>
            <w:tcW w:w="1951" w:type="dxa"/>
          </w:tcPr>
          <w:p w:rsidR="000C013D" w:rsidRPr="0052176C" w:rsidRDefault="000C013D" w:rsidP="000C013D">
            <w:r w:rsidRPr="0052176C">
              <w:t>Верхнеказымский</w:t>
            </w:r>
          </w:p>
        </w:tc>
        <w:tc>
          <w:tcPr>
            <w:tcW w:w="4286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«Ключ к сокровищам библиотеки»</w:t>
            </w:r>
          </w:p>
        </w:tc>
        <w:tc>
          <w:tcPr>
            <w:tcW w:w="1526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25</w:t>
            </w:r>
          </w:p>
        </w:tc>
      </w:tr>
      <w:tr w:rsidR="000C013D" w:rsidRPr="0052176C" w:rsidTr="000C013D">
        <w:tc>
          <w:tcPr>
            <w:tcW w:w="1951" w:type="dxa"/>
            <w:vMerge w:val="restart"/>
          </w:tcPr>
          <w:p w:rsidR="000C013D" w:rsidRPr="0052176C" w:rsidRDefault="000C013D" w:rsidP="000C013D">
            <w:r w:rsidRPr="0052176C">
              <w:t>Казым</w:t>
            </w:r>
          </w:p>
        </w:tc>
        <w:tc>
          <w:tcPr>
            <w:tcW w:w="4286" w:type="dxa"/>
          </w:tcPr>
          <w:p w:rsidR="000C013D" w:rsidRPr="0052176C" w:rsidRDefault="000C013D" w:rsidP="000C013D">
            <w:pPr>
              <w:rPr>
                <w:b/>
                <w:bCs/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«Путешествие по книжному лабиринту»</w:t>
            </w:r>
          </w:p>
        </w:tc>
        <w:tc>
          <w:tcPr>
            <w:tcW w:w="1526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15</w:t>
            </w:r>
          </w:p>
        </w:tc>
      </w:tr>
      <w:tr w:rsidR="000C013D" w:rsidRPr="0052176C" w:rsidTr="000C013D">
        <w:tc>
          <w:tcPr>
            <w:tcW w:w="1951" w:type="dxa"/>
            <w:vMerge/>
          </w:tcPr>
          <w:p w:rsidR="000C013D" w:rsidRPr="0052176C" w:rsidRDefault="000C013D" w:rsidP="000C013D"/>
        </w:tc>
        <w:tc>
          <w:tcPr>
            <w:tcW w:w="4286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«Читай - город»</w:t>
            </w:r>
          </w:p>
        </w:tc>
        <w:tc>
          <w:tcPr>
            <w:tcW w:w="1526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 xml:space="preserve"> 12</w:t>
            </w:r>
          </w:p>
        </w:tc>
      </w:tr>
      <w:tr w:rsidR="000C013D" w:rsidRPr="0052176C" w:rsidTr="000C013D">
        <w:tc>
          <w:tcPr>
            <w:tcW w:w="1951" w:type="dxa"/>
          </w:tcPr>
          <w:p w:rsidR="000C013D" w:rsidRPr="0052176C" w:rsidRDefault="000C013D" w:rsidP="000C013D">
            <w:r w:rsidRPr="0052176C">
              <w:t>Лыхма</w:t>
            </w:r>
          </w:p>
        </w:tc>
        <w:tc>
          <w:tcPr>
            <w:tcW w:w="4286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«Время словарей и энциклопедий»</w:t>
            </w:r>
          </w:p>
        </w:tc>
        <w:tc>
          <w:tcPr>
            <w:tcW w:w="1526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10</w:t>
            </w:r>
          </w:p>
        </w:tc>
      </w:tr>
      <w:tr w:rsidR="000C013D" w:rsidRPr="0052176C" w:rsidTr="000C013D">
        <w:tc>
          <w:tcPr>
            <w:tcW w:w="1951" w:type="dxa"/>
          </w:tcPr>
          <w:p w:rsidR="000C013D" w:rsidRPr="0052176C" w:rsidRDefault="000C013D" w:rsidP="000C013D">
            <w:r w:rsidRPr="0052176C">
              <w:t>Сосновка</w:t>
            </w:r>
          </w:p>
        </w:tc>
        <w:tc>
          <w:tcPr>
            <w:tcW w:w="4286" w:type="dxa"/>
          </w:tcPr>
          <w:p w:rsidR="000C013D" w:rsidRPr="0052176C" w:rsidRDefault="000C013D" w:rsidP="000C013D">
            <w:pPr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«Читать это здорово – читать это круто!»</w:t>
            </w:r>
          </w:p>
        </w:tc>
        <w:tc>
          <w:tcPr>
            <w:tcW w:w="1526" w:type="dxa"/>
          </w:tcPr>
          <w:p w:rsidR="000C013D" w:rsidRPr="0052176C" w:rsidRDefault="000C013D" w:rsidP="000C013D">
            <w:pPr>
              <w:ind w:right="-1"/>
              <w:rPr>
                <w:sz w:val="24"/>
                <w:szCs w:val="24"/>
              </w:rPr>
            </w:pPr>
            <w:r w:rsidRPr="0052176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013D" w:rsidRPr="0052176C" w:rsidRDefault="000C013D" w:rsidP="000C013D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C013D" w:rsidRPr="0052176C" w:rsidTr="000C013D">
        <w:tc>
          <w:tcPr>
            <w:tcW w:w="1951" w:type="dxa"/>
          </w:tcPr>
          <w:p w:rsidR="000C013D" w:rsidRPr="0052176C" w:rsidRDefault="000C013D" w:rsidP="000C013D">
            <w:pPr>
              <w:rPr>
                <w:b/>
              </w:rPr>
            </w:pPr>
            <w:r w:rsidRPr="0052176C">
              <w:rPr>
                <w:b/>
              </w:rPr>
              <w:t>Итого по ЦБС</w:t>
            </w:r>
          </w:p>
        </w:tc>
        <w:tc>
          <w:tcPr>
            <w:tcW w:w="4286" w:type="dxa"/>
          </w:tcPr>
          <w:p w:rsidR="000C013D" w:rsidRPr="0052176C" w:rsidRDefault="000C013D" w:rsidP="000C013D">
            <w:pPr>
              <w:tabs>
                <w:tab w:val="left" w:pos="2445"/>
              </w:tabs>
              <w:rPr>
                <w:b/>
              </w:rPr>
            </w:pPr>
          </w:p>
        </w:tc>
        <w:tc>
          <w:tcPr>
            <w:tcW w:w="1526" w:type="dxa"/>
          </w:tcPr>
          <w:p w:rsidR="000C013D" w:rsidRPr="0052176C" w:rsidRDefault="000C013D" w:rsidP="000C013D">
            <w:pPr>
              <w:tabs>
                <w:tab w:val="left" w:pos="2445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:rsidR="000C013D" w:rsidRPr="0052176C" w:rsidRDefault="000C013D" w:rsidP="000C013D">
            <w:pPr>
              <w:tabs>
                <w:tab w:val="left" w:pos="2445"/>
              </w:tabs>
              <w:rPr>
                <w:b/>
              </w:rPr>
            </w:pPr>
            <w:r>
              <w:rPr>
                <w:b/>
              </w:rPr>
              <w:t>81</w:t>
            </w:r>
          </w:p>
        </w:tc>
      </w:tr>
    </w:tbl>
    <w:p w:rsidR="000C013D" w:rsidRPr="0052176C" w:rsidRDefault="000C013D" w:rsidP="000C013D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13D" w:rsidRPr="000C013D" w:rsidRDefault="000C013D" w:rsidP="000C013D">
      <w:pPr>
        <w:tabs>
          <w:tab w:val="left" w:pos="244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13D">
        <w:rPr>
          <w:rFonts w:ascii="Times New Roman" w:hAnsi="Times New Roman" w:cs="Times New Roman"/>
          <w:b/>
          <w:sz w:val="24"/>
          <w:szCs w:val="24"/>
        </w:rPr>
        <w:t>Устные журналы:</w:t>
      </w:r>
    </w:p>
    <w:tbl>
      <w:tblPr>
        <w:tblStyle w:val="a3"/>
        <w:tblW w:w="9464" w:type="dxa"/>
        <w:tblLayout w:type="fixed"/>
        <w:tblLook w:val="04A0"/>
      </w:tblPr>
      <w:tblGrid>
        <w:gridCol w:w="1951"/>
        <w:gridCol w:w="4286"/>
        <w:gridCol w:w="1526"/>
        <w:gridCol w:w="1701"/>
      </w:tblGrid>
      <w:tr w:rsidR="000C013D" w:rsidRPr="00A97CEC" w:rsidTr="000C013D">
        <w:trPr>
          <w:trHeight w:val="563"/>
        </w:trPr>
        <w:tc>
          <w:tcPr>
            <w:tcW w:w="1951" w:type="dxa"/>
          </w:tcPr>
          <w:p w:rsidR="000C013D" w:rsidRPr="00A97CEC" w:rsidRDefault="000C013D" w:rsidP="000C013D">
            <w:pPr>
              <w:rPr>
                <w:b/>
              </w:rPr>
            </w:pPr>
            <w:r w:rsidRPr="00A97CEC">
              <w:rPr>
                <w:b/>
              </w:rPr>
              <w:t>Библиотека</w:t>
            </w:r>
          </w:p>
        </w:tc>
        <w:tc>
          <w:tcPr>
            <w:tcW w:w="4286" w:type="dxa"/>
          </w:tcPr>
          <w:p w:rsidR="000C013D" w:rsidRPr="00A97CEC" w:rsidRDefault="000C013D" w:rsidP="000C013D">
            <w:pPr>
              <w:tabs>
                <w:tab w:val="left" w:pos="2445"/>
              </w:tabs>
              <w:rPr>
                <w:b/>
              </w:rPr>
            </w:pPr>
            <w:r w:rsidRPr="00A97CEC">
              <w:rPr>
                <w:b/>
              </w:rPr>
              <w:t>Название</w:t>
            </w:r>
          </w:p>
        </w:tc>
        <w:tc>
          <w:tcPr>
            <w:tcW w:w="1526" w:type="dxa"/>
          </w:tcPr>
          <w:p w:rsidR="000C013D" w:rsidRPr="00A97CEC" w:rsidRDefault="000C013D" w:rsidP="000C013D">
            <w:pPr>
              <w:tabs>
                <w:tab w:val="left" w:pos="2445"/>
              </w:tabs>
              <w:rPr>
                <w:b/>
              </w:rPr>
            </w:pPr>
            <w:r w:rsidRPr="00A97CEC">
              <w:rPr>
                <w:b/>
              </w:rPr>
              <w:t>Кол-во  мероприятий</w:t>
            </w:r>
          </w:p>
        </w:tc>
        <w:tc>
          <w:tcPr>
            <w:tcW w:w="1701" w:type="dxa"/>
          </w:tcPr>
          <w:p w:rsidR="000C013D" w:rsidRPr="00A97CEC" w:rsidRDefault="000C013D" w:rsidP="000C013D">
            <w:pPr>
              <w:tabs>
                <w:tab w:val="left" w:pos="2445"/>
              </w:tabs>
              <w:rPr>
                <w:b/>
              </w:rPr>
            </w:pPr>
            <w:r w:rsidRPr="00A97CEC">
              <w:rPr>
                <w:b/>
              </w:rPr>
              <w:t>Кол-во посещений</w:t>
            </w:r>
          </w:p>
        </w:tc>
      </w:tr>
      <w:tr w:rsidR="000C013D" w:rsidRPr="00A97CEC" w:rsidTr="000C013D">
        <w:trPr>
          <w:trHeight w:val="331"/>
        </w:trPr>
        <w:tc>
          <w:tcPr>
            <w:tcW w:w="1951" w:type="dxa"/>
          </w:tcPr>
          <w:p w:rsidR="000C013D" w:rsidRPr="00A97CEC" w:rsidRDefault="000C013D" w:rsidP="000C013D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ЦРБ</w:t>
            </w:r>
          </w:p>
        </w:tc>
        <w:tc>
          <w:tcPr>
            <w:tcW w:w="4286" w:type="dxa"/>
          </w:tcPr>
          <w:p w:rsidR="000C013D" w:rsidRPr="00A97CEC" w:rsidRDefault="000C013D" w:rsidP="000C013D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 xml:space="preserve">«Югра талантами </w:t>
            </w:r>
            <w:proofErr w:type="gramStart"/>
            <w:r w:rsidRPr="00A97CEC">
              <w:rPr>
                <w:sz w:val="24"/>
                <w:szCs w:val="24"/>
              </w:rPr>
              <w:t>богата</w:t>
            </w:r>
            <w:proofErr w:type="gramEnd"/>
            <w:r w:rsidRPr="00A97CEC">
              <w:rPr>
                <w:sz w:val="24"/>
                <w:szCs w:val="24"/>
              </w:rPr>
              <w:t>!»</w:t>
            </w:r>
          </w:p>
        </w:tc>
        <w:tc>
          <w:tcPr>
            <w:tcW w:w="1526" w:type="dxa"/>
          </w:tcPr>
          <w:p w:rsidR="000C013D" w:rsidRPr="00A97CEC" w:rsidRDefault="000C013D" w:rsidP="000C013D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013D" w:rsidRPr="00A97CEC" w:rsidRDefault="000C013D" w:rsidP="000C013D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26</w:t>
            </w:r>
          </w:p>
        </w:tc>
      </w:tr>
      <w:tr w:rsidR="000C013D" w:rsidRPr="00A97CEC" w:rsidTr="000C013D">
        <w:trPr>
          <w:trHeight w:val="331"/>
        </w:trPr>
        <w:tc>
          <w:tcPr>
            <w:tcW w:w="1951" w:type="dxa"/>
          </w:tcPr>
          <w:p w:rsidR="000C013D" w:rsidRPr="00A97CEC" w:rsidRDefault="000C013D" w:rsidP="000C013D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ЮБ им. А. Н. Ткалуна</w:t>
            </w:r>
          </w:p>
        </w:tc>
        <w:tc>
          <w:tcPr>
            <w:tcW w:w="4286" w:type="dxa"/>
          </w:tcPr>
          <w:p w:rsidR="000C013D" w:rsidRPr="00A97CEC" w:rsidRDefault="000C013D" w:rsidP="000C013D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«</w:t>
            </w:r>
            <w:r w:rsidRPr="00A97CEC"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Земля моя – Югорская</w:t>
            </w:r>
            <w:r w:rsidRPr="00A97CEC">
              <w:rPr>
                <w:sz w:val="24"/>
                <w:szCs w:val="24"/>
              </w:rPr>
              <w:t>»: краеведческое рандеву</w:t>
            </w:r>
          </w:p>
        </w:tc>
        <w:tc>
          <w:tcPr>
            <w:tcW w:w="1526" w:type="dxa"/>
          </w:tcPr>
          <w:p w:rsidR="000C013D" w:rsidRPr="00A97CEC" w:rsidRDefault="000C013D" w:rsidP="000C013D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013D" w:rsidRPr="00A97CEC" w:rsidRDefault="000C013D" w:rsidP="000C013D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18</w:t>
            </w:r>
          </w:p>
        </w:tc>
      </w:tr>
      <w:tr w:rsidR="000C013D" w:rsidRPr="00A97CEC" w:rsidTr="000C013D">
        <w:trPr>
          <w:trHeight w:val="331"/>
        </w:trPr>
        <w:tc>
          <w:tcPr>
            <w:tcW w:w="1951" w:type="dxa"/>
            <w:vMerge w:val="restart"/>
          </w:tcPr>
          <w:p w:rsidR="000C013D" w:rsidRPr="00A97CEC" w:rsidRDefault="000C013D" w:rsidP="000C013D">
            <w:r w:rsidRPr="00A97CEC">
              <w:t>ДБ</w:t>
            </w:r>
          </w:p>
        </w:tc>
        <w:tc>
          <w:tcPr>
            <w:tcW w:w="4286" w:type="dxa"/>
          </w:tcPr>
          <w:p w:rsidR="000C013D" w:rsidRPr="00A97CEC" w:rsidRDefault="000C013D" w:rsidP="000C013D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«Многим прославились греки на веки»</w:t>
            </w:r>
          </w:p>
        </w:tc>
        <w:tc>
          <w:tcPr>
            <w:tcW w:w="1526" w:type="dxa"/>
          </w:tcPr>
          <w:p w:rsidR="000C013D" w:rsidRPr="00A97CEC" w:rsidRDefault="000C013D" w:rsidP="000C013D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013D" w:rsidRPr="00A97CEC" w:rsidRDefault="000C013D" w:rsidP="000C013D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40</w:t>
            </w:r>
          </w:p>
        </w:tc>
      </w:tr>
      <w:tr w:rsidR="000C013D" w:rsidRPr="00A97CEC" w:rsidTr="000C013D">
        <w:trPr>
          <w:trHeight w:val="273"/>
        </w:trPr>
        <w:tc>
          <w:tcPr>
            <w:tcW w:w="1951" w:type="dxa"/>
            <w:vMerge/>
          </w:tcPr>
          <w:p w:rsidR="000C013D" w:rsidRPr="00A97CEC" w:rsidRDefault="000C013D" w:rsidP="000C013D"/>
        </w:tc>
        <w:tc>
          <w:tcPr>
            <w:tcW w:w="4286" w:type="dxa"/>
          </w:tcPr>
          <w:p w:rsidR="000C013D" w:rsidRPr="00A97CEC" w:rsidRDefault="000C013D" w:rsidP="000C013D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«В символах страны – история отечества»</w:t>
            </w:r>
          </w:p>
        </w:tc>
        <w:tc>
          <w:tcPr>
            <w:tcW w:w="1526" w:type="dxa"/>
          </w:tcPr>
          <w:p w:rsidR="000C013D" w:rsidRPr="00A97CEC" w:rsidRDefault="000C013D" w:rsidP="000C013D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013D" w:rsidRPr="00A97CEC" w:rsidRDefault="000C013D" w:rsidP="000C013D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23</w:t>
            </w:r>
          </w:p>
        </w:tc>
      </w:tr>
      <w:tr w:rsidR="000C013D" w:rsidRPr="00A97CEC" w:rsidTr="000C013D">
        <w:trPr>
          <w:trHeight w:val="273"/>
        </w:trPr>
        <w:tc>
          <w:tcPr>
            <w:tcW w:w="1951" w:type="dxa"/>
            <w:vMerge/>
          </w:tcPr>
          <w:p w:rsidR="000C013D" w:rsidRPr="00A97CEC" w:rsidRDefault="000C013D" w:rsidP="000C013D"/>
        </w:tc>
        <w:tc>
          <w:tcPr>
            <w:tcW w:w="4286" w:type="dxa"/>
          </w:tcPr>
          <w:p w:rsidR="000C013D" w:rsidRPr="00A97CEC" w:rsidRDefault="000C013D" w:rsidP="000C013D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«Не дразните огонёк»</w:t>
            </w:r>
          </w:p>
        </w:tc>
        <w:tc>
          <w:tcPr>
            <w:tcW w:w="1526" w:type="dxa"/>
          </w:tcPr>
          <w:p w:rsidR="000C013D" w:rsidRPr="00A97CEC" w:rsidRDefault="000C013D" w:rsidP="000C013D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:rsidR="000C013D" w:rsidRPr="00A97CEC" w:rsidRDefault="000C013D" w:rsidP="000C013D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23</w:t>
            </w:r>
          </w:p>
        </w:tc>
      </w:tr>
      <w:tr w:rsidR="000C013D" w:rsidRPr="00A97CEC" w:rsidTr="000C013D">
        <w:trPr>
          <w:trHeight w:val="218"/>
        </w:trPr>
        <w:tc>
          <w:tcPr>
            <w:tcW w:w="1951" w:type="dxa"/>
            <w:vMerge w:val="restart"/>
          </w:tcPr>
          <w:p w:rsidR="000C013D" w:rsidRPr="00A97CEC" w:rsidRDefault="000C013D" w:rsidP="000C013D">
            <w:r w:rsidRPr="00A97CEC">
              <w:t>Сорум</w:t>
            </w:r>
          </w:p>
        </w:tc>
        <w:tc>
          <w:tcPr>
            <w:tcW w:w="4286" w:type="dxa"/>
          </w:tcPr>
          <w:p w:rsidR="000C013D" w:rsidRPr="00A97CEC" w:rsidRDefault="000C013D" w:rsidP="000C013D">
            <w:pPr>
              <w:tabs>
                <w:tab w:val="left" w:pos="2714"/>
              </w:tabs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«Широка страна моя родная» (ко Дню России)</w:t>
            </w:r>
          </w:p>
        </w:tc>
        <w:tc>
          <w:tcPr>
            <w:tcW w:w="1526" w:type="dxa"/>
          </w:tcPr>
          <w:p w:rsidR="000C013D" w:rsidRPr="00A97CEC" w:rsidRDefault="000C013D" w:rsidP="000C013D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013D" w:rsidRPr="00A97CEC" w:rsidRDefault="000C013D" w:rsidP="000C013D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12</w:t>
            </w:r>
          </w:p>
        </w:tc>
      </w:tr>
      <w:tr w:rsidR="000C013D" w:rsidRPr="00A97CEC" w:rsidTr="000C013D">
        <w:trPr>
          <w:trHeight w:val="218"/>
        </w:trPr>
        <w:tc>
          <w:tcPr>
            <w:tcW w:w="1951" w:type="dxa"/>
            <w:vMerge/>
          </w:tcPr>
          <w:p w:rsidR="000C013D" w:rsidRPr="00A97CEC" w:rsidRDefault="000C013D" w:rsidP="000C013D"/>
        </w:tc>
        <w:tc>
          <w:tcPr>
            <w:tcW w:w="4286" w:type="dxa"/>
          </w:tcPr>
          <w:p w:rsidR="000C013D" w:rsidRPr="00A97CEC" w:rsidRDefault="000C013D" w:rsidP="000C013D">
            <w:pPr>
              <w:tabs>
                <w:tab w:val="left" w:pos="2714"/>
              </w:tabs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«Мы лучше округа не знаем, мы чувствуем его душой»</w:t>
            </w:r>
          </w:p>
        </w:tc>
        <w:tc>
          <w:tcPr>
            <w:tcW w:w="1526" w:type="dxa"/>
          </w:tcPr>
          <w:p w:rsidR="000C013D" w:rsidRPr="00A97CEC" w:rsidRDefault="000C013D" w:rsidP="000C013D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013D" w:rsidRPr="00A97CEC" w:rsidRDefault="000C013D" w:rsidP="000C013D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10</w:t>
            </w:r>
          </w:p>
        </w:tc>
      </w:tr>
      <w:tr w:rsidR="000C013D" w:rsidRPr="00A97CEC" w:rsidTr="000C013D">
        <w:trPr>
          <w:trHeight w:val="151"/>
        </w:trPr>
        <w:tc>
          <w:tcPr>
            <w:tcW w:w="1951" w:type="dxa"/>
          </w:tcPr>
          <w:p w:rsidR="000C013D" w:rsidRPr="00A97CEC" w:rsidRDefault="000C013D" w:rsidP="000C013D">
            <w:pPr>
              <w:rPr>
                <w:b/>
              </w:rPr>
            </w:pPr>
            <w:r w:rsidRPr="00A97CEC">
              <w:rPr>
                <w:b/>
              </w:rPr>
              <w:t>Итого по ЦБС</w:t>
            </w:r>
          </w:p>
        </w:tc>
        <w:tc>
          <w:tcPr>
            <w:tcW w:w="4286" w:type="dxa"/>
          </w:tcPr>
          <w:p w:rsidR="000C013D" w:rsidRPr="00A97CEC" w:rsidRDefault="000C013D" w:rsidP="000C013D">
            <w:pPr>
              <w:tabs>
                <w:tab w:val="left" w:pos="24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0C013D" w:rsidRPr="00A97CEC" w:rsidRDefault="000C013D" w:rsidP="000C013D">
            <w:pPr>
              <w:rPr>
                <w:b/>
                <w:sz w:val="24"/>
                <w:szCs w:val="24"/>
              </w:rPr>
            </w:pPr>
            <w:r w:rsidRPr="00A97CE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C013D" w:rsidRDefault="000C013D" w:rsidP="000C013D">
            <w:pPr>
              <w:rPr>
                <w:b/>
                <w:sz w:val="24"/>
                <w:szCs w:val="24"/>
              </w:rPr>
            </w:pPr>
            <w:r w:rsidRPr="00A97CEC">
              <w:rPr>
                <w:b/>
                <w:sz w:val="24"/>
                <w:szCs w:val="24"/>
              </w:rPr>
              <w:t>152</w:t>
            </w:r>
          </w:p>
          <w:p w:rsidR="00490962" w:rsidRPr="00A97CEC" w:rsidRDefault="00490962" w:rsidP="000C013D">
            <w:pPr>
              <w:rPr>
                <w:b/>
                <w:sz w:val="24"/>
                <w:szCs w:val="24"/>
              </w:rPr>
            </w:pPr>
          </w:p>
        </w:tc>
      </w:tr>
    </w:tbl>
    <w:p w:rsidR="000C013D" w:rsidRPr="00FD23CC" w:rsidRDefault="000C013D" w:rsidP="000C013D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013D" w:rsidRPr="000C013D" w:rsidRDefault="000C013D" w:rsidP="000C013D">
      <w:pPr>
        <w:tabs>
          <w:tab w:val="left" w:pos="244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13D">
        <w:rPr>
          <w:rFonts w:ascii="Times New Roman" w:hAnsi="Times New Roman" w:cs="Times New Roman"/>
          <w:b/>
          <w:sz w:val="24"/>
          <w:szCs w:val="24"/>
        </w:rPr>
        <w:t>Школа библиотечно-библиографических знаний</w:t>
      </w:r>
    </w:p>
    <w:p w:rsidR="000C013D" w:rsidRPr="00A97CEC" w:rsidRDefault="000C013D" w:rsidP="000C013D">
      <w:pPr>
        <w:tabs>
          <w:tab w:val="left" w:pos="24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CEC">
        <w:rPr>
          <w:rFonts w:ascii="Times New Roman" w:hAnsi="Times New Roman" w:cs="Times New Roman"/>
          <w:sz w:val="24"/>
          <w:szCs w:val="24"/>
        </w:rPr>
        <w:t xml:space="preserve">                Четвертый год подряд в рамках празднования всероссийского Дня библиотек в районной акции «Библиошалости» приняли участие все библиотеки района. Почувствовать себя библиотекарями смогли  200 </w:t>
      </w:r>
      <w:r>
        <w:rPr>
          <w:rFonts w:ascii="Times New Roman" w:hAnsi="Times New Roman" w:cs="Times New Roman"/>
          <w:sz w:val="24"/>
          <w:szCs w:val="24"/>
        </w:rPr>
        <w:t>юных</w:t>
      </w:r>
      <w:r w:rsidRPr="00A97CEC">
        <w:rPr>
          <w:rFonts w:ascii="Times New Roman" w:hAnsi="Times New Roman" w:cs="Times New Roman"/>
          <w:sz w:val="24"/>
          <w:szCs w:val="24"/>
        </w:rPr>
        <w:t xml:space="preserve"> читателей.</w:t>
      </w:r>
    </w:p>
    <w:p w:rsidR="000F54E7" w:rsidRDefault="000C013D" w:rsidP="000C013D">
      <w:pPr>
        <w:tabs>
          <w:tab w:val="left" w:pos="2445"/>
        </w:tabs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97CEC">
        <w:rPr>
          <w:rFonts w:ascii="Times New Roman" w:hAnsi="Times New Roman" w:cs="Times New Roman"/>
          <w:sz w:val="24"/>
          <w:szCs w:val="24"/>
        </w:rPr>
        <w:t xml:space="preserve">Исполнитель: библиограф   </w:t>
      </w:r>
      <w:proofErr w:type="spellStart"/>
      <w:r w:rsidRPr="00A97CEC">
        <w:rPr>
          <w:rFonts w:ascii="Times New Roman" w:hAnsi="Times New Roman" w:cs="Times New Roman"/>
          <w:sz w:val="24"/>
          <w:szCs w:val="24"/>
        </w:rPr>
        <w:t>ОМРиМР</w:t>
      </w:r>
      <w:proofErr w:type="spellEnd"/>
      <w:r w:rsidRPr="00A97CEC">
        <w:rPr>
          <w:rFonts w:ascii="Times New Roman" w:hAnsi="Times New Roman" w:cs="Times New Roman"/>
          <w:sz w:val="24"/>
          <w:szCs w:val="24"/>
        </w:rPr>
        <w:t xml:space="preserve"> Устюжанина И. </w:t>
      </w:r>
      <w:proofErr w:type="gramStart"/>
      <w:r w:rsidRPr="00A97CE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A6BD0" w:rsidRDefault="006A6BD0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4B6B3C" w:rsidRDefault="004B6B3C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490962" w:rsidRDefault="00490962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490962" w:rsidRDefault="00490962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490962" w:rsidRDefault="00490962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EE7ED8" w:rsidRPr="00283D13" w:rsidRDefault="005F1D8F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283D13"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B1649D" w:rsidRPr="00283D13">
        <w:rPr>
          <w:rFonts w:ascii="Times New Roman" w:hAnsi="Times New Roman"/>
          <w:b/>
          <w:sz w:val="24"/>
          <w:szCs w:val="24"/>
        </w:rPr>
        <w:t>Обслуживание отдельных  групп и категорий пользователей</w:t>
      </w:r>
    </w:p>
    <w:p w:rsidR="00283D13" w:rsidRPr="00283D13" w:rsidRDefault="00283D13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9B3CD6" w:rsidRDefault="00D26843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283D13">
        <w:rPr>
          <w:rFonts w:ascii="Times New Roman" w:hAnsi="Times New Roman"/>
          <w:b/>
          <w:sz w:val="24"/>
          <w:szCs w:val="24"/>
        </w:rPr>
        <w:t>5</w:t>
      </w:r>
      <w:r w:rsidR="009B3CD6" w:rsidRPr="00283D13">
        <w:rPr>
          <w:rFonts w:ascii="Times New Roman" w:hAnsi="Times New Roman"/>
          <w:b/>
          <w:sz w:val="24"/>
          <w:szCs w:val="24"/>
        </w:rPr>
        <w:t xml:space="preserve">.1. Работа библиотек Белоярской ЦБС с </w:t>
      </w:r>
      <w:r w:rsidRPr="00283D13">
        <w:rPr>
          <w:rFonts w:ascii="Times New Roman" w:hAnsi="Times New Roman"/>
          <w:b/>
          <w:sz w:val="24"/>
          <w:szCs w:val="24"/>
        </w:rPr>
        <w:t>детьми</w:t>
      </w:r>
      <w:r w:rsidR="009B3CD6" w:rsidRPr="00283D13">
        <w:rPr>
          <w:rFonts w:ascii="Times New Roman" w:hAnsi="Times New Roman"/>
          <w:b/>
          <w:sz w:val="24"/>
          <w:szCs w:val="24"/>
        </w:rPr>
        <w:t xml:space="preserve"> с ограничениями жизнедеятельности</w:t>
      </w:r>
    </w:p>
    <w:p w:rsidR="006A6BD0" w:rsidRPr="00283D13" w:rsidRDefault="006A6BD0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9B3CD6" w:rsidRPr="00586DCF" w:rsidRDefault="00283D13" w:rsidP="006610A7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A2177">
        <w:rPr>
          <w:rFonts w:ascii="Times New Roman" w:hAnsi="Times New Roman"/>
          <w:sz w:val="24"/>
          <w:szCs w:val="24"/>
        </w:rPr>
        <w:t>Ц</w:t>
      </w:r>
      <w:r w:rsidR="009B3CD6" w:rsidRPr="00586DCF">
        <w:rPr>
          <w:rFonts w:ascii="Times New Roman" w:hAnsi="Times New Roman"/>
          <w:sz w:val="24"/>
          <w:szCs w:val="24"/>
        </w:rPr>
        <w:t>ель</w:t>
      </w:r>
      <w:r w:rsidR="00E107E2" w:rsidRPr="00586DCF">
        <w:rPr>
          <w:rFonts w:ascii="Times New Roman" w:hAnsi="Times New Roman"/>
          <w:sz w:val="24"/>
          <w:szCs w:val="24"/>
        </w:rPr>
        <w:t xml:space="preserve"> работы библиотеки в этом направлении </w:t>
      </w:r>
      <w:r w:rsidR="008A217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E107E2" w:rsidRPr="00586DCF">
        <w:rPr>
          <w:rFonts w:ascii="Times New Roman" w:hAnsi="Times New Roman"/>
          <w:sz w:val="24"/>
          <w:szCs w:val="24"/>
        </w:rPr>
        <w:t xml:space="preserve">помощь в </w:t>
      </w:r>
      <w:r w:rsidR="009B3CD6" w:rsidRPr="00586DCF">
        <w:rPr>
          <w:rFonts w:ascii="Times New Roman" w:hAnsi="Times New Roman"/>
          <w:sz w:val="24"/>
          <w:szCs w:val="24"/>
        </w:rPr>
        <w:t xml:space="preserve">адаптации в </w:t>
      </w:r>
      <w:r w:rsidR="00E107E2" w:rsidRPr="00586DCF">
        <w:rPr>
          <w:rFonts w:ascii="Times New Roman" w:hAnsi="Times New Roman"/>
          <w:sz w:val="24"/>
          <w:szCs w:val="24"/>
        </w:rPr>
        <w:t>социуме</w:t>
      </w:r>
      <w:r w:rsidR="009B3CD6" w:rsidRPr="00586DCF">
        <w:rPr>
          <w:rFonts w:ascii="Times New Roman" w:hAnsi="Times New Roman"/>
          <w:sz w:val="24"/>
          <w:szCs w:val="24"/>
        </w:rPr>
        <w:t xml:space="preserve"> детей с ограничениями жизнедеятельности путем приобщения к книге и чтению, организации работы в доступной для них форме. </w:t>
      </w:r>
      <w:r w:rsidR="00E107E2" w:rsidRPr="00586DCF">
        <w:rPr>
          <w:rFonts w:ascii="Times New Roman" w:hAnsi="Times New Roman"/>
          <w:sz w:val="24"/>
          <w:szCs w:val="24"/>
        </w:rPr>
        <w:t>К з</w:t>
      </w:r>
      <w:r w:rsidR="009B3CD6" w:rsidRPr="00586DCF">
        <w:rPr>
          <w:rFonts w:ascii="Times New Roman" w:hAnsi="Times New Roman"/>
          <w:sz w:val="24"/>
          <w:szCs w:val="24"/>
        </w:rPr>
        <w:t>адач</w:t>
      </w:r>
      <w:r w:rsidR="00E107E2" w:rsidRPr="00586DCF">
        <w:rPr>
          <w:rFonts w:ascii="Times New Roman" w:hAnsi="Times New Roman"/>
          <w:sz w:val="24"/>
          <w:szCs w:val="24"/>
        </w:rPr>
        <w:t>ам, стоящим</w:t>
      </w:r>
      <w:r w:rsidR="009B3CD6" w:rsidRPr="00586DCF">
        <w:rPr>
          <w:rFonts w:ascii="Times New Roman" w:hAnsi="Times New Roman"/>
          <w:sz w:val="24"/>
          <w:szCs w:val="24"/>
        </w:rPr>
        <w:t xml:space="preserve"> перед </w:t>
      </w:r>
      <w:r w:rsidR="00C53C72" w:rsidRPr="00586DCF">
        <w:rPr>
          <w:rFonts w:ascii="Times New Roman" w:hAnsi="Times New Roman"/>
          <w:sz w:val="24"/>
          <w:szCs w:val="24"/>
        </w:rPr>
        <w:t>библиотеками</w:t>
      </w:r>
      <w:r w:rsidR="00E107E2" w:rsidRPr="00586DCF">
        <w:rPr>
          <w:rFonts w:ascii="Times New Roman" w:hAnsi="Times New Roman"/>
          <w:sz w:val="24"/>
          <w:szCs w:val="24"/>
        </w:rPr>
        <w:t>, относится</w:t>
      </w:r>
      <w:r w:rsidR="009B3CD6" w:rsidRPr="00586DCF">
        <w:rPr>
          <w:rFonts w:ascii="Times New Roman" w:hAnsi="Times New Roman"/>
          <w:sz w:val="24"/>
          <w:szCs w:val="24"/>
        </w:rPr>
        <w:t xml:space="preserve"> обеспечение </w:t>
      </w:r>
      <w:r w:rsidR="00E107E2" w:rsidRPr="00586DCF">
        <w:rPr>
          <w:rFonts w:ascii="Times New Roman" w:hAnsi="Times New Roman"/>
          <w:sz w:val="24"/>
          <w:szCs w:val="24"/>
        </w:rPr>
        <w:t>максимального</w:t>
      </w:r>
      <w:r w:rsidR="009B3CD6" w:rsidRPr="00586DCF">
        <w:rPr>
          <w:rFonts w:ascii="Times New Roman" w:hAnsi="Times New Roman"/>
          <w:sz w:val="24"/>
          <w:szCs w:val="24"/>
        </w:rPr>
        <w:t xml:space="preserve"> и оперативного удовлетворения информационных потребностей этой категории детей; сотрудничество и координация действий с государственными и общественными организациями; </w:t>
      </w:r>
      <w:r w:rsidR="00E107E2" w:rsidRPr="00586DCF">
        <w:rPr>
          <w:rFonts w:ascii="Times New Roman" w:hAnsi="Times New Roman"/>
          <w:sz w:val="24"/>
          <w:szCs w:val="24"/>
        </w:rPr>
        <w:t xml:space="preserve">организация досуговой </w:t>
      </w:r>
      <w:r w:rsidR="009B3CD6" w:rsidRPr="00586DCF">
        <w:rPr>
          <w:rFonts w:ascii="Times New Roman" w:hAnsi="Times New Roman"/>
          <w:sz w:val="24"/>
          <w:szCs w:val="24"/>
        </w:rPr>
        <w:t xml:space="preserve"> деятельност</w:t>
      </w:r>
      <w:r w:rsidR="00E107E2" w:rsidRPr="00586DCF">
        <w:rPr>
          <w:rFonts w:ascii="Times New Roman" w:hAnsi="Times New Roman"/>
          <w:sz w:val="24"/>
          <w:szCs w:val="24"/>
        </w:rPr>
        <w:t>и</w:t>
      </w:r>
      <w:r w:rsidR="009B3CD6" w:rsidRPr="00586DCF">
        <w:rPr>
          <w:rFonts w:ascii="Times New Roman" w:hAnsi="Times New Roman"/>
          <w:sz w:val="24"/>
          <w:szCs w:val="24"/>
        </w:rPr>
        <w:t>, направленная на улучшение социально-культурной составляющей.</w:t>
      </w:r>
    </w:p>
    <w:p w:rsidR="00DB47A0" w:rsidRDefault="008A2177" w:rsidP="006610A7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B3CD6" w:rsidRPr="00586DCF">
        <w:rPr>
          <w:rFonts w:ascii="Times New Roman" w:hAnsi="Times New Roman"/>
          <w:sz w:val="24"/>
          <w:szCs w:val="24"/>
        </w:rPr>
        <w:t xml:space="preserve">Мероприятия, проводимые в данном направлении, </w:t>
      </w:r>
      <w:r w:rsidR="007B55D6" w:rsidRPr="00586DCF">
        <w:rPr>
          <w:rFonts w:ascii="Times New Roman" w:hAnsi="Times New Roman"/>
          <w:sz w:val="24"/>
          <w:szCs w:val="24"/>
        </w:rPr>
        <w:t>способствуют</w:t>
      </w:r>
      <w:r w:rsidR="009B3CD6" w:rsidRPr="00586DCF">
        <w:rPr>
          <w:rFonts w:ascii="Times New Roman" w:hAnsi="Times New Roman"/>
          <w:sz w:val="24"/>
          <w:szCs w:val="24"/>
        </w:rPr>
        <w:t xml:space="preserve">  организаци</w:t>
      </w:r>
      <w:r w:rsidR="007B55D6" w:rsidRPr="00586DCF">
        <w:rPr>
          <w:rFonts w:ascii="Times New Roman" w:hAnsi="Times New Roman"/>
          <w:sz w:val="24"/>
          <w:szCs w:val="24"/>
        </w:rPr>
        <w:t xml:space="preserve">и </w:t>
      </w:r>
      <w:r w:rsidR="009B3CD6" w:rsidRPr="00586DCF">
        <w:rPr>
          <w:rFonts w:ascii="Times New Roman" w:hAnsi="Times New Roman"/>
          <w:sz w:val="24"/>
          <w:szCs w:val="24"/>
        </w:rPr>
        <w:t>м</w:t>
      </w:r>
      <w:r w:rsidR="00EB7B1A" w:rsidRPr="00586DCF">
        <w:rPr>
          <w:rFonts w:ascii="Times New Roman" w:hAnsi="Times New Roman"/>
          <w:sz w:val="24"/>
          <w:szCs w:val="24"/>
        </w:rPr>
        <w:t>ежличностного общения, раскрытию</w:t>
      </w:r>
      <w:r w:rsidR="009B3CD6" w:rsidRPr="00586DCF">
        <w:rPr>
          <w:rFonts w:ascii="Times New Roman" w:hAnsi="Times New Roman"/>
          <w:sz w:val="24"/>
          <w:szCs w:val="24"/>
        </w:rPr>
        <w:t xml:space="preserve"> твор</w:t>
      </w:r>
      <w:r w:rsidR="00EB7B1A" w:rsidRPr="00586DCF">
        <w:rPr>
          <w:rFonts w:ascii="Times New Roman" w:hAnsi="Times New Roman"/>
          <w:sz w:val="24"/>
          <w:szCs w:val="24"/>
        </w:rPr>
        <w:t>ческого потенциала, формированию и развитию</w:t>
      </w:r>
      <w:r w:rsidR="009B3CD6" w:rsidRPr="00586DCF">
        <w:rPr>
          <w:rFonts w:ascii="Times New Roman" w:hAnsi="Times New Roman"/>
          <w:sz w:val="24"/>
          <w:szCs w:val="24"/>
        </w:rPr>
        <w:t xml:space="preserve">  интереса к чтению. </w:t>
      </w:r>
      <w:r w:rsidR="00962219">
        <w:rPr>
          <w:rFonts w:ascii="Times New Roman" w:hAnsi="Times New Roman"/>
          <w:sz w:val="24"/>
          <w:szCs w:val="24"/>
        </w:rPr>
        <w:t xml:space="preserve">  </w:t>
      </w:r>
    </w:p>
    <w:p w:rsidR="00041FD6" w:rsidRPr="00041FD6" w:rsidRDefault="00DB47A0" w:rsidP="006610A7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41FD6">
        <w:rPr>
          <w:rFonts w:ascii="Times New Roman" w:hAnsi="Times New Roman"/>
          <w:sz w:val="24"/>
          <w:szCs w:val="24"/>
        </w:rPr>
        <w:t xml:space="preserve"> В </w:t>
      </w:r>
      <w:r w:rsidR="00DC3D9B" w:rsidRPr="00586DCF">
        <w:rPr>
          <w:rFonts w:ascii="Times New Roman" w:hAnsi="Times New Roman"/>
          <w:sz w:val="24"/>
          <w:szCs w:val="24"/>
        </w:rPr>
        <w:t xml:space="preserve"> </w:t>
      </w:r>
      <w:r w:rsidR="00041FD6">
        <w:rPr>
          <w:rFonts w:ascii="Times New Roman" w:hAnsi="Times New Roman"/>
          <w:sz w:val="24"/>
          <w:szCs w:val="24"/>
        </w:rPr>
        <w:t>2016 году</w:t>
      </w:r>
      <w:r w:rsidR="00DC3D9B" w:rsidRPr="00586DCF">
        <w:rPr>
          <w:rFonts w:ascii="Times New Roman" w:hAnsi="Times New Roman"/>
          <w:sz w:val="24"/>
          <w:szCs w:val="24"/>
        </w:rPr>
        <w:t xml:space="preserve"> </w:t>
      </w:r>
      <w:r w:rsidR="00041FD6">
        <w:rPr>
          <w:rFonts w:ascii="Times New Roman" w:hAnsi="Times New Roman"/>
          <w:sz w:val="24"/>
          <w:szCs w:val="24"/>
        </w:rPr>
        <w:t xml:space="preserve">Детская </w:t>
      </w:r>
      <w:r w:rsidR="00DC3D9B" w:rsidRPr="00586DCF">
        <w:rPr>
          <w:rFonts w:ascii="Times New Roman" w:hAnsi="Times New Roman"/>
          <w:sz w:val="24"/>
          <w:szCs w:val="24"/>
        </w:rPr>
        <w:t xml:space="preserve">библиотека </w:t>
      </w:r>
      <w:r w:rsidR="00041FD6">
        <w:rPr>
          <w:rFonts w:ascii="Times New Roman" w:hAnsi="Times New Roman"/>
          <w:sz w:val="24"/>
          <w:szCs w:val="24"/>
        </w:rPr>
        <w:t xml:space="preserve"> продолжила</w:t>
      </w:r>
      <w:r w:rsidR="00962219">
        <w:rPr>
          <w:rFonts w:ascii="Times New Roman" w:hAnsi="Times New Roman"/>
          <w:sz w:val="24"/>
          <w:szCs w:val="24"/>
        </w:rPr>
        <w:t xml:space="preserve"> сотрудничество с учащимися 3</w:t>
      </w:r>
      <w:r w:rsidR="00DC3D9B" w:rsidRPr="00586DCF">
        <w:rPr>
          <w:rFonts w:ascii="Times New Roman" w:hAnsi="Times New Roman"/>
          <w:sz w:val="24"/>
          <w:szCs w:val="24"/>
        </w:rPr>
        <w:t xml:space="preserve"> класса  </w:t>
      </w:r>
      <w:r w:rsidR="003D5718">
        <w:rPr>
          <w:rFonts w:ascii="Times New Roman" w:hAnsi="Times New Roman"/>
          <w:sz w:val="24"/>
          <w:szCs w:val="24"/>
        </w:rPr>
        <w:t>средней образовательной школы</w:t>
      </w:r>
      <w:r w:rsidR="00DC3D9B" w:rsidRPr="00586DCF">
        <w:rPr>
          <w:rFonts w:ascii="Times New Roman" w:hAnsi="Times New Roman"/>
          <w:sz w:val="24"/>
          <w:szCs w:val="24"/>
        </w:rPr>
        <w:t xml:space="preserve"> №2, большая часть которых имеет ограничения </w:t>
      </w:r>
      <w:r w:rsidR="008A2177">
        <w:rPr>
          <w:rFonts w:ascii="Times New Roman" w:hAnsi="Times New Roman"/>
          <w:sz w:val="24"/>
          <w:szCs w:val="24"/>
        </w:rPr>
        <w:t>по состоянию здоровья</w:t>
      </w:r>
      <w:r w:rsidR="00DC3D9B" w:rsidRPr="00586DCF">
        <w:rPr>
          <w:rFonts w:ascii="Times New Roman" w:hAnsi="Times New Roman"/>
          <w:sz w:val="24"/>
          <w:szCs w:val="24"/>
        </w:rPr>
        <w:t>.</w:t>
      </w:r>
      <w:r w:rsidR="00283D13">
        <w:rPr>
          <w:rFonts w:ascii="Times New Roman" w:hAnsi="Times New Roman"/>
          <w:sz w:val="24"/>
          <w:szCs w:val="24"/>
        </w:rPr>
        <w:t xml:space="preserve"> </w:t>
      </w:r>
      <w:r w:rsidR="00470D23">
        <w:rPr>
          <w:rFonts w:ascii="Times New Roman" w:hAnsi="Times New Roman"/>
          <w:sz w:val="24"/>
          <w:szCs w:val="24"/>
        </w:rPr>
        <w:t>Всего прошло 6 мероприятий, присутствовало 104 чел</w:t>
      </w:r>
      <w:r w:rsidR="008A2177">
        <w:rPr>
          <w:rFonts w:ascii="Times New Roman" w:hAnsi="Times New Roman"/>
          <w:sz w:val="24"/>
          <w:szCs w:val="24"/>
        </w:rPr>
        <w:t>овека</w:t>
      </w:r>
      <w:r w:rsidR="006A6BD0">
        <w:rPr>
          <w:rFonts w:ascii="Times New Roman" w:hAnsi="Times New Roman"/>
          <w:sz w:val="24"/>
          <w:szCs w:val="24"/>
        </w:rPr>
        <w:t>:</w:t>
      </w:r>
      <w:r w:rsidR="00470D23">
        <w:rPr>
          <w:rFonts w:ascii="Times New Roman" w:hAnsi="Times New Roman"/>
          <w:sz w:val="24"/>
          <w:szCs w:val="24"/>
        </w:rPr>
        <w:t xml:space="preserve"> </w:t>
      </w:r>
      <w:r w:rsidR="00041FD6" w:rsidRPr="00041FD6">
        <w:rPr>
          <w:sz w:val="24"/>
          <w:szCs w:val="24"/>
        </w:rPr>
        <w:t xml:space="preserve"> </w:t>
      </w:r>
    </w:p>
    <w:p w:rsidR="00041FD6" w:rsidRPr="006F1F3D" w:rsidRDefault="006A6BD0" w:rsidP="006610A7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41FD6" w:rsidRPr="00A21C57">
        <w:rPr>
          <w:rFonts w:ascii="Times New Roman" w:hAnsi="Times New Roman"/>
          <w:sz w:val="24"/>
          <w:szCs w:val="24"/>
        </w:rPr>
        <w:t>«Созвездие сказок»: викторинная карусель</w:t>
      </w:r>
      <w:r>
        <w:rPr>
          <w:rFonts w:ascii="Times New Roman" w:hAnsi="Times New Roman"/>
          <w:sz w:val="24"/>
          <w:szCs w:val="24"/>
        </w:rPr>
        <w:t>.</w:t>
      </w:r>
    </w:p>
    <w:p w:rsidR="00041FD6" w:rsidRPr="00041FD6" w:rsidRDefault="006A6BD0" w:rsidP="006610A7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1FD6" w:rsidRPr="00A21C57">
        <w:rPr>
          <w:rFonts w:ascii="Times New Roman" w:eastAsia="Times New Roman" w:hAnsi="Times New Roman" w:cs="Times New Roman"/>
          <w:sz w:val="24"/>
          <w:szCs w:val="24"/>
        </w:rPr>
        <w:t>«Кто в теремке живёт?»: экспромт-спектакль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1FD6" w:rsidRDefault="006A6BD0" w:rsidP="006610A7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1FD6" w:rsidRPr="004A7DC5">
        <w:rPr>
          <w:rFonts w:ascii="Times New Roman" w:hAnsi="Times New Roman" w:cs="Times New Roman"/>
          <w:sz w:val="24"/>
          <w:szCs w:val="24"/>
        </w:rPr>
        <w:t>«Прогулки по городу «Доброго огня»: познавательно-развлекательная  игра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FD6" w:rsidRDefault="006A6BD0" w:rsidP="006610A7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1FD6">
        <w:rPr>
          <w:rFonts w:ascii="Times New Roman" w:hAnsi="Times New Roman" w:cs="Times New Roman"/>
          <w:sz w:val="24"/>
          <w:szCs w:val="24"/>
        </w:rPr>
        <w:t>«Мы пассажиры одной</w:t>
      </w:r>
      <w:r w:rsidR="00470D23">
        <w:rPr>
          <w:rFonts w:ascii="Times New Roman" w:hAnsi="Times New Roman" w:cs="Times New Roman"/>
          <w:sz w:val="24"/>
          <w:szCs w:val="24"/>
        </w:rPr>
        <w:t xml:space="preserve"> план</w:t>
      </w:r>
      <w:r w:rsidR="008A2177">
        <w:rPr>
          <w:rFonts w:ascii="Times New Roman" w:hAnsi="Times New Roman" w:cs="Times New Roman"/>
          <w:sz w:val="24"/>
          <w:szCs w:val="24"/>
        </w:rPr>
        <w:t>еты»: коммуникативная игра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2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989" w:rsidRPr="007E76C4" w:rsidRDefault="006A6BD0" w:rsidP="006610A7">
      <w:pPr>
        <w:pStyle w:val="ab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2989" w:rsidRPr="007E76C4">
        <w:rPr>
          <w:rFonts w:ascii="Times New Roman" w:hAnsi="Times New Roman" w:cs="Times New Roman"/>
          <w:sz w:val="24"/>
          <w:szCs w:val="24"/>
        </w:rPr>
        <w:t>«У нас единая планета – у нас единая семья»</w:t>
      </w:r>
      <w:r w:rsidR="009426EF" w:rsidRPr="007E76C4">
        <w:rPr>
          <w:rFonts w:ascii="Times New Roman" w:hAnsi="Times New Roman" w:cs="Times New Roman"/>
          <w:sz w:val="24"/>
          <w:szCs w:val="24"/>
        </w:rPr>
        <w:t>: к</w:t>
      </w:r>
      <w:r w:rsidR="00F92989" w:rsidRPr="007E76C4">
        <w:rPr>
          <w:rFonts w:ascii="Times New Roman" w:hAnsi="Times New Roman" w:cs="Times New Roman"/>
          <w:sz w:val="24"/>
          <w:szCs w:val="24"/>
        </w:rPr>
        <w:t xml:space="preserve">онкурс рисунков и плакатов. </w:t>
      </w:r>
      <w:r w:rsidR="009426EF" w:rsidRPr="007E7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6C4" w:rsidRPr="007E76C4" w:rsidRDefault="006A6BD0" w:rsidP="006610A7">
      <w:pPr>
        <w:pStyle w:val="ab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E76C4" w:rsidRPr="007E76C4">
        <w:rPr>
          <w:rFonts w:ascii="Times New Roman" w:hAnsi="Times New Roman" w:cs="Times New Roman"/>
          <w:bCs/>
          <w:sz w:val="24"/>
          <w:szCs w:val="24"/>
        </w:rPr>
        <w:t>«Дорогою добра»: литературная  композиция.</w:t>
      </w:r>
      <w:r w:rsidR="007E76C4" w:rsidRPr="007E76C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6A15" w:rsidRDefault="006A6BD0" w:rsidP="006610A7">
      <w:pPr>
        <w:pStyle w:val="ab"/>
        <w:spacing w:after="0" w:line="240" w:lineRule="auto"/>
        <w:ind w:left="0" w:right="-1" w:firstLine="720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- </w:t>
      </w:r>
      <w:r w:rsidR="002A6A15" w:rsidRPr="007E76C4">
        <w:rPr>
          <w:rFonts w:ascii="Times New Roman" w:eastAsia="Calibri" w:hAnsi="Times New Roman" w:cs="Times New Roman"/>
          <w:sz w:val="24"/>
          <w:lang w:eastAsia="en-US"/>
        </w:rPr>
        <w:t>«Святая наука - услышать др</w:t>
      </w:r>
      <w:r w:rsidR="007E76C4" w:rsidRPr="007E76C4">
        <w:rPr>
          <w:rFonts w:ascii="Times New Roman" w:eastAsia="Calibri" w:hAnsi="Times New Roman" w:cs="Times New Roman"/>
          <w:sz w:val="24"/>
          <w:lang w:eastAsia="en-US"/>
        </w:rPr>
        <w:t xml:space="preserve">уг друга»: урок нравственности ко Дню белой трости. </w:t>
      </w:r>
      <w:r w:rsidR="009835E0">
        <w:rPr>
          <w:rFonts w:ascii="Times New Roman" w:eastAsia="Calibri" w:hAnsi="Times New Roman" w:cs="Times New Roman"/>
          <w:sz w:val="24"/>
          <w:lang w:eastAsia="en-US"/>
        </w:rPr>
        <w:tab/>
      </w:r>
      <w:r w:rsidR="002A6A15" w:rsidRPr="007E76C4">
        <w:rPr>
          <w:rFonts w:ascii="Times New Roman" w:eastAsia="Calibri" w:hAnsi="Times New Roman" w:cs="Times New Roman"/>
          <w:sz w:val="24"/>
          <w:lang w:eastAsia="en-US"/>
        </w:rPr>
        <w:t>Гла</w:t>
      </w:r>
      <w:r w:rsidR="009426EF" w:rsidRPr="007E76C4">
        <w:rPr>
          <w:rFonts w:ascii="Times New Roman" w:eastAsia="Calibri" w:hAnsi="Times New Roman" w:cs="Times New Roman"/>
          <w:sz w:val="24"/>
          <w:lang w:eastAsia="en-US"/>
        </w:rPr>
        <w:t>вная цель мероприятия -</w:t>
      </w:r>
      <w:r w:rsidR="002A6A15" w:rsidRPr="007E76C4">
        <w:rPr>
          <w:rFonts w:ascii="Times New Roman" w:eastAsia="Calibri" w:hAnsi="Times New Roman" w:cs="Times New Roman"/>
          <w:sz w:val="24"/>
          <w:lang w:eastAsia="en-US"/>
        </w:rPr>
        <w:t xml:space="preserve"> привлечь внимание общественности к проблемам незрячих людей, которые, порой подолгу оставаясь незамеченными, живут рядом с нами и не видят всех красок окружающего мира. Ребята узнали кто такие незрячие, зачем им нужна белая трость, и как им можно помочь, а также  познакомили с историей Международного дня белой трости</w:t>
      </w:r>
      <w:r w:rsidR="008A2177">
        <w:rPr>
          <w:rFonts w:ascii="Times New Roman" w:eastAsia="Calibri" w:hAnsi="Times New Roman" w:cs="Times New Roman"/>
          <w:sz w:val="24"/>
          <w:lang w:eastAsia="en-US"/>
        </w:rPr>
        <w:t>.</w:t>
      </w:r>
      <w:r w:rsidR="002A6A15" w:rsidRPr="007E76C4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</w:p>
    <w:p w:rsidR="009876D6" w:rsidRPr="009052B3" w:rsidRDefault="009876D6" w:rsidP="006610A7">
      <w:pPr>
        <w:pStyle w:val="ae"/>
        <w:ind w:left="-57" w:firstLine="765"/>
        <w:jc w:val="both"/>
        <w:rPr>
          <w:rFonts w:ascii="Times New Roman" w:hAnsi="Times New Roman"/>
          <w:sz w:val="24"/>
          <w:szCs w:val="24"/>
        </w:rPr>
      </w:pPr>
      <w:r w:rsidRPr="009052B3">
        <w:rPr>
          <w:rFonts w:ascii="Times New Roman" w:hAnsi="Times New Roman"/>
          <w:sz w:val="24"/>
          <w:szCs w:val="24"/>
        </w:rPr>
        <w:t>Основной задачей в работе с детьми с ограничениями жизнедеятельности является создание комфортных условий адаптации их в обществе здоровых людей, приобщение к миру литературы, формирование интереса к чтению. Работа с этой категорией детей включает как обеспечение их необходимой литературой</w:t>
      </w:r>
      <w:r>
        <w:rPr>
          <w:rFonts w:ascii="Times New Roman" w:hAnsi="Times New Roman"/>
          <w:sz w:val="24"/>
          <w:szCs w:val="24"/>
        </w:rPr>
        <w:t>,</w:t>
      </w:r>
      <w:r w:rsidRPr="009052B3">
        <w:rPr>
          <w:rFonts w:ascii="Times New Roman" w:hAnsi="Times New Roman"/>
          <w:sz w:val="24"/>
          <w:szCs w:val="24"/>
        </w:rPr>
        <w:t xml:space="preserve"> так и вовлечение во все направления деятельности библиотеки. </w:t>
      </w:r>
    </w:p>
    <w:p w:rsidR="0082007B" w:rsidRDefault="00041FD6" w:rsidP="006610A7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F1307D">
        <w:rPr>
          <w:rFonts w:ascii="Times New Roman" w:eastAsia="Times New Roman" w:hAnsi="Times New Roman"/>
          <w:sz w:val="24"/>
          <w:szCs w:val="24"/>
        </w:rPr>
        <w:t xml:space="preserve">В библиотеке </w:t>
      </w:r>
      <w:r w:rsidR="008A2177" w:rsidRPr="00F1307D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F1307D">
        <w:rPr>
          <w:rFonts w:ascii="Times New Roman" w:eastAsia="Times New Roman" w:hAnsi="Times New Roman"/>
          <w:sz w:val="24"/>
          <w:szCs w:val="24"/>
        </w:rPr>
        <w:t xml:space="preserve">п. Лыхма </w:t>
      </w:r>
      <w:r w:rsidR="008A2177" w:rsidRPr="00F1307D">
        <w:rPr>
          <w:rFonts w:ascii="Times New Roman" w:eastAsia="Times New Roman" w:hAnsi="Times New Roman"/>
          <w:sz w:val="24"/>
          <w:szCs w:val="24"/>
        </w:rPr>
        <w:t xml:space="preserve">организовано надомное обслуживание </w:t>
      </w:r>
      <w:proofErr w:type="spellStart"/>
      <w:r w:rsidR="00F1307D" w:rsidRPr="00F1307D">
        <w:rPr>
          <w:rFonts w:ascii="Times New Roman" w:eastAsia="Times New Roman" w:hAnsi="Times New Roman"/>
          <w:sz w:val="24"/>
          <w:szCs w:val="24"/>
        </w:rPr>
        <w:t>Акчурина</w:t>
      </w:r>
      <w:proofErr w:type="spellEnd"/>
      <w:r w:rsidR="00F1307D" w:rsidRPr="00F130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1307D" w:rsidRPr="00F1307D">
        <w:rPr>
          <w:rFonts w:ascii="Times New Roman" w:eastAsia="Times New Roman" w:hAnsi="Times New Roman"/>
          <w:sz w:val="24"/>
          <w:szCs w:val="24"/>
        </w:rPr>
        <w:t>Камиля</w:t>
      </w:r>
      <w:proofErr w:type="spellEnd"/>
      <w:r w:rsidR="00F1307D" w:rsidRPr="00F1307D">
        <w:rPr>
          <w:rFonts w:ascii="Times New Roman" w:eastAsia="Times New Roman" w:hAnsi="Times New Roman"/>
          <w:sz w:val="24"/>
          <w:szCs w:val="24"/>
        </w:rPr>
        <w:t xml:space="preserve"> </w:t>
      </w:r>
      <w:r w:rsidR="00F1307D" w:rsidRPr="00F1307D">
        <w:rPr>
          <w:rFonts w:ascii="Times New Roman" w:hAnsi="Times New Roman"/>
          <w:sz w:val="24"/>
          <w:szCs w:val="24"/>
        </w:rPr>
        <w:t xml:space="preserve">(14 лет, ребенок с нарушениями </w:t>
      </w:r>
      <w:proofErr w:type="spellStart"/>
      <w:r w:rsidR="00F1307D" w:rsidRPr="00F1307D">
        <w:rPr>
          <w:rFonts w:ascii="Times New Roman" w:hAnsi="Times New Roman"/>
          <w:sz w:val="24"/>
          <w:szCs w:val="24"/>
        </w:rPr>
        <w:t>опорно</w:t>
      </w:r>
      <w:proofErr w:type="spellEnd"/>
      <w:r w:rsidR="00F1307D" w:rsidRPr="00F1307D">
        <w:rPr>
          <w:rFonts w:ascii="Times New Roman" w:hAnsi="Times New Roman"/>
          <w:sz w:val="24"/>
          <w:szCs w:val="24"/>
        </w:rPr>
        <w:t xml:space="preserve"> - двигательного аппарата) </w:t>
      </w:r>
      <w:r w:rsidR="008A2177" w:rsidRPr="00F1307D">
        <w:rPr>
          <w:rFonts w:ascii="Times New Roman" w:eastAsia="Times New Roman" w:hAnsi="Times New Roman"/>
          <w:sz w:val="24"/>
          <w:szCs w:val="24"/>
        </w:rPr>
        <w:t>с привлечением волонтеров</w:t>
      </w:r>
      <w:r w:rsidR="00E86B82" w:rsidRPr="00F1307D">
        <w:rPr>
          <w:rFonts w:ascii="Times New Roman" w:hAnsi="Times New Roman"/>
          <w:sz w:val="24"/>
          <w:szCs w:val="24"/>
        </w:rPr>
        <w:t xml:space="preserve">. </w:t>
      </w:r>
      <w:r w:rsidR="00F1307D" w:rsidRPr="00F1307D">
        <w:rPr>
          <w:rFonts w:ascii="Times New Roman" w:hAnsi="Times New Roman"/>
          <w:sz w:val="24"/>
          <w:szCs w:val="24"/>
        </w:rPr>
        <w:t xml:space="preserve">Систематически </w:t>
      </w:r>
      <w:r w:rsidR="008A2177" w:rsidRPr="00F1307D">
        <w:rPr>
          <w:rFonts w:ascii="Times New Roman" w:hAnsi="Times New Roman"/>
          <w:sz w:val="24"/>
          <w:szCs w:val="24"/>
        </w:rPr>
        <w:t xml:space="preserve"> </w:t>
      </w:r>
      <w:r w:rsidR="00862C11" w:rsidRPr="00F1307D">
        <w:rPr>
          <w:rFonts w:ascii="Times New Roman" w:hAnsi="Times New Roman"/>
          <w:sz w:val="24"/>
          <w:szCs w:val="24"/>
        </w:rPr>
        <w:t>волонтеры</w:t>
      </w:r>
      <w:r w:rsidR="00470D23" w:rsidRPr="00F1307D">
        <w:rPr>
          <w:rFonts w:ascii="Times New Roman" w:hAnsi="Times New Roman"/>
          <w:sz w:val="24"/>
          <w:szCs w:val="24"/>
        </w:rPr>
        <w:t xml:space="preserve"> </w:t>
      </w:r>
      <w:r w:rsidR="00F1307D" w:rsidRPr="00F1307D">
        <w:rPr>
          <w:rFonts w:ascii="Times New Roman" w:hAnsi="Times New Roman"/>
          <w:sz w:val="24"/>
          <w:szCs w:val="24"/>
        </w:rPr>
        <w:t>доставляют на дом</w:t>
      </w:r>
      <w:r w:rsidR="00470D23" w:rsidRPr="00F1307D">
        <w:rPr>
          <w:rFonts w:ascii="Times New Roman" w:hAnsi="Times New Roman"/>
          <w:sz w:val="24"/>
          <w:szCs w:val="24"/>
        </w:rPr>
        <w:t xml:space="preserve"> книги и журналы</w:t>
      </w:r>
      <w:r w:rsidR="00F1307D" w:rsidRPr="00F1307D">
        <w:rPr>
          <w:rFonts w:ascii="Times New Roman" w:hAnsi="Times New Roman"/>
          <w:sz w:val="24"/>
          <w:szCs w:val="24"/>
        </w:rPr>
        <w:t xml:space="preserve">, готовят видеосюжеты </w:t>
      </w:r>
      <w:r w:rsidR="00862C11" w:rsidRPr="00F1307D">
        <w:rPr>
          <w:rFonts w:ascii="Times New Roman" w:hAnsi="Times New Roman"/>
          <w:sz w:val="24"/>
          <w:szCs w:val="24"/>
        </w:rPr>
        <w:t>о книжных новинках.</w:t>
      </w:r>
    </w:p>
    <w:p w:rsidR="009876D6" w:rsidRPr="009052B3" w:rsidRDefault="009876D6" w:rsidP="00661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2B3">
        <w:rPr>
          <w:rFonts w:ascii="Times New Roman" w:hAnsi="Times New Roman" w:cs="Times New Roman"/>
          <w:sz w:val="24"/>
          <w:szCs w:val="24"/>
        </w:rPr>
        <w:t>На базе библиотек Белоярского района организована работа 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052B3">
        <w:rPr>
          <w:rFonts w:ascii="Times New Roman" w:hAnsi="Times New Roman" w:cs="Times New Roman"/>
          <w:sz w:val="24"/>
          <w:szCs w:val="24"/>
        </w:rPr>
        <w:t xml:space="preserve"> клубов по интересам, в трех из которых  участниками являются лица с ограничениями здоровья.</w:t>
      </w:r>
    </w:p>
    <w:p w:rsidR="009876D6" w:rsidRDefault="009876D6" w:rsidP="006610A7">
      <w:pPr>
        <w:pStyle w:val="ae"/>
        <w:ind w:left="-57" w:firstLine="765"/>
        <w:jc w:val="both"/>
        <w:rPr>
          <w:rFonts w:ascii="Times New Roman" w:hAnsi="Times New Roman"/>
          <w:sz w:val="24"/>
          <w:szCs w:val="24"/>
        </w:rPr>
      </w:pPr>
      <w:r w:rsidRPr="009052B3">
        <w:rPr>
          <w:rFonts w:ascii="Times New Roman" w:hAnsi="Times New Roman"/>
          <w:sz w:val="24"/>
          <w:szCs w:val="24"/>
        </w:rPr>
        <w:t>В библиотеке сельского поселения Ванзеват действуют такие формы обслуживания как доставка книг на дом, громкие чтения статей из местных периодических издании, прослушивание аудиоматериалов – хантыйских песен, организация мини – концертов на дому в совместной работе с социальными и клубными работниками. Так же,  поздравления с праздничными  и юбилейными датами в сотрудничестве с КЦСОН «Милосердие», ДК «Родник».</w:t>
      </w:r>
    </w:p>
    <w:p w:rsidR="009876D6" w:rsidRPr="009052B3" w:rsidRDefault="009876D6" w:rsidP="00661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2B3">
        <w:rPr>
          <w:rFonts w:ascii="Times New Roman" w:hAnsi="Times New Roman" w:cs="Times New Roman"/>
          <w:sz w:val="24"/>
          <w:szCs w:val="24"/>
        </w:rPr>
        <w:t>С целью повышения удовлетворенности граждан данной категории услугами библиотек и активизации библиотечного обслуживания на территории Белоярского района орг</w:t>
      </w:r>
      <w:r>
        <w:rPr>
          <w:rFonts w:ascii="Times New Roman" w:hAnsi="Times New Roman" w:cs="Times New Roman"/>
          <w:sz w:val="24"/>
          <w:szCs w:val="24"/>
        </w:rPr>
        <w:t>анизован внутрисистемный книгоо</w:t>
      </w:r>
      <w:r w:rsidRPr="009052B3">
        <w:rPr>
          <w:rFonts w:ascii="Times New Roman" w:hAnsi="Times New Roman" w:cs="Times New Roman"/>
          <w:sz w:val="24"/>
          <w:szCs w:val="24"/>
        </w:rPr>
        <w:t xml:space="preserve">бмен, активизирована работа по информированию граждан об имеющихся информационных ресурсах и новых поступлениях в фонды библиотечной системы. На сайте Учреждения обеспечена работа электронного </w:t>
      </w:r>
      <w:proofErr w:type="spellStart"/>
      <w:r w:rsidRPr="009052B3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9052B3">
        <w:rPr>
          <w:rFonts w:ascii="Times New Roman" w:hAnsi="Times New Roman" w:cs="Times New Roman"/>
          <w:sz w:val="24"/>
          <w:szCs w:val="24"/>
        </w:rPr>
        <w:t xml:space="preserve"> – поискового аппарата. Размещены оцифрованные краеведческие документы.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2B3">
        <w:rPr>
          <w:rFonts w:ascii="Times New Roman" w:hAnsi="Times New Roman" w:cs="Times New Roman"/>
          <w:sz w:val="24"/>
          <w:szCs w:val="24"/>
        </w:rPr>
        <w:t>Ведется работа по пополнению специализированного фонда библиотек: выписываются периодические издания и книги на плоскопечатном крупном шрифте и шрифте Брайля, аудиокниги.</w:t>
      </w:r>
    </w:p>
    <w:p w:rsidR="00EF7149" w:rsidRDefault="00D57EE2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8E5B03">
        <w:rPr>
          <w:rFonts w:ascii="Times New Roman" w:hAnsi="Times New Roman"/>
          <w:color w:val="FF0000"/>
          <w:sz w:val="24"/>
          <w:szCs w:val="24"/>
        </w:rPr>
        <w:lastRenderedPageBreak/>
        <w:t xml:space="preserve">   </w:t>
      </w:r>
      <w:r w:rsidR="007E1486" w:rsidRPr="008E5B03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="00F1307D">
        <w:rPr>
          <w:rFonts w:ascii="Times New Roman" w:hAnsi="Times New Roman"/>
          <w:color w:val="FF0000"/>
          <w:sz w:val="24"/>
          <w:szCs w:val="24"/>
        </w:rPr>
        <w:tab/>
      </w:r>
      <w:r w:rsidR="00D26843" w:rsidRPr="00283D13">
        <w:rPr>
          <w:rFonts w:ascii="Times New Roman" w:hAnsi="Times New Roman"/>
          <w:b/>
          <w:sz w:val="24"/>
          <w:szCs w:val="24"/>
        </w:rPr>
        <w:t>5</w:t>
      </w:r>
      <w:r w:rsidR="009B3CD6" w:rsidRPr="00283D13">
        <w:rPr>
          <w:rFonts w:ascii="Times New Roman" w:hAnsi="Times New Roman"/>
          <w:b/>
          <w:sz w:val="24"/>
          <w:szCs w:val="24"/>
        </w:rPr>
        <w:t>.2. Работа библиотек</w:t>
      </w:r>
      <w:r w:rsidR="004662C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26843" w:rsidRPr="00283D13">
        <w:rPr>
          <w:rFonts w:ascii="Times New Roman" w:hAnsi="Times New Roman"/>
          <w:b/>
          <w:sz w:val="24"/>
          <w:szCs w:val="24"/>
        </w:rPr>
        <w:t>Белоярской</w:t>
      </w:r>
      <w:proofErr w:type="gramEnd"/>
      <w:r w:rsidR="00D26843" w:rsidRPr="00283D13">
        <w:rPr>
          <w:rFonts w:ascii="Times New Roman" w:hAnsi="Times New Roman"/>
          <w:b/>
          <w:sz w:val="24"/>
          <w:szCs w:val="24"/>
        </w:rPr>
        <w:t xml:space="preserve"> ЦБС</w:t>
      </w:r>
      <w:r w:rsidR="009B3CD6" w:rsidRPr="00283D13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="00591CD8">
        <w:rPr>
          <w:rFonts w:ascii="Times New Roman" w:hAnsi="Times New Roman"/>
          <w:b/>
          <w:sz w:val="24"/>
          <w:szCs w:val="24"/>
        </w:rPr>
        <w:t>полиэтническим</w:t>
      </w:r>
      <w:proofErr w:type="spellEnd"/>
      <w:r w:rsidR="009B3CD6" w:rsidRPr="00283D13">
        <w:rPr>
          <w:rFonts w:ascii="Times New Roman" w:hAnsi="Times New Roman"/>
          <w:b/>
          <w:sz w:val="24"/>
          <w:szCs w:val="24"/>
        </w:rPr>
        <w:t xml:space="preserve"> населением</w:t>
      </w:r>
    </w:p>
    <w:p w:rsidR="001B26AD" w:rsidRPr="00283D13" w:rsidRDefault="001B26AD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5A6522" w:rsidRDefault="00283D13" w:rsidP="006610A7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A6522">
        <w:rPr>
          <w:rFonts w:ascii="Times New Roman" w:hAnsi="Times New Roman"/>
          <w:sz w:val="24"/>
          <w:szCs w:val="24"/>
        </w:rPr>
        <w:t>Население сел Казым, Полноват, Ванзеват в основном  представлено   жителями коренной национальности. Сотрудники библиотек берут во внимание их интересы и запросы, стараются заинтересовать тематикой мероприятий, различными формами работы. Мероприятия превращаются в увлекательный процесс познания себя, семьи, своих традиций, истории родного края.</w:t>
      </w:r>
    </w:p>
    <w:p w:rsidR="005A6522" w:rsidRDefault="005A6522" w:rsidP="006610A7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Библиотеки</w:t>
      </w:r>
      <w:r>
        <w:rPr>
          <w:rFonts w:ascii="Times New Roman" w:hAnsi="Times New Roman"/>
          <w:sz w:val="24"/>
          <w:szCs w:val="24"/>
        </w:rPr>
        <w:t xml:space="preserve"> Белоярского района</w:t>
      </w:r>
      <w:r w:rsidRPr="00586DCF">
        <w:rPr>
          <w:rFonts w:ascii="Times New Roman" w:hAnsi="Times New Roman"/>
          <w:sz w:val="24"/>
          <w:szCs w:val="24"/>
        </w:rPr>
        <w:t xml:space="preserve"> тесно сотрудничают с организациями, занимающимися вопросами традиционной жизнедеятельности и сохранения культуры коренного населения: общественной организацией «Спасение Югры», </w:t>
      </w:r>
      <w:r>
        <w:rPr>
          <w:rFonts w:ascii="Times New Roman" w:hAnsi="Times New Roman"/>
          <w:sz w:val="24"/>
          <w:szCs w:val="24"/>
        </w:rPr>
        <w:t>Этнокультурным центром</w:t>
      </w:r>
      <w:r w:rsidRPr="00586DCF">
        <w:rPr>
          <w:rFonts w:ascii="Times New Roman" w:hAnsi="Times New Roman"/>
          <w:sz w:val="24"/>
          <w:szCs w:val="24"/>
        </w:rPr>
        <w:t>, архив</w:t>
      </w:r>
      <w:r>
        <w:rPr>
          <w:rFonts w:ascii="Times New Roman" w:hAnsi="Times New Roman"/>
          <w:sz w:val="24"/>
          <w:szCs w:val="24"/>
        </w:rPr>
        <w:t>ным отделом администрации Белоярского района</w:t>
      </w:r>
      <w:r w:rsidRPr="00586DCF">
        <w:rPr>
          <w:rFonts w:ascii="Times New Roman" w:hAnsi="Times New Roman"/>
          <w:sz w:val="24"/>
          <w:szCs w:val="24"/>
        </w:rPr>
        <w:t>.</w:t>
      </w:r>
    </w:p>
    <w:p w:rsidR="005A6522" w:rsidRDefault="005A6522" w:rsidP="00661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E3">
        <w:t xml:space="preserve">    </w:t>
      </w:r>
      <w:r>
        <w:t xml:space="preserve">         </w:t>
      </w:r>
      <w:r w:rsidRPr="005A6522">
        <w:rPr>
          <w:rFonts w:ascii="Times New Roman" w:hAnsi="Times New Roman" w:cs="Times New Roman"/>
          <w:sz w:val="24"/>
          <w:szCs w:val="24"/>
        </w:rPr>
        <w:t>В 2016 году библиотеке в с. Казым</w:t>
      </w:r>
      <w:r w:rsidRPr="005A6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522">
        <w:rPr>
          <w:rFonts w:ascii="Times New Roman" w:hAnsi="Times New Roman" w:cs="Times New Roman"/>
          <w:sz w:val="24"/>
          <w:szCs w:val="24"/>
        </w:rPr>
        <w:t>присвоено имя Марии Кузьминичны Волдиной. (Распоряжение комитета по культуре администрации Белоярского района от 24 февраля 2016 года «О присвоении библиотеке в с. Казым имени М. К. Волдиной»)</w:t>
      </w:r>
    </w:p>
    <w:p w:rsidR="005A6522" w:rsidRPr="005A6522" w:rsidRDefault="005A6522" w:rsidP="00661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52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В феврале р</w:t>
      </w:r>
      <w:r w:rsidRPr="005A6522">
        <w:rPr>
          <w:rFonts w:ascii="Times New Roman" w:hAnsi="Times New Roman" w:cs="Times New Roman"/>
          <w:sz w:val="24"/>
          <w:szCs w:val="24"/>
        </w:rPr>
        <w:t xml:space="preserve">еализован окружной проект «Литературный десант», направленный на организацию встреч населения с российскими и </w:t>
      </w:r>
      <w:proofErr w:type="spellStart"/>
      <w:r w:rsidRPr="005A6522">
        <w:rPr>
          <w:rFonts w:ascii="Times New Roman" w:hAnsi="Times New Roman" w:cs="Times New Roman"/>
          <w:sz w:val="24"/>
          <w:szCs w:val="24"/>
        </w:rPr>
        <w:t>югорскими</w:t>
      </w:r>
      <w:proofErr w:type="spellEnd"/>
      <w:r w:rsidRPr="005A6522">
        <w:rPr>
          <w:rFonts w:ascii="Times New Roman" w:hAnsi="Times New Roman" w:cs="Times New Roman"/>
          <w:sz w:val="24"/>
          <w:szCs w:val="24"/>
        </w:rPr>
        <w:t xml:space="preserve"> писателями. Цикл творческих встреч с писателями Югры</w:t>
      </w:r>
      <w:r w:rsidRPr="005A6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522">
        <w:rPr>
          <w:rFonts w:ascii="Times New Roman" w:hAnsi="Times New Roman" w:cs="Times New Roman"/>
          <w:sz w:val="24"/>
          <w:szCs w:val="24"/>
        </w:rPr>
        <w:t xml:space="preserve">прошли в городе Белоярский и  в сельских поселениях Казым и Полноват. Более 300 жителей Белоярского района встретились  с поэтессами Любовью </w:t>
      </w:r>
      <w:proofErr w:type="spellStart"/>
      <w:r w:rsidRPr="005A6522">
        <w:rPr>
          <w:rFonts w:ascii="Times New Roman" w:hAnsi="Times New Roman" w:cs="Times New Roman"/>
          <w:sz w:val="24"/>
          <w:szCs w:val="24"/>
        </w:rPr>
        <w:t>Миляевой</w:t>
      </w:r>
      <w:proofErr w:type="spellEnd"/>
      <w:r w:rsidRPr="005A6522">
        <w:rPr>
          <w:rFonts w:ascii="Times New Roman" w:hAnsi="Times New Roman" w:cs="Times New Roman"/>
          <w:sz w:val="24"/>
          <w:szCs w:val="24"/>
        </w:rPr>
        <w:t xml:space="preserve">, Анастасией Сенькиной, а также с поэтом, сказителем, журналистом Владимиром </w:t>
      </w:r>
      <w:proofErr w:type="spellStart"/>
      <w:r w:rsidRPr="005A6522">
        <w:rPr>
          <w:rFonts w:ascii="Times New Roman" w:hAnsi="Times New Roman" w:cs="Times New Roman"/>
          <w:sz w:val="24"/>
          <w:szCs w:val="24"/>
        </w:rPr>
        <w:t>Еновым</w:t>
      </w:r>
      <w:proofErr w:type="spellEnd"/>
      <w:r w:rsidRPr="005A6522">
        <w:rPr>
          <w:rFonts w:ascii="Times New Roman" w:hAnsi="Times New Roman" w:cs="Times New Roman"/>
          <w:sz w:val="24"/>
          <w:szCs w:val="24"/>
        </w:rPr>
        <w:t xml:space="preserve"> и поэтессой, знатоком хантыйской культуры, Марией  Вагатовой.</w:t>
      </w:r>
    </w:p>
    <w:p w:rsidR="005A6522" w:rsidRPr="005A6522" w:rsidRDefault="005A6522" w:rsidP="00661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522">
        <w:rPr>
          <w:rFonts w:ascii="Times New Roman" w:hAnsi="Times New Roman" w:cs="Times New Roman"/>
          <w:sz w:val="24"/>
          <w:szCs w:val="24"/>
        </w:rPr>
        <w:t xml:space="preserve">  </w:t>
      </w:r>
      <w:r w:rsidRPr="005A6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библиотеке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A6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 Казым  к 80-ти </w:t>
      </w:r>
      <w:proofErr w:type="gramStart"/>
      <w:r w:rsidRPr="005A6522">
        <w:rPr>
          <w:rFonts w:ascii="Times New Roman" w:hAnsi="Times New Roman" w:cs="Times New Roman"/>
          <w:sz w:val="24"/>
          <w:szCs w:val="24"/>
          <w:shd w:val="clear" w:color="auto" w:fill="FFFFFF"/>
        </w:rPr>
        <w:t>летнему</w:t>
      </w:r>
      <w:proofErr w:type="gramEnd"/>
      <w:r w:rsidRPr="005A6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юбилею мансийского поэта Андрея Семеновича Тарханова  проведена</w:t>
      </w:r>
      <w:r w:rsidRPr="005A6522">
        <w:rPr>
          <w:rFonts w:ascii="Times New Roman" w:hAnsi="Times New Roman" w:cs="Times New Roman"/>
          <w:sz w:val="24"/>
          <w:szCs w:val="24"/>
        </w:rPr>
        <w:t xml:space="preserve"> литературная гостиная</w:t>
      </w:r>
      <w:r w:rsidRPr="005A6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522">
        <w:rPr>
          <w:rFonts w:ascii="Times New Roman" w:hAnsi="Times New Roman" w:cs="Times New Roman"/>
          <w:sz w:val="24"/>
          <w:szCs w:val="24"/>
        </w:rPr>
        <w:t>«Рябиновый  мир  А. Тарханова</w:t>
      </w:r>
      <w:r w:rsidRPr="005A6522">
        <w:rPr>
          <w:rFonts w:ascii="Times New Roman" w:hAnsi="Times New Roman" w:cs="Times New Roman"/>
          <w:b/>
          <w:sz w:val="24"/>
          <w:szCs w:val="24"/>
        </w:rPr>
        <w:t>»</w:t>
      </w:r>
      <w:r w:rsidRPr="005A6522">
        <w:rPr>
          <w:rFonts w:ascii="Times New Roman" w:hAnsi="Times New Roman" w:cs="Times New Roman"/>
          <w:sz w:val="24"/>
          <w:szCs w:val="24"/>
        </w:rPr>
        <w:t xml:space="preserve">. </w:t>
      </w:r>
      <w:r w:rsidRPr="005A6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ходе мероприятия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</w:t>
      </w:r>
      <w:r w:rsidRPr="005A6522">
        <w:rPr>
          <w:rFonts w:ascii="Times New Roman" w:hAnsi="Times New Roman" w:cs="Times New Roman"/>
          <w:sz w:val="24"/>
          <w:szCs w:val="24"/>
          <w:shd w:val="clear" w:color="auto" w:fill="FFFFFF"/>
        </w:rPr>
        <w:t>читали стихи  поэта, просмотрели филь</w:t>
      </w:r>
      <w:proofErr w:type="gramStart"/>
      <w:r w:rsidRPr="005A6522">
        <w:rPr>
          <w:rFonts w:ascii="Times New Roman" w:hAnsi="Times New Roman" w:cs="Times New Roman"/>
          <w:sz w:val="24"/>
          <w:szCs w:val="24"/>
          <w:shd w:val="clear" w:color="auto" w:fill="FFFFFF"/>
        </w:rPr>
        <w:t>м-</w:t>
      </w:r>
      <w:proofErr w:type="gramEnd"/>
      <w:r w:rsidRPr="005A6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презентацию о  биографии и творчестве писателя</w:t>
      </w:r>
      <w:r w:rsidRPr="005A6522">
        <w:rPr>
          <w:rFonts w:ascii="Times New Roman" w:hAnsi="Times New Roman" w:cs="Times New Roman"/>
          <w:sz w:val="24"/>
          <w:szCs w:val="24"/>
        </w:rPr>
        <w:t>.</w:t>
      </w:r>
    </w:p>
    <w:p w:rsidR="005A6522" w:rsidRDefault="005A6522" w:rsidP="00661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52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6522">
        <w:rPr>
          <w:rFonts w:ascii="Times New Roman" w:hAnsi="Times New Roman" w:cs="Times New Roman"/>
          <w:sz w:val="24"/>
          <w:szCs w:val="24"/>
        </w:rPr>
        <w:t>День образования Ханты-Мансийского автономного округа является символом объединения коренных народов края, праздником самобытных национальных культур и духовного единения всех жителей.</w:t>
      </w:r>
      <w:r w:rsidRPr="005A652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A6522">
        <w:rPr>
          <w:rFonts w:ascii="Times New Roman" w:eastAsia="Calibri" w:hAnsi="Times New Roman" w:cs="Times New Roman"/>
          <w:sz w:val="24"/>
          <w:szCs w:val="24"/>
        </w:rPr>
        <w:t>«Мой мир: Семья, Югра и Я»,</w:t>
      </w:r>
      <w:r w:rsidRPr="005A65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«Югра талантами богата», </w:t>
      </w:r>
      <w:r w:rsidRPr="005A6522">
        <w:rPr>
          <w:rFonts w:ascii="Times New Roman" w:hAnsi="Times New Roman" w:cs="Times New Roman"/>
          <w:sz w:val="24"/>
          <w:szCs w:val="24"/>
        </w:rPr>
        <w:t>«О той земле, где ты родился»</w:t>
      </w:r>
      <w:r w:rsidRPr="005A652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, </w:t>
      </w:r>
      <w:r w:rsidRPr="005A6522">
        <w:rPr>
          <w:rFonts w:ascii="Times New Roman" w:hAnsi="Times New Roman" w:cs="Times New Roman"/>
          <w:sz w:val="24"/>
          <w:szCs w:val="24"/>
        </w:rPr>
        <w:t>«С малой родины моей начинается Россия!»: мероприятия под такими названиями прошли в библиотеках города и района.</w:t>
      </w:r>
      <w:r w:rsidRPr="005A65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6522">
        <w:rPr>
          <w:rFonts w:ascii="Times New Roman" w:hAnsi="Times New Roman" w:cs="Times New Roman"/>
          <w:sz w:val="24"/>
          <w:szCs w:val="24"/>
        </w:rPr>
        <w:t xml:space="preserve">Цель данных мероприятий: расширение знаний о жизни и быте народов Севера, воспитание и любви к родному краю, укрепление преемственности поколений. </w:t>
      </w:r>
    </w:p>
    <w:p w:rsidR="005A6522" w:rsidRPr="005A6522" w:rsidRDefault="005A6522" w:rsidP="00661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522">
        <w:rPr>
          <w:rFonts w:ascii="Times New Roman" w:hAnsi="Times New Roman" w:cs="Times New Roman"/>
          <w:sz w:val="24"/>
          <w:szCs w:val="24"/>
        </w:rPr>
        <w:t xml:space="preserve">При активном участии </w:t>
      </w:r>
      <w:proofErr w:type="spellStart"/>
      <w:r w:rsidRPr="005A6522">
        <w:rPr>
          <w:rFonts w:ascii="Times New Roman" w:hAnsi="Times New Roman" w:cs="Times New Roman"/>
          <w:sz w:val="24"/>
          <w:szCs w:val="24"/>
        </w:rPr>
        <w:t>Шабаршиной</w:t>
      </w:r>
      <w:proofErr w:type="spellEnd"/>
      <w:r w:rsidRPr="005A6522">
        <w:rPr>
          <w:rFonts w:ascii="Times New Roman" w:hAnsi="Times New Roman" w:cs="Times New Roman"/>
          <w:sz w:val="24"/>
          <w:szCs w:val="24"/>
        </w:rPr>
        <w:t xml:space="preserve"> Н.В. библиотекаря библиотеки </w:t>
      </w:r>
      <w:proofErr w:type="gramStart"/>
      <w:r w:rsidRPr="005A65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6522">
        <w:rPr>
          <w:rFonts w:ascii="Times New Roman" w:hAnsi="Times New Roman" w:cs="Times New Roman"/>
          <w:sz w:val="24"/>
          <w:szCs w:val="24"/>
        </w:rPr>
        <w:t xml:space="preserve"> с. Ванзеват </w:t>
      </w:r>
      <w:proofErr w:type="gramStart"/>
      <w:r w:rsidRPr="005A6522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5A6522">
        <w:rPr>
          <w:rFonts w:ascii="Times New Roman" w:hAnsi="Times New Roman" w:cs="Times New Roman"/>
          <w:sz w:val="24"/>
          <w:szCs w:val="24"/>
        </w:rPr>
        <w:t xml:space="preserve"> организовано масштабное мероприятие – встреча представителей двух древних хантыйских родов Молдановых и Куриковых на территории </w:t>
      </w:r>
      <w:proofErr w:type="spellStart"/>
      <w:r w:rsidRPr="005A6522">
        <w:rPr>
          <w:rFonts w:ascii="Times New Roman" w:hAnsi="Times New Roman" w:cs="Times New Roman"/>
          <w:sz w:val="24"/>
          <w:szCs w:val="24"/>
        </w:rPr>
        <w:t>Чуэльско-Ветляховской</w:t>
      </w:r>
      <w:proofErr w:type="spellEnd"/>
      <w:r w:rsidRPr="005A6522">
        <w:rPr>
          <w:rFonts w:ascii="Times New Roman" w:hAnsi="Times New Roman" w:cs="Times New Roman"/>
          <w:sz w:val="24"/>
          <w:szCs w:val="24"/>
        </w:rPr>
        <w:t xml:space="preserve"> общины. В рамках встречи </w:t>
      </w:r>
      <w:r>
        <w:rPr>
          <w:rFonts w:ascii="Times New Roman" w:hAnsi="Times New Roman" w:cs="Times New Roman"/>
          <w:sz w:val="24"/>
          <w:szCs w:val="24"/>
        </w:rPr>
        <w:t>была представлена</w:t>
      </w:r>
      <w:r w:rsidRPr="005A6522">
        <w:rPr>
          <w:rFonts w:ascii="Times New Roman" w:hAnsi="Times New Roman" w:cs="Times New Roman"/>
          <w:sz w:val="24"/>
          <w:szCs w:val="24"/>
        </w:rPr>
        <w:t xml:space="preserve"> концертная программа, выставка декоративно-прикладного искусства, дегустация национальных блюд.</w:t>
      </w:r>
    </w:p>
    <w:p w:rsidR="005A6522" w:rsidRPr="005A6522" w:rsidRDefault="005A6522" w:rsidP="00661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522">
        <w:rPr>
          <w:rFonts w:ascii="Times New Roman" w:hAnsi="Times New Roman" w:cs="Times New Roman"/>
          <w:sz w:val="24"/>
          <w:szCs w:val="24"/>
        </w:rPr>
        <w:t>Всего ко Дню округа проведено 12</w:t>
      </w:r>
      <w:r w:rsidRPr="005A652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5A6522">
        <w:rPr>
          <w:rFonts w:ascii="Times New Roman" w:hAnsi="Times New Roman" w:cs="Times New Roman"/>
          <w:sz w:val="24"/>
          <w:szCs w:val="24"/>
        </w:rPr>
        <w:t xml:space="preserve">мероприятий, которые посетили </w:t>
      </w:r>
      <w:r>
        <w:rPr>
          <w:rFonts w:ascii="Times New Roman" w:hAnsi="Times New Roman" w:cs="Times New Roman"/>
          <w:sz w:val="24"/>
          <w:szCs w:val="24"/>
        </w:rPr>
        <w:t>168</w:t>
      </w:r>
      <w:r w:rsidRPr="005A652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5A6522">
        <w:rPr>
          <w:rFonts w:ascii="Times New Roman" w:hAnsi="Times New Roman" w:cs="Times New Roman"/>
          <w:sz w:val="24"/>
          <w:szCs w:val="24"/>
        </w:rPr>
        <w:t>детей, представлено 7 выставок.</w:t>
      </w:r>
    </w:p>
    <w:p w:rsidR="005A6522" w:rsidRPr="005A6522" w:rsidRDefault="005A6522" w:rsidP="006610A7">
      <w:pPr>
        <w:pStyle w:val="ae"/>
        <w:ind w:left="-113"/>
        <w:jc w:val="both"/>
        <w:rPr>
          <w:rFonts w:ascii="Times New Roman" w:hAnsi="Times New Roman"/>
          <w:sz w:val="24"/>
          <w:szCs w:val="24"/>
        </w:rPr>
      </w:pPr>
      <w:r w:rsidRPr="005A6522">
        <w:rPr>
          <w:rFonts w:ascii="Times New Roman" w:hAnsi="Times New Roman"/>
          <w:sz w:val="24"/>
          <w:szCs w:val="24"/>
        </w:rPr>
        <w:tab/>
      </w:r>
      <w:r w:rsidRPr="005A6522">
        <w:rPr>
          <w:rFonts w:ascii="Times New Roman" w:hAnsi="Times New Roman"/>
          <w:sz w:val="24"/>
          <w:szCs w:val="24"/>
        </w:rPr>
        <w:tab/>
        <w:t xml:space="preserve">В библиотеке в селе Ванзеват </w:t>
      </w:r>
      <w:proofErr w:type="gramStart"/>
      <w:r w:rsidRPr="005A6522">
        <w:rPr>
          <w:rFonts w:ascii="Times New Roman" w:hAnsi="Times New Roman"/>
          <w:sz w:val="24"/>
          <w:szCs w:val="24"/>
        </w:rPr>
        <w:t>более двадцати лет работает</w:t>
      </w:r>
      <w:proofErr w:type="gramEnd"/>
      <w:r w:rsidRPr="005A6522">
        <w:rPr>
          <w:rFonts w:ascii="Times New Roman" w:hAnsi="Times New Roman"/>
          <w:sz w:val="24"/>
          <w:szCs w:val="24"/>
        </w:rPr>
        <w:t xml:space="preserve"> клуб «Юный краевед». Здесь  существует многолетняя традиция поисково-собирательной работы об истории края, обрядах, быте, фольклоре. Руководитель клуба является внештатным корреспондентом газеты «Ханты </w:t>
      </w:r>
      <w:proofErr w:type="spellStart"/>
      <w:r w:rsidRPr="005A6522">
        <w:rPr>
          <w:rFonts w:ascii="Times New Roman" w:hAnsi="Times New Roman"/>
          <w:sz w:val="24"/>
          <w:szCs w:val="24"/>
        </w:rPr>
        <w:t>ясанг</w:t>
      </w:r>
      <w:proofErr w:type="spellEnd"/>
      <w:r w:rsidRPr="005A6522">
        <w:rPr>
          <w:rFonts w:ascii="Times New Roman" w:hAnsi="Times New Roman"/>
          <w:sz w:val="24"/>
          <w:szCs w:val="24"/>
        </w:rPr>
        <w:t xml:space="preserve">», принимает участие в региональных научно-практических конференциях. </w:t>
      </w:r>
    </w:p>
    <w:p w:rsidR="005A6522" w:rsidRPr="005A6522" w:rsidRDefault="005A6522" w:rsidP="006610A7">
      <w:pPr>
        <w:pStyle w:val="ae"/>
        <w:ind w:left="-113"/>
        <w:jc w:val="both"/>
        <w:rPr>
          <w:rFonts w:ascii="Times New Roman" w:hAnsi="Times New Roman"/>
          <w:sz w:val="24"/>
          <w:szCs w:val="24"/>
        </w:rPr>
      </w:pPr>
      <w:r w:rsidRPr="005A6522">
        <w:rPr>
          <w:rFonts w:ascii="Times New Roman" w:hAnsi="Times New Roman"/>
          <w:sz w:val="24"/>
          <w:szCs w:val="24"/>
        </w:rPr>
        <w:t xml:space="preserve">            Члены клуба  </w:t>
      </w:r>
      <w:r w:rsidRPr="005A6522">
        <w:rPr>
          <w:rFonts w:ascii="Times New Roman" w:hAnsi="Times New Roman"/>
          <w:sz w:val="24"/>
          <w:szCs w:val="24"/>
        </w:rPr>
        <w:tab/>
        <w:t>«Юный краевед» принимают активное участие в национальных праздниках «Вороний день», «Приношение Луне», ярмарке традиций «Родники народные» (день коренных народов мира). В библиотеке создан этнографический уголок «Традиции, сохраненные веками», где представлены предметы материальной культуры ханты и манси.</w:t>
      </w:r>
    </w:p>
    <w:p w:rsidR="005A6522" w:rsidRPr="005A6522" w:rsidRDefault="005A6522" w:rsidP="00661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52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  <w:r w:rsidRPr="005A6522">
        <w:rPr>
          <w:rFonts w:ascii="Times New Roman" w:hAnsi="Times New Roman" w:cs="Times New Roman"/>
          <w:sz w:val="24"/>
          <w:szCs w:val="24"/>
        </w:rPr>
        <w:t>В библиотеке в селе Казым продолжена работа в рамках программы по обучению родному языку детей дошкольного и младшего школьного возраста. Ежемесячно проходят занятия кружка «</w:t>
      </w:r>
      <w:proofErr w:type="spellStart"/>
      <w:r w:rsidRPr="005A6522">
        <w:rPr>
          <w:rFonts w:ascii="Times New Roman" w:hAnsi="Times New Roman" w:cs="Times New Roman"/>
          <w:sz w:val="24"/>
          <w:szCs w:val="24"/>
        </w:rPr>
        <w:t>Рэт</w:t>
      </w:r>
      <w:proofErr w:type="spellEnd"/>
      <w:r w:rsidRPr="005A6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522">
        <w:rPr>
          <w:rFonts w:ascii="Times New Roman" w:hAnsi="Times New Roman" w:cs="Times New Roman"/>
          <w:sz w:val="24"/>
          <w:szCs w:val="24"/>
        </w:rPr>
        <w:t>ясанг</w:t>
      </w:r>
      <w:proofErr w:type="spellEnd"/>
      <w:r w:rsidRPr="005A6522">
        <w:rPr>
          <w:rFonts w:ascii="Times New Roman" w:hAnsi="Times New Roman" w:cs="Times New Roman"/>
          <w:sz w:val="24"/>
          <w:szCs w:val="24"/>
        </w:rPr>
        <w:t>»/«Родное слово»,</w:t>
      </w:r>
      <w:r w:rsidRPr="005A6522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5A6522">
        <w:rPr>
          <w:rFonts w:ascii="Times New Roman" w:hAnsi="Times New Roman" w:cs="Times New Roman"/>
          <w:sz w:val="24"/>
          <w:szCs w:val="24"/>
        </w:rPr>
        <w:t>где дети изучают хантыйский язык через непосредственное общение друг с другом,</w:t>
      </w:r>
      <w:r w:rsidRPr="005A6522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5A6522">
        <w:rPr>
          <w:rFonts w:ascii="Times New Roman" w:hAnsi="Times New Roman" w:cs="Times New Roman"/>
          <w:sz w:val="24"/>
          <w:szCs w:val="24"/>
        </w:rPr>
        <w:t>а также через игровые упражнения и</w:t>
      </w:r>
      <w:r w:rsidRPr="005A6522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5A6522">
        <w:rPr>
          <w:rFonts w:ascii="Times New Roman" w:hAnsi="Times New Roman" w:cs="Times New Roman"/>
          <w:sz w:val="24"/>
          <w:szCs w:val="24"/>
        </w:rPr>
        <w:t>мини-спектакли.</w:t>
      </w:r>
      <w:r w:rsidRPr="005A6522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5A6522">
        <w:rPr>
          <w:rFonts w:ascii="Times New Roman" w:hAnsi="Times New Roman" w:cs="Times New Roman"/>
          <w:sz w:val="24"/>
          <w:szCs w:val="24"/>
        </w:rPr>
        <w:t>Занятия проходят по темам: «Моя семья», «Дом», «Счет», «Реки и озёра».</w:t>
      </w:r>
      <w:r w:rsidRPr="005A652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A6522">
        <w:rPr>
          <w:rFonts w:ascii="Times New Roman" w:hAnsi="Times New Roman" w:cs="Times New Roman"/>
          <w:sz w:val="24"/>
          <w:szCs w:val="24"/>
        </w:rPr>
        <w:t xml:space="preserve">При обучении родному языку используются   фольклорные произведения: дети разучивают загадки, песни, читают сказки на родном языке. Для создания речевой среды проводятся встречи с </w:t>
      </w:r>
      <w:r w:rsidRPr="005A6522">
        <w:rPr>
          <w:rFonts w:ascii="Times New Roman" w:hAnsi="Times New Roman" w:cs="Times New Roman"/>
          <w:sz w:val="24"/>
          <w:szCs w:val="24"/>
        </w:rPr>
        <w:lastRenderedPageBreak/>
        <w:t xml:space="preserve">носителями хантыйского языка.  </w:t>
      </w:r>
    </w:p>
    <w:p w:rsidR="005A6522" w:rsidRPr="005A6522" w:rsidRDefault="005A6522" w:rsidP="00661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522">
        <w:rPr>
          <w:rFonts w:ascii="Times New Roman" w:hAnsi="Times New Roman" w:cs="Times New Roman"/>
          <w:sz w:val="24"/>
          <w:szCs w:val="24"/>
        </w:rPr>
        <w:t>Всего проведено 11 занятий, которые посетили 52 человека.</w:t>
      </w:r>
    </w:p>
    <w:p w:rsidR="005A6522" w:rsidRPr="005A6522" w:rsidRDefault="005A6522" w:rsidP="00661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522">
        <w:rPr>
          <w:rFonts w:ascii="Times New Roman" w:hAnsi="Times New Roman" w:cs="Times New Roman"/>
          <w:sz w:val="24"/>
          <w:szCs w:val="24"/>
        </w:rPr>
        <w:tab/>
        <w:t>Кружок «</w:t>
      </w:r>
      <w:proofErr w:type="spellStart"/>
      <w:r w:rsidRPr="005A6522">
        <w:rPr>
          <w:rFonts w:ascii="Times New Roman" w:hAnsi="Times New Roman" w:cs="Times New Roman"/>
          <w:sz w:val="24"/>
          <w:szCs w:val="24"/>
        </w:rPr>
        <w:t>Веранг</w:t>
      </w:r>
      <w:proofErr w:type="spellEnd"/>
      <w:r w:rsidRPr="005A6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522">
        <w:rPr>
          <w:rFonts w:ascii="Times New Roman" w:hAnsi="Times New Roman" w:cs="Times New Roman"/>
          <w:sz w:val="24"/>
          <w:szCs w:val="24"/>
        </w:rPr>
        <w:t>нэ</w:t>
      </w:r>
      <w:proofErr w:type="spellEnd"/>
      <w:r w:rsidRPr="005A6522">
        <w:rPr>
          <w:rFonts w:ascii="Times New Roman" w:hAnsi="Times New Roman" w:cs="Times New Roman"/>
          <w:sz w:val="24"/>
          <w:szCs w:val="24"/>
        </w:rPr>
        <w:t>»/«Мастерица» собирает в библиотеке села Казым тех, кто не равнодушен к видам национального рукоделия.</w:t>
      </w:r>
      <w:r w:rsidRPr="005A6522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5A6522">
        <w:rPr>
          <w:rFonts w:ascii="Times New Roman" w:hAnsi="Times New Roman" w:cs="Times New Roman"/>
          <w:sz w:val="24"/>
          <w:szCs w:val="24"/>
        </w:rPr>
        <w:t>Цель работы кружка: возрождение национальных ремесел обско-угорских народов; развитие творческих способностей</w:t>
      </w:r>
      <w:r w:rsidRPr="005A6522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5A6522">
        <w:rPr>
          <w:rFonts w:ascii="Times New Roman" w:hAnsi="Times New Roman" w:cs="Times New Roman"/>
          <w:sz w:val="24"/>
          <w:szCs w:val="24"/>
        </w:rPr>
        <w:t>детей.</w:t>
      </w:r>
      <w:r w:rsidRPr="005A6522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5A6522">
        <w:rPr>
          <w:rFonts w:ascii="Times New Roman" w:hAnsi="Times New Roman" w:cs="Times New Roman"/>
          <w:sz w:val="24"/>
          <w:szCs w:val="24"/>
        </w:rPr>
        <w:t xml:space="preserve">Темы занятий: </w:t>
      </w:r>
    </w:p>
    <w:p w:rsidR="005A6522" w:rsidRPr="005A6522" w:rsidRDefault="005A6522" w:rsidP="006610A7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6522">
        <w:rPr>
          <w:rFonts w:ascii="Times New Roman" w:hAnsi="Times New Roman" w:cs="Times New Roman"/>
          <w:sz w:val="24"/>
          <w:szCs w:val="24"/>
        </w:rPr>
        <w:t xml:space="preserve">Пошив национальных кукол </w:t>
      </w:r>
      <w:proofErr w:type="spellStart"/>
      <w:r w:rsidRPr="005A6522">
        <w:rPr>
          <w:rFonts w:ascii="Times New Roman" w:hAnsi="Times New Roman" w:cs="Times New Roman"/>
          <w:sz w:val="24"/>
          <w:szCs w:val="24"/>
        </w:rPr>
        <w:t>акань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6522" w:rsidRPr="005A6522" w:rsidRDefault="005A6522" w:rsidP="006610A7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6522">
        <w:rPr>
          <w:rFonts w:ascii="Times New Roman" w:hAnsi="Times New Roman" w:cs="Times New Roman"/>
          <w:sz w:val="24"/>
          <w:szCs w:val="24"/>
        </w:rPr>
        <w:t>Вышивка и плетение бисером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522" w:rsidRPr="005A6522" w:rsidRDefault="005A6522" w:rsidP="006610A7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6522">
        <w:rPr>
          <w:rFonts w:ascii="Times New Roman" w:hAnsi="Times New Roman" w:cs="Times New Roman"/>
          <w:sz w:val="24"/>
          <w:szCs w:val="24"/>
        </w:rPr>
        <w:t>Изготовление сумочки для рукоделия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522" w:rsidRPr="005A6522" w:rsidRDefault="005A6522" w:rsidP="006610A7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6522">
        <w:rPr>
          <w:rFonts w:ascii="Times New Roman" w:hAnsi="Times New Roman" w:cs="Times New Roman"/>
          <w:sz w:val="24"/>
          <w:szCs w:val="24"/>
        </w:rPr>
        <w:t>Хантыйские орнаменты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522" w:rsidRPr="005A6522" w:rsidRDefault="005A6522" w:rsidP="006610A7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6522">
        <w:rPr>
          <w:rFonts w:ascii="Times New Roman" w:hAnsi="Times New Roman" w:cs="Times New Roman"/>
          <w:sz w:val="24"/>
          <w:szCs w:val="24"/>
        </w:rPr>
        <w:t>Пошив национальной одежды и  обуви.</w:t>
      </w:r>
    </w:p>
    <w:p w:rsidR="005A6522" w:rsidRPr="005A6522" w:rsidRDefault="005A6522" w:rsidP="006610A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522">
        <w:rPr>
          <w:rFonts w:ascii="Times New Roman" w:hAnsi="Times New Roman" w:cs="Times New Roman"/>
          <w:sz w:val="24"/>
          <w:szCs w:val="24"/>
        </w:rPr>
        <w:t xml:space="preserve">Всего проведено 10 занятий, которые посетили 46 человек. </w:t>
      </w:r>
    </w:p>
    <w:p w:rsidR="005A6522" w:rsidRPr="005A6522" w:rsidRDefault="005A6522" w:rsidP="006610A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A6522">
        <w:rPr>
          <w:rFonts w:ascii="Times New Roman" w:hAnsi="Times New Roman"/>
          <w:sz w:val="24"/>
          <w:szCs w:val="24"/>
        </w:rPr>
        <w:tab/>
        <w:t>Участники клубов «Юный краевед» и «Родное слово» приняли участие в конкурсах:</w:t>
      </w:r>
    </w:p>
    <w:p w:rsidR="005A6522" w:rsidRPr="005A6522" w:rsidRDefault="00DA4037" w:rsidP="006610A7">
      <w:pPr>
        <w:spacing w:after="0" w:line="240" w:lineRule="auto"/>
        <w:ind w:left="284" w:right="-2"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A6522" w:rsidRPr="005A652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A6522" w:rsidRPr="005A6522">
        <w:rPr>
          <w:rFonts w:ascii="Times New Roman" w:hAnsi="Times New Roman" w:cs="Times New Roman"/>
          <w:sz w:val="24"/>
          <w:szCs w:val="24"/>
        </w:rPr>
        <w:t>о</w:t>
      </w:r>
      <w:r w:rsidR="005A6522" w:rsidRPr="005A6522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кружной  детский  конкурс «Ими гордится Югра» </w:t>
      </w:r>
      <w:r w:rsidR="005A6522" w:rsidRPr="005A652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A6522" w:rsidRPr="005A6522">
        <w:rPr>
          <w:rFonts w:ascii="Times New Roman" w:hAnsi="Times New Roman" w:cs="Times New Roman"/>
          <w:sz w:val="24"/>
          <w:szCs w:val="24"/>
        </w:rPr>
        <w:t xml:space="preserve">участница клуба «Юный краевед» заняла 1 место  в возрастной категории 11-15лет, участница кружка «Родное слово» - поощрительный приз в номинации 7-10 лет; </w:t>
      </w:r>
    </w:p>
    <w:p w:rsidR="00DA4037" w:rsidRDefault="005A6522" w:rsidP="006610A7">
      <w:pPr>
        <w:spacing w:after="0" w:line="240" w:lineRule="auto"/>
        <w:ind w:left="284" w:right="-2" w:firstLine="140"/>
        <w:jc w:val="both"/>
        <w:rPr>
          <w:rFonts w:ascii="Times New Roman" w:hAnsi="Times New Roman" w:cs="Times New Roman"/>
          <w:sz w:val="24"/>
          <w:szCs w:val="24"/>
        </w:rPr>
      </w:pPr>
      <w:r w:rsidRPr="005A6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0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A65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A4037">
        <w:rPr>
          <w:rFonts w:ascii="Times New Roman" w:hAnsi="Times New Roman" w:cs="Times New Roman"/>
          <w:b/>
          <w:sz w:val="24"/>
          <w:szCs w:val="24"/>
        </w:rPr>
        <w:t>-</w:t>
      </w:r>
      <w:r w:rsidRPr="00DA4037">
        <w:rPr>
          <w:rFonts w:ascii="Times New Roman" w:hAnsi="Times New Roman" w:cs="Times New Roman"/>
          <w:sz w:val="24"/>
          <w:szCs w:val="24"/>
        </w:rPr>
        <w:t>о</w:t>
      </w:r>
      <w:r w:rsidRPr="00DA4037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кружной</w:t>
      </w:r>
      <w:r w:rsidRPr="005A6522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детский  конкурс </w:t>
      </w:r>
      <w:r w:rsidRPr="005A6522">
        <w:rPr>
          <w:rFonts w:ascii="Times New Roman" w:hAnsi="Times New Roman" w:cs="Times New Roman"/>
          <w:sz w:val="24"/>
          <w:szCs w:val="24"/>
        </w:rPr>
        <w:t>на лучший рисунок, рассказ, стихотворение на хантыйском и мансийском языках «С гордостью о Победе»</w:t>
      </w:r>
      <w:r w:rsidRPr="005A6522">
        <w:rPr>
          <w:rStyle w:val="af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A6522">
        <w:rPr>
          <w:rFonts w:ascii="Times New Roman" w:hAnsi="Times New Roman" w:cs="Times New Roman"/>
          <w:sz w:val="24"/>
          <w:szCs w:val="24"/>
        </w:rPr>
        <w:t xml:space="preserve">– участница клуба «Юный краевед» занял 2 место  в возрастной категории 11-15 лет. </w:t>
      </w:r>
    </w:p>
    <w:p w:rsidR="005A6522" w:rsidRPr="005A6522" w:rsidRDefault="005A6522" w:rsidP="006610A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522">
        <w:rPr>
          <w:rFonts w:ascii="Times New Roman" w:hAnsi="Times New Roman" w:cs="Times New Roman"/>
          <w:sz w:val="24"/>
          <w:szCs w:val="24"/>
        </w:rPr>
        <w:t>Организаторы конкурсов  -</w:t>
      </w:r>
      <w:r w:rsidRPr="005A6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522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объединенная редакция  национальных газет «Ханты </w:t>
      </w:r>
      <w:proofErr w:type="spellStart"/>
      <w:r w:rsidRPr="005A6522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ясанг</w:t>
      </w:r>
      <w:proofErr w:type="spellEnd"/>
      <w:r w:rsidRPr="005A6522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 и «</w:t>
      </w:r>
      <w:proofErr w:type="spellStart"/>
      <w:r w:rsidRPr="005A6522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Луима</w:t>
      </w:r>
      <w:proofErr w:type="spellEnd"/>
      <w:r w:rsidRPr="005A6522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A6522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сэрипос</w:t>
      </w:r>
      <w:proofErr w:type="spellEnd"/>
      <w:r w:rsidRPr="005A6522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» и общественная организация «Спасение Югры». </w:t>
      </w:r>
    </w:p>
    <w:p w:rsidR="005A6522" w:rsidRPr="005A6522" w:rsidRDefault="005A6522" w:rsidP="006610A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522">
        <w:rPr>
          <w:rFonts w:ascii="Times New Roman" w:hAnsi="Times New Roman" w:cs="Times New Roman"/>
          <w:sz w:val="24"/>
          <w:szCs w:val="24"/>
        </w:rPr>
        <w:t xml:space="preserve">     </w:t>
      </w:r>
      <w:r w:rsidR="00DA4037">
        <w:rPr>
          <w:rFonts w:ascii="Times New Roman" w:hAnsi="Times New Roman" w:cs="Times New Roman"/>
          <w:sz w:val="24"/>
          <w:szCs w:val="24"/>
        </w:rPr>
        <w:tab/>
      </w:r>
      <w:r w:rsidRPr="005A6522">
        <w:rPr>
          <w:rFonts w:ascii="Times New Roman" w:hAnsi="Times New Roman" w:cs="Times New Roman"/>
          <w:sz w:val="24"/>
          <w:szCs w:val="24"/>
        </w:rPr>
        <w:t>В библиотеках Белоярского района с целью организации массового и группового информирования пользователей были организованы  часы информации:</w:t>
      </w:r>
    </w:p>
    <w:p w:rsidR="005A6522" w:rsidRPr="005A6522" w:rsidRDefault="00DA4037" w:rsidP="006610A7">
      <w:pPr>
        <w:pStyle w:val="ab"/>
        <w:spacing w:after="0" w:line="240" w:lineRule="auto"/>
        <w:ind w:left="786"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5A6522" w:rsidRPr="005A6522">
        <w:rPr>
          <w:rFonts w:ascii="Times New Roman" w:hAnsi="Times New Roman" w:cs="Times New Roman"/>
          <w:sz w:val="24"/>
          <w:szCs w:val="24"/>
        </w:rPr>
        <w:t>Югра талантами богата (Центральная районная библиотека)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522" w:rsidRPr="005A6522" w:rsidRDefault="00DA4037" w:rsidP="006610A7">
      <w:pPr>
        <w:pStyle w:val="ab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6522" w:rsidRPr="005A6522">
        <w:rPr>
          <w:rFonts w:ascii="Times New Roman" w:hAnsi="Times New Roman" w:cs="Times New Roman"/>
          <w:sz w:val="24"/>
          <w:szCs w:val="24"/>
        </w:rPr>
        <w:t>С малой родины моей  начинается Россия (Детская библиотека)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522" w:rsidRPr="005A6522" w:rsidRDefault="00DA4037" w:rsidP="006610A7">
      <w:pPr>
        <w:pStyle w:val="ab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6522" w:rsidRPr="005A6522">
        <w:rPr>
          <w:rFonts w:ascii="Times New Roman" w:hAnsi="Times New Roman" w:cs="Times New Roman"/>
          <w:sz w:val="24"/>
          <w:szCs w:val="24"/>
        </w:rPr>
        <w:t>Земля моя - Югорская (Юношеская  библиотека</w:t>
      </w:r>
      <w:r>
        <w:rPr>
          <w:rFonts w:ascii="Times New Roman" w:hAnsi="Times New Roman" w:cs="Times New Roman"/>
          <w:sz w:val="24"/>
          <w:szCs w:val="24"/>
        </w:rPr>
        <w:t xml:space="preserve"> им. А.Н. Ткалуна</w:t>
      </w:r>
      <w:r w:rsidR="005A6522" w:rsidRPr="005A65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522" w:rsidRPr="005A6522" w:rsidRDefault="00DA4037" w:rsidP="006610A7">
      <w:pPr>
        <w:pStyle w:val="ab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6522" w:rsidRPr="005A6522">
        <w:rPr>
          <w:rFonts w:ascii="Times New Roman" w:hAnsi="Times New Roman" w:cs="Times New Roman"/>
          <w:sz w:val="24"/>
          <w:szCs w:val="24"/>
        </w:rPr>
        <w:t>Традиции храня и умножая (Верхнеказымский)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522" w:rsidRPr="005A6522" w:rsidRDefault="00DA4037" w:rsidP="006610A7">
      <w:pPr>
        <w:pStyle w:val="ab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6522" w:rsidRPr="005A6522">
        <w:rPr>
          <w:rFonts w:ascii="Times New Roman" w:hAnsi="Times New Roman" w:cs="Times New Roman"/>
          <w:sz w:val="24"/>
          <w:szCs w:val="24"/>
        </w:rPr>
        <w:t>В культуре края – душа народа</w:t>
      </w:r>
      <w:r w:rsidR="005A6522" w:rsidRPr="005A65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6522" w:rsidRPr="005A6522">
        <w:rPr>
          <w:rFonts w:ascii="Times New Roman" w:hAnsi="Times New Roman" w:cs="Times New Roman"/>
          <w:sz w:val="24"/>
          <w:szCs w:val="24"/>
        </w:rPr>
        <w:t xml:space="preserve"> (Сосновка)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522" w:rsidRPr="005A6522" w:rsidRDefault="00DA4037" w:rsidP="006610A7">
      <w:pPr>
        <w:pStyle w:val="ab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5A6522" w:rsidRPr="005A6522">
        <w:rPr>
          <w:rFonts w:ascii="Times New Roman" w:eastAsia="Calibri" w:hAnsi="Times New Roman" w:cs="Times New Roman"/>
          <w:sz w:val="24"/>
          <w:szCs w:val="24"/>
          <w:lang w:eastAsia="en-US"/>
        </w:rPr>
        <w:t>Мой отчий край ни в чём не повторим!</w:t>
      </w:r>
      <w:r w:rsidR="005A6522" w:rsidRPr="005A652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5A6522" w:rsidRPr="005A6522">
        <w:rPr>
          <w:rFonts w:ascii="Times New Roman" w:hAnsi="Times New Roman" w:cs="Times New Roman"/>
          <w:sz w:val="24"/>
          <w:szCs w:val="24"/>
        </w:rPr>
        <w:t>(Сорум)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522" w:rsidRPr="005A6522" w:rsidRDefault="005A6522" w:rsidP="006610A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522">
        <w:rPr>
          <w:rFonts w:ascii="Times New Roman" w:hAnsi="Times New Roman" w:cs="Times New Roman"/>
          <w:sz w:val="24"/>
          <w:szCs w:val="24"/>
        </w:rPr>
        <w:tab/>
        <w:t>В процессе историко-краеведческой работы сформировались партнерские  отношения со многими организациями:</w:t>
      </w:r>
    </w:p>
    <w:p w:rsidR="005A6522" w:rsidRPr="005A6522" w:rsidRDefault="00DA4037" w:rsidP="006610A7">
      <w:pPr>
        <w:pStyle w:val="ae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A6522" w:rsidRPr="005A6522">
        <w:rPr>
          <w:rFonts w:ascii="Times New Roman" w:hAnsi="Times New Roman"/>
          <w:sz w:val="24"/>
          <w:szCs w:val="24"/>
        </w:rPr>
        <w:t>Общественной организацией «Спасение Югры»</w:t>
      </w:r>
      <w:r>
        <w:rPr>
          <w:rFonts w:ascii="Times New Roman" w:hAnsi="Times New Roman"/>
          <w:sz w:val="24"/>
          <w:szCs w:val="24"/>
        </w:rPr>
        <w:t>.</w:t>
      </w:r>
    </w:p>
    <w:p w:rsidR="005A6522" w:rsidRPr="005A6522" w:rsidRDefault="00DA4037" w:rsidP="006610A7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6522" w:rsidRPr="005A6522">
        <w:rPr>
          <w:rFonts w:ascii="Times New Roman" w:hAnsi="Times New Roman" w:cs="Times New Roman"/>
          <w:sz w:val="24"/>
          <w:szCs w:val="24"/>
        </w:rPr>
        <w:t>Белоярским филиалом Института прикладных исследований и разработок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522" w:rsidRPr="005A6522" w:rsidRDefault="00DA4037" w:rsidP="006610A7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6522" w:rsidRPr="005A6522">
        <w:rPr>
          <w:rFonts w:ascii="Times New Roman" w:hAnsi="Times New Roman" w:cs="Times New Roman"/>
          <w:sz w:val="24"/>
          <w:szCs w:val="24"/>
        </w:rPr>
        <w:t>Муниципальным автономным учреждением «Этнокультурный центр»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522" w:rsidRPr="005A6522" w:rsidRDefault="00DA4037" w:rsidP="006610A7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6522" w:rsidRPr="005A6522">
        <w:rPr>
          <w:rFonts w:ascii="Times New Roman" w:hAnsi="Times New Roman" w:cs="Times New Roman"/>
          <w:sz w:val="24"/>
          <w:szCs w:val="24"/>
        </w:rPr>
        <w:t xml:space="preserve">Средствами массовой информации: Белоярский  информационный центр «Квадрат», ТРК «Норд», газеты «Белоярские вести» и «Ханты </w:t>
      </w:r>
      <w:proofErr w:type="spellStart"/>
      <w:r w:rsidR="005A6522" w:rsidRPr="005A6522">
        <w:rPr>
          <w:rFonts w:ascii="Times New Roman" w:hAnsi="Times New Roman" w:cs="Times New Roman"/>
          <w:sz w:val="24"/>
          <w:szCs w:val="24"/>
        </w:rPr>
        <w:t>Ясанг</w:t>
      </w:r>
      <w:proofErr w:type="spellEnd"/>
      <w:r w:rsidR="005A6522" w:rsidRPr="005A65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522" w:rsidRPr="005A6522" w:rsidRDefault="00DA4037" w:rsidP="006610A7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6522" w:rsidRPr="005A6522">
        <w:rPr>
          <w:rFonts w:ascii="Times New Roman" w:hAnsi="Times New Roman" w:cs="Times New Roman"/>
          <w:sz w:val="24"/>
          <w:szCs w:val="24"/>
        </w:rPr>
        <w:t>Бюджетным учреждением ХМАО-Югры «Природный парк «Нумто».</w:t>
      </w:r>
    </w:p>
    <w:p w:rsidR="005A6522" w:rsidRPr="005A6522" w:rsidRDefault="005A6522" w:rsidP="006610A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522">
        <w:rPr>
          <w:rFonts w:ascii="Times New Roman" w:hAnsi="Times New Roman" w:cs="Times New Roman"/>
          <w:sz w:val="24"/>
          <w:szCs w:val="24"/>
        </w:rPr>
        <w:tab/>
        <w:t>В библиотеке в селе Ванзеват создан этнографический уголок «Традиции, сохраненные веками», где представлены предметы материальной культуры ханты и манси.</w:t>
      </w:r>
    </w:p>
    <w:p w:rsidR="005A6522" w:rsidRPr="005A6522" w:rsidRDefault="005A6522" w:rsidP="006610A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522">
        <w:rPr>
          <w:rFonts w:ascii="Times New Roman" w:hAnsi="Times New Roman" w:cs="Times New Roman"/>
          <w:sz w:val="24"/>
          <w:szCs w:val="24"/>
        </w:rPr>
        <w:tab/>
        <w:t xml:space="preserve">В 2016 году сотрудниками </w:t>
      </w:r>
      <w:proofErr w:type="gramStart"/>
      <w:r w:rsidRPr="005A6522">
        <w:rPr>
          <w:rFonts w:ascii="Times New Roman" w:hAnsi="Times New Roman" w:cs="Times New Roman"/>
          <w:sz w:val="24"/>
          <w:szCs w:val="24"/>
        </w:rPr>
        <w:t>Белоярской</w:t>
      </w:r>
      <w:proofErr w:type="gramEnd"/>
      <w:r w:rsidRPr="005A6522">
        <w:rPr>
          <w:rFonts w:ascii="Times New Roman" w:hAnsi="Times New Roman" w:cs="Times New Roman"/>
          <w:sz w:val="24"/>
          <w:szCs w:val="24"/>
        </w:rPr>
        <w:t xml:space="preserve"> ЦБС подготовлены краеведческие издания:</w:t>
      </w:r>
    </w:p>
    <w:p w:rsidR="005A6522" w:rsidRPr="005A6522" w:rsidRDefault="00DA4037" w:rsidP="006610A7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6522" w:rsidRPr="005A6522">
        <w:rPr>
          <w:rFonts w:ascii="Times New Roman" w:hAnsi="Times New Roman" w:cs="Times New Roman"/>
          <w:sz w:val="24"/>
          <w:szCs w:val="24"/>
        </w:rPr>
        <w:t>«Краеведческий календарь знаменательных и памятных дат Белоярского района 2017 год».</w:t>
      </w:r>
    </w:p>
    <w:p w:rsidR="005A6522" w:rsidRPr="005A6522" w:rsidRDefault="00DA4037" w:rsidP="006610A7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6522" w:rsidRPr="005A6522">
        <w:rPr>
          <w:rFonts w:ascii="Times New Roman" w:hAnsi="Times New Roman" w:cs="Times New Roman"/>
          <w:sz w:val="24"/>
          <w:szCs w:val="24"/>
        </w:rPr>
        <w:t>«Самородок. Гришкин Артём Григорьевич самобытный художник, музыкант» -  обзор творчества (85 лет со дня рождения).</w:t>
      </w:r>
    </w:p>
    <w:p w:rsidR="005A6522" w:rsidRPr="005A6522" w:rsidRDefault="00DA4037" w:rsidP="006610A7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6522" w:rsidRPr="005A6522">
        <w:rPr>
          <w:rFonts w:ascii="Times New Roman" w:hAnsi="Times New Roman" w:cs="Times New Roman"/>
          <w:sz w:val="24"/>
          <w:szCs w:val="24"/>
        </w:rPr>
        <w:t>«Кудесник слова»: библиографический обзор творчества Коняева Н.И.</w:t>
      </w:r>
    </w:p>
    <w:p w:rsidR="005A6522" w:rsidRPr="005A6522" w:rsidRDefault="005A6522" w:rsidP="006610A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522">
        <w:rPr>
          <w:rFonts w:ascii="Times New Roman" w:hAnsi="Times New Roman" w:cs="Times New Roman"/>
          <w:sz w:val="24"/>
          <w:szCs w:val="24"/>
        </w:rPr>
        <w:t>Издания малых форм:</w:t>
      </w:r>
    </w:p>
    <w:p w:rsidR="005A6522" w:rsidRPr="005A6522" w:rsidRDefault="00DA4037" w:rsidP="006610A7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6522" w:rsidRPr="005A6522">
        <w:rPr>
          <w:rFonts w:ascii="Times New Roman" w:hAnsi="Times New Roman" w:cs="Times New Roman"/>
          <w:sz w:val="24"/>
          <w:szCs w:val="24"/>
        </w:rPr>
        <w:t>«Ханты - Мансийский автономный округ - ЮГРА»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522" w:rsidRPr="005A6522" w:rsidRDefault="00DA4037" w:rsidP="006610A7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6522" w:rsidRPr="005A6522">
        <w:rPr>
          <w:rFonts w:ascii="Times New Roman" w:hAnsi="Times New Roman" w:cs="Times New Roman"/>
          <w:sz w:val="24"/>
          <w:szCs w:val="24"/>
        </w:rPr>
        <w:t>«День образования Югры»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522" w:rsidRPr="005A6522" w:rsidRDefault="00DA4037" w:rsidP="006610A7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6522" w:rsidRPr="005A6522">
        <w:rPr>
          <w:rFonts w:ascii="Times New Roman" w:hAnsi="Times New Roman" w:cs="Times New Roman"/>
          <w:sz w:val="24"/>
          <w:szCs w:val="24"/>
        </w:rPr>
        <w:t>«Литературный десант в Белоярском районе»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522" w:rsidRPr="005A6522" w:rsidRDefault="00DA4037" w:rsidP="006610A7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6522" w:rsidRPr="005A6522">
        <w:rPr>
          <w:rFonts w:ascii="Times New Roman" w:hAnsi="Times New Roman" w:cs="Times New Roman"/>
          <w:sz w:val="24"/>
          <w:szCs w:val="24"/>
        </w:rPr>
        <w:t xml:space="preserve">«Сказительница земли </w:t>
      </w:r>
      <w:proofErr w:type="spellStart"/>
      <w:r w:rsidR="005A6522" w:rsidRPr="005A6522">
        <w:rPr>
          <w:rFonts w:ascii="Times New Roman" w:hAnsi="Times New Roman" w:cs="Times New Roman"/>
          <w:sz w:val="24"/>
          <w:szCs w:val="24"/>
        </w:rPr>
        <w:t>казымской</w:t>
      </w:r>
      <w:proofErr w:type="spellEnd"/>
      <w:r w:rsidR="005A6522" w:rsidRPr="005A6522">
        <w:rPr>
          <w:rFonts w:ascii="Times New Roman" w:hAnsi="Times New Roman" w:cs="Times New Roman"/>
          <w:sz w:val="24"/>
          <w:szCs w:val="24"/>
        </w:rPr>
        <w:t>»: присвоение библиотеке в с. Казым имени Волдиной М.К.</w:t>
      </w:r>
    </w:p>
    <w:p w:rsidR="005A6522" w:rsidRDefault="005A6522" w:rsidP="00661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B3C" w:rsidRPr="005A6522" w:rsidRDefault="004B6B3C" w:rsidP="00661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47C" w:rsidRPr="00A810A4" w:rsidRDefault="0071556A" w:rsidP="00490962">
      <w:pPr>
        <w:pStyle w:val="ae"/>
        <w:tabs>
          <w:tab w:val="left" w:pos="1089"/>
          <w:tab w:val="left" w:pos="182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26843" w:rsidRPr="00A810A4">
        <w:rPr>
          <w:rFonts w:ascii="Times New Roman" w:hAnsi="Times New Roman"/>
          <w:b/>
          <w:sz w:val="24"/>
          <w:szCs w:val="24"/>
        </w:rPr>
        <w:t>6</w:t>
      </w:r>
      <w:r w:rsidR="00E84B98" w:rsidRPr="00A810A4">
        <w:rPr>
          <w:rFonts w:ascii="Times New Roman" w:hAnsi="Times New Roman"/>
          <w:b/>
          <w:sz w:val="24"/>
          <w:szCs w:val="24"/>
        </w:rPr>
        <w:t>.</w:t>
      </w:r>
      <w:r w:rsidR="00490962">
        <w:rPr>
          <w:rFonts w:ascii="Times New Roman" w:hAnsi="Times New Roman"/>
          <w:b/>
          <w:sz w:val="24"/>
          <w:szCs w:val="24"/>
        </w:rPr>
        <w:t xml:space="preserve"> </w:t>
      </w:r>
      <w:r w:rsidR="00E84B98" w:rsidRPr="00A810A4">
        <w:rPr>
          <w:rFonts w:ascii="Times New Roman" w:hAnsi="Times New Roman"/>
          <w:b/>
          <w:sz w:val="24"/>
          <w:szCs w:val="24"/>
        </w:rPr>
        <w:t>Направления библиотечно-библиографического обслуживания.</w:t>
      </w:r>
    </w:p>
    <w:p w:rsidR="00E84B98" w:rsidRDefault="00EB1080" w:rsidP="00490962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A810A4">
        <w:rPr>
          <w:rFonts w:ascii="Times New Roman" w:hAnsi="Times New Roman"/>
          <w:b/>
          <w:sz w:val="24"/>
          <w:szCs w:val="24"/>
        </w:rPr>
        <w:t xml:space="preserve">6.1.  </w:t>
      </w:r>
      <w:r w:rsidR="00E84B98" w:rsidRPr="00A810A4">
        <w:rPr>
          <w:rFonts w:ascii="Times New Roman" w:hAnsi="Times New Roman"/>
          <w:b/>
          <w:sz w:val="24"/>
          <w:szCs w:val="24"/>
        </w:rPr>
        <w:t xml:space="preserve">Продвижение </w:t>
      </w:r>
      <w:r w:rsidR="003A655B">
        <w:rPr>
          <w:rFonts w:ascii="Times New Roman" w:hAnsi="Times New Roman"/>
          <w:b/>
          <w:sz w:val="24"/>
          <w:szCs w:val="24"/>
        </w:rPr>
        <w:t xml:space="preserve">книги и </w:t>
      </w:r>
      <w:r w:rsidR="00E84B98" w:rsidRPr="00A810A4">
        <w:rPr>
          <w:rFonts w:ascii="Times New Roman" w:hAnsi="Times New Roman"/>
          <w:b/>
          <w:sz w:val="24"/>
          <w:szCs w:val="24"/>
        </w:rPr>
        <w:t>чтения:</w:t>
      </w:r>
    </w:p>
    <w:p w:rsidR="006269AE" w:rsidRPr="00E2095B" w:rsidRDefault="006269AE" w:rsidP="006269A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2095B">
        <w:rPr>
          <w:rFonts w:ascii="Times New Roman" w:hAnsi="Times New Roman"/>
          <w:sz w:val="24"/>
          <w:szCs w:val="24"/>
        </w:rPr>
        <w:t xml:space="preserve">Кол-во выполненных справок- </w:t>
      </w:r>
      <w:r w:rsidR="00B40843">
        <w:rPr>
          <w:rFonts w:ascii="Times New Roman" w:hAnsi="Times New Roman"/>
          <w:sz w:val="24"/>
          <w:szCs w:val="24"/>
        </w:rPr>
        <w:t xml:space="preserve"> 2</w:t>
      </w:r>
      <w:r w:rsidR="00DB18A5">
        <w:rPr>
          <w:rFonts w:ascii="Times New Roman" w:hAnsi="Times New Roman"/>
          <w:sz w:val="24"/>
          <w:szCs w:val="24"/>
        </w:rPr>
        <w:t>620</w:t>
      </w:r>
    </w:p>
    <w:p w:rsidR="006269AE" w:rsidRPr="00233CA8" w:rsidRDefault="006269AE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33CA8">
        <w:rPr>
          <w:rFonts w:ascii="Times New Roman" w:hAnsi="Times New Roman"/>
          <w:sz w:val="24"/>
          <w:szCs w:val="24"/>
        </w:rPr>
        <w:t xml:space="preserve">Кол-во абонентов информирования - </w:t>
      </w:r>
      <w:r w:rsidR="00B40843" w:rsidRPr="00233CA8">
        <w:rPr>
          <w:rFonts w:ascii="Times New Roman" w:hAnsi="Times New Roman"/>
          <w:sz w:val="24"/>
          <w:szCs w:val="24"/>
        </w:rPr>
        <w:t xml:space="preserve"> </w:t>
      </w:r>
      <w:r w:rsidR="004B6B3C" w:rsidRPr="00233CA8">
        <w:rPr>
          <w:rFonts w:ascii="Times New Roman" w:hAnsi="Times New Roman"/>
          <w:sz w:val="24"/>
          <w:szCs w:val="24"/>
        </w:rPr>
        <w:t>76</w:t>
      </w:r>
    </w:p>
    <w:p w:rsidR="00E84B98" w:rsidRPr="00233CA8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33CA8">
        <w:rPr>
          <w:rFonts w:ascii="Times New Roman" w:hAnsi="Times New Roman"/>
          <w:sz w:val="24"/>
          <w:szCs w:val="24"/>
        </w:rPr>
        <w:t xml:space="preserve">Кол-во мероприятий- </w:t>
      </w:r>
      <w:r w:rsidR="00B40843" w:rsidRPr="00233CA8">
        <w:rPr>
          <w:rFonts w:ascii="Times New Roman" w:hAnsi="Times New Roman"/>
          <w:sz w:val="24"/>
          <w:szCs w:val="24"/>
        </w:rPr>
        <w:t xml:space="preserve"> </w:t>
      </w:r>
      <w:r w:rsidR="00233CA8" w:rsidRPr="00233CA8">
        <w:rPr>
          <w:rFonts w:ascii="Times New Roman" w:hAnsi="Times New Roman"/>
          <w:sz w:val="24"/>
          <w:szCs w:val="24"/>
        </w:rPr>
        <w:t>170</w:t>
      </w:r>
    </w:p>
    <w:p w:rsidR="00E84B98" w:rsidRPr="00233CA8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33CA8">
        <w:rPr>
          <w:rFonts w:ascii="Times New Roman" w:hAnsi="Times New Roman"/>
          <w:sz w:val="24"/>
          <w:szCs w:val="24"/>
        </w:rPr>
        <w:t xml:space="preserve">Кол-во посещений- </w:t>
      </w:r>
      <w:r w:rsidR="00B40843" w:rsidRPr="00233CA8">
        <w:rPr>
          <w:rFonts w:ascii="Times New Roman" w:hAnsi="Times New Roman"/>
          <w:sz w:val="24"/>
          <w:szCs w:val="24"/>
        </w:rPr>
        <w:t xml:space="preserve"> 2</w:t>
      </w:r>
      <w:r w:rsidR="00233CA8" w:rsidRPr="00233CA8">
        <w:rPr>
          <w:rFonts w:ascii="Times New Roman" w:hAnsi="Times New Roman"/>
          <w:sz w:val="24"/>
          <w:szCs w:val="24"/>
        </w:rPr>
        <w:t>507</w:t>
      </w:r>
    </w:p>
    <w:p w:rsidR="009876D6" w:rsidRDefault="005A6322" w:rsidP="00F2641D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876D6" w:rsidRDefault="009876D6" w:rsidP="009876D6">
      <w:pPr>
        <w:pStyle w:val="ae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86DCF">
        <w:rPr>
          <w:rFonts w:ascii="Times New Roman" w:hAnsi="Times New Roman"/>
          <w:sz w:val="24"/>
          <w:szCs w:val="24"/>
        </w:rPr>
        <w:t xml:space="preserve">В современном мире </w:t>
      </w:r>
      <w:r>
        <w:rPr>
          <w:rFonts w:ascii="Times New Roman" w:hAnsi="Times New Roman"/>
          <w:sz w:val="24"/>
          <w:szCs w:val="24"/>
        </w:rPr>
        <w:t>дети живу</w:t>
      </w:r>
      <w:r w:rsidRPr="00586DCF">
        <w:rPr>
          <w:rFonts w:ascii="Times New Roman" w:hAnsi="Times New Roman"/>
          <w:sz w:val="24"/>
          <w:szCs w:val="24"/>
        </w:rPr>
        <w:t>т в крайне насыщенной информационной и материальной среде, очень рано попадая в ситуацию вы</w:t>
      </w:r>
      <w:r w:rsidRPr="00586DCF">
        <w:rPr>
          <w:rFonts w:ascii="Times New Roman" w:hAnsi="Times New Roman"/>
          <w:sz w:val="24"/>
          <w:szCs w:val="24"/>
        </w:rPr>
        <w:softHyphen/>
        <w:t>бора.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DCF">
        <w:rPr>
          <w:rFonts w:ascii="Times New Roman" w:hAnsi="Times New Roman"/>
          <w:sz w:val="24"/>
          <w:szCs w:val="24"/>
        </w:rPr>
        <w:t>Прививать детям любовь к книге, правильно искать и анализировать информацию, воспитывать культуру «вдумчивого» и творческого чтения -  в этом и состоит главная задача библиотек как центров по поддержке и продвижению чтения.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9876D6" w:rsidRPr="009876D6" w:rsidRDefault="009876D6" w:rsidP="009876D6">
      <w:pPr>
        <w:pStyle w:val="60"/>
        <w:shd w:val="clear" w:color="auto" w:fill="auto"/>
        <w:tabs>
          <w:tab w:val="left" w:pos="807"/>
        </w:tabs>
        <w:spacing w:line="240" w:lineRule="auto"/>
        <w:ind w:firstLine="709"/>
        <w:contextualSpacing/>
        <w:rPr>
          <w:rFonts w:cs="Times New Roman"/>
          <w:spacing w:val="0"/>
          <w:sz w:val="24"/>
          <w:szCs w:val="24"/>
        </w:rPr>
      </w:pPr>
      <w:r w:rsidRPr="009876D6">
        <w:rPr>
          <w:rFonts w:cs="Times New Roman"/>
          <w:spacing w:val="0"/>
          <w:sz w:val="24"/>
          <w:szCs w:val="24"/>
        </w:rPr>
        <w:t xml:space="preserve">В 2016 году в </w:t>
      </w:r>
      <w:r w:rsidRPr="009876D6">
        <w:rPr>
          <w:rFonts w:cs="Times New Roman"/>
          <w:sz w:val="24"/>
          <w:szCs w:val="24"/>
        </w:rPr>
        <w:t>МАУК Белоярского района «</w:t>
      </w:r>
      <w:proofErr w:type="gramStart"/>
      <w:r w:rsidRPr="009876D6">
        <w:rPr>
          <w:rFonts w:cs="Times New Roman"/>
          <w:sz w:val="24"/>
          <w:szCs w:val="24"/>
        </w:rPr>
        <w:t>Белоярская</w:t>
      </w:r>
      <w:proofErr w:type="gramEnd"/>
      <w:r w:rsidRPr="009876D6">
        <w:rPr>
          <w:rFonts w:cs="Times New Roman"/>
          <w:sz w:val="24"/>
          <w:szCs w:val="24"/>
        </w:rPr>
        <w:t xml:space="preserve"> ЦБС» </w:t>
      </w:r>
      <w:r w:rsidRPr="009876D6">
        <w:rPr>
          <w:rFonts w:cs="Times New Roman"/>
          <w:spacing w:val="0"/>
          <w:sz w:val="24"/>
          <w:szCs w:val="24"/>
        </w:rPr>
        <w:t xml:space="preserve">реализовано более </w:t>
      </w:r>
      <w:r w:rsidRPr="009876D6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6</w:t>
      </w:r>
      <w:r w:rsidRPr="009876D6">
        <w:rPr>
          <w:rFonts w:cs="Times New Roman"/>
          <w:sz w:val="24"/>
          <w:szCs w:val="24"/>
        </w:rPr>
        <w:t xml:space="preserve">0 </w:t>
      </w:r>
      <w:r w:rsidRPr="009876D6">
        <w:rPr>
          <w:rFonts w:cs="Times New Roman"/>
          <w:spacing w:val="0"/>
          <w:sz w:val="24"/>
          <w:szCs w:val="24"/>
        </w:rPr>
        <w:t>мероприятий</w:t>
      </w:r>
      <w:r w:rsidR="00AF2487">
        <w:rPr>
          <w:rFonts w:cs="Times New Roman"/>
          <w:spacing w:val="0"/>
          <w:sz w:val="24"/>
          <w:szCs w:val="24"/>
        </w:rPr>
        <w:t xml:space="preserve"> по продвижению чтения</w:t>
      </w:r>
      <w:r w:rsidRPr="009876D6">
        <w:rPr>
          <w:rFonts w:cs="Times New Roman"/>
          <w:spacing w:val="0"/>
          <w:sz w:val="24"/>
          <w:szCs w:val="24"/>
        </w:rPr>
        <w:t xml:space="preserve">, участие в которых приняли более </w:t>
      </w:r>
      <w:r w:rsidR="00AF2487">
        <w:rPr>
          <w:rFonts w:cs="Times New Roman"/>
          <w:spacing w:val="0"/>
          <w:sz w:val="24"/>
          <w:szCs w:val="24"/>
        </w:rPr>
        <w:t>2</w:t>
      </w:r>
      <w:r w:rsidR="00AF2487">
        <w:rPr>
          <w:rFonts w:cs="Times New Roman"/>
          <w:sz w:val="24"/>
          <w:szCs w:val="24"/>
        </w:rPr>
        <w:t>5</w:t>
      </w:r>
      <w:r w:rsidRPr="009876D6">
        <w:rPr>
          <w:rFonts w:cs="Times New Roman"/>
          <w:sz w:val="24"/>
          <w:szCs w:val="24"/>
        </w:rPr>
        <w:t xml:space="preserve">00 </w:t>
      </w:r>
      <w:r w:rsidR="006F7EC2">
        <w:rPr>
          <w:rFonts w:cs="Times New Roman"/>
          <w:sz w:val="24"/>
          <w:szCs w:val="24"/>
        </w:rPr>
        <w:t xml:space="preserve"> детей</w:t>
      </w:r>
      <w:r w:rsidRPr="009876D6">
        <w:rPr>
          <w:rFonts w:cs="Times New Roman"/>
          <w:spacing w:val="0"/>
          <w:sz w:val="24"/>
          <w:szCs w:val="24"/>
        </w:rPr>
        <w:t>, в том числе:</w:t>
      </w:r>
    </w:p>
    <w:p w:rsidR="009876D6" w:rsidRPr="009876D6" w:rsidRDefault="009876D6" w:rsidP="009876D6">
      <w:pPr>
        <w:pStyle w:val="60"/>
        <w:shd w:val="clear" w:color="auto" w:fill="auto"/>
        <w:spacing w:line="240" w:lineRule="auto"/>
        <w:ind w:firstLine="709"/>
        <w:contextualSpacing/>
        <w:rPr>
          <w:rFonts w:cs="Times New Roman"/>
          <w:spacing w:val="0"/>
          <w:sz w:val="24"/>
          <w:szCs w:val="24"/>
        </w:rPr>
      </w:pPr>
      <w:r w:rsidRPr="009876D6">
        <w:rPr>
          <w:rFonts w:cs="Times New Roman"/>
          <w:spacing w:val="0"/>
          <w:sz w:val="24"/>
          <w:szCs w:val="24"/>
        </w:rPr>
        <w:t xml:space="preserve">- на </w:t>
      </w:r>
      <w:r w:rsidRPr="009876D6">
        <w:rPr>
          <w:rFonts w:cs="Times New Roman"/>
          <w:sz w:val="24"/>
          <w:szCs w:val="24"/>
        </w:rPr>
        <w:t xml:space="preserve"> </w:t>
      </w:r>
      <w:r w:rsidRPr="009876D6">
        <w:rPr>
          <w:rFonts w:cs="Times New Roman"/>
          <w:spacing w:val="0"/>
          <w:sz w:val="24"/>
          <w:szCs w:val="24"/>
        </w:rPr>
        <w:t xml:space="preserve">территории Белоярского района проведены мероприятия, посвященные Году российского кино, Года Детства в </w:t>
      </w:r>
      <w:proofErr w:type="spellStart"/>
      <w:r w:rsidRPr="009876D6">
        <w:rPr>
          <w:rFonts w:cs="Times New Roman"/>
          <w:spacing w:val="0"/>
          <w:sz w:val="24"/>
          <w:szCs w:val="24"/>
        </w:rPr>
        <w:t>Югре</w:t>
      </w:r>
      <w:proofErr w:type="spellEnd"/>
      <w:r w:rsidRPr="009876D6">
        <w:rPr>
          <w:rFonts w:cs="Times New Roman"/>
          <w:spacing w:val="0"/>
          <w:sz w:val="24"/>
          <w:szCs w:val="24"/>
        </w:rPr>
        <w:t xml:space="preserve">, в рамках межбиблиотечного проекта «Классная классика», в рамках Недели детско-юношеской книги, в рамках летней оздоровительной кампании. </w:t>
      </w:r>
    </w:p>
    <w:p w:rsidR="009876D6" w:rsidRPr="009876D6" w:rsidRDefault="009876D6" w:rsidP="009876D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6D6">
        <w:rPr>
          <w:rFonts w:ascii="Times New Roman" w:hAnsi="Times New Roman" w:cs="Times New Roman"/>
          <w:sz w:val="24"/>
          <w:szCs w:val="24"/>
        </w:rPr>
        <w:t>В рамках Года российского кино</w:t>
      </w:r>
      <w:r w:rsidRPr="00987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6D6">
        <w:rPr>
          <w:rFonts w:ascii="Times New Roman" w:hAnsi="Times New Roman" w:cs="Times New Roman"/>
          <w:sz w:val="24"/>
          <w:szCs w:val="24"/>
        </w:rPr>
        <w:t xml:space="preserve">проведены семейные видеогостиные и просмотры экранизаций  книг  российских авторов с обсуждением, а также </w:t>
      </w:r>
      <w:proofErr w:type="spellStart"/>
      <w:r w:rsidRPr="009876D6">
        <w:rPr>
          <w:rFonts w:ascii="Times New Roman" w:hAnsi="Times New Roman" w:cs="Times New Roman"/>
          <w:sz w:val="24"/>
          <w:szCs w:val="24"/>
        </w:rPr>
        <w:t>киновикторины</w:t>
      </w:r>
      <w:proofErr w:type="spellEnd"/>
      <w:r w:rsidRPr="009876D6">
        <w:rPr>
          <w:rFonts w:ascii="Times New Roman" w:hAnsi="Times New Roman" w:cs="Times New Roman"/>
          <w:sz w:val="24"/>
          <w:szCs w:val="24"/>
        </w:rPr>
        <w:t xml:space="preserve">, познавательно-игровые программы. Всего проведено 26 мероприятий, охват  </w:t>
      </w:r>
      <w:r w:rsidR="006F7EC2">
        <w:rPr>
          <w:rFonts w:ascii="Times New Roman" w:hAnsi="Times New Roman" w:cs="Times New Roman"/>
          <w:sz w:val="24"/>
          <w:szCs w:val="24"/>
        </w:rPr>
        <w:t>660</w:t>
      </w:r>
      <w:r w:rsidRPr="009876D6">
        <w:rPr>
          <w:rFonts w:ascii="Times New Roman" w:hAnsi="Times New Roman" w:cs="Times New Roman"/>
          <w:sz w:val="24"/>
          <w:szCs w:val="24"/>
        </w:rPr>
        <w:t xml:space="preserve"> чел., представлено 28 выставок.</w:t>
      </w:r>
    </w:p>
    <w:p w:rsidR="009876D6" w:rsidRPr="009876D6" w:rsidRDefault="009876D6" w:rsidP="00AF248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6D6">
        <w:rPr>
          <w:rFonts w:ascii="Times New Roman" w:hAnsi="Times New Roman" w:cs="Times New Roman"/>
          <w:sz w:val="24"/>
          <w:szCs w:val="24"/>
        </w:rPr>
        <w:t xml:space="preserve">В рамках Года Детства в </w:t>
      </w:r>
      <w:proofErr w:type="spellStart"/>
      <w:r w:rsidRPr="009876D6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9876D6">
        <w:rPr>
          <w:rFonts w:ascii="Times New Roman" w:hAnsi="Times New Roman" w:cs="Times New Roman"/>
          <w:sz w:val="24"/>
          <w:szCs w:val="24"/>
        </w:rPr>
        <w:t xml:space="preserve"> проведено 26 мероприятий, которые посетили </w:t>
      </w:r>
      <w:r w:rsidR="006F7EC2">
        <w:rPr>
          <w:rFonts w:ascii="Times New Roman" w:hAnsi="Times New Roman" w:cs="Times New Roman"/>
          <w:sz w:val="24"/>
          <w:szCs w:val="24"/>
        </w:rPr>
        <w:t>6</w:t>
      </w:r>
      <w:r w:rsidRPr="009876D6">
        <w:rPr>
          <w:rFonts w:ascii="Times New Roman" w:hAnsi="Times New Roman" w:cs="Times New Roman"/>
          <w:sz w:val="24"/>
          <w:szCs w:val="24"/>
        </w:rPr>
        <w:t xml:space="preserve">13 человек. </w:t>
      </w:r>
      <w:r w:rsidRPr="009876D6">
        <w:rPr>
          <w:rFonts w:ascii="Times New Roman" w:hAnsi="Times New Roman" w:cs="Times New Roman"/>
          <w:bCs/>
          <w:sz w:val="24"/>
          <w:szCs w:val="24"/>
        </w:rPr>
        <w:t xml:space="preserve">Масштабные мероприятия: детский национальный  фестиваль «Дружат дети на планете» и библиоквест «Тайна за семью печатями».  </w:t>
      </w:r>
      <w:r w:rsidRPr="009876D6">
        <w:rPr>
          <w:rFonts w:ascii="Times New Roman" w:hAnsi="Times New Roman" w:cs="Times New Roman"/>
          <w:sz w:val="24"/>
          <w:szCs w:val="24"/>
        </w:rPr>
        <w:t>Всего приняли участие 118 детей.</w:t>
      </w:r>
    </w:p>
    <w:p w:rsidR="009876D6" w:rsidRDefault="009876D6" w:rsidP="009876D6">
      <w:pPr>
        <w:pStyle w:val="60"/>
        <w:shd w:val="clear" w:color="auto" w:fill="auto"/>
        <w:spacing w:line="240" w:lineRule="auto"/>
        <w:ind w:firstLine="426"/>
        <w:contextualSpacing/>
        <w:rPr>
          <w:rFonts w:cs="Times New Roman"/>
          <w:spacing w:val="0"/>
          <w:sz w:val="24"/>
          <w:szCs w:val="24"/>
        </w:rPr>
      </w:pPr>
      <w:r w:rsidRPr="009876D6">
        <w:rPr>
          <w:rFonts w:cs="Times New Roman"/>
          <w:spacing w:val="0"/>
          <w:sz w:val="24"/>
          <w:szCs w:val="24"/>
        </w:rPr>
        <w:tab/>
        <w:t>Межбиблиотечный проект по продвижению чтения «Классная классика», проведено  23 мероприятия, охват 478 человек</w:t>
      </w:r>
      <w:r w:rsidR="00AF2487">
        <w:rPr>
          <w:rFonts w:cs="Times New Roman"/>
          <w:spacing w:val="0"/>
          <w:sz w:val="24"/>
          <w:szCs w:val="24"/>
        </w:rPr>
        <w:t>.</w:t>
      </w:r>
    </w:p>
    <w:p w:rsidR="00AF2487" w:rsidRPr="00216CB5" w:rsidRDefault="00AF2487" w:rsidP="00AF2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Наибольший отклик у читателей получили  мероприятия:</w:t>
      </w:r>
    </w:p>
    <w:p w:rsidR="00AF2487" w:rsidRPr="006F7EC2" w:rsidRDefault="00AF2487" w:rsidP="00AF2487">
      <w:pPr>
        <w:pStyle w:val="ae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F7EC2">
        <w:rPr>
          <w:rFonts w:ascii="Times New Roman" w:hAnsi="Times New Roman"/>
          <w:sz w:val="24"/>
          <w:szCs w:val="24"/>
        </w:rPr>
        <w:t>-</w:t>
      </w:r>
      <w:r w:rsidRPr="006F7EC2">
        <w:rPr>
          <w:rFonts w:ascii="Times New Roman" w:hAnsi="Times New Roman"/>
          <w:b/>
          <w:sz w:val="24"/>
          <w:szCs w:val="24"/>
        </w:rPr>
        <w:t xml:space="preserve"> </w:t>
      </w:r>
      <w:r w:rsidRPr="006F7EC2">
        <w:rPr>
          <w:rFonts w:ascii="Times New Roman" w:hAnsi="Times New Roman"/>
          <w:sz w:val="24"/>
          <w:szCs w:val="24"/>
        </w:rPr>
        <w:t>«</w:t>
      </w:r>
      <w:proofErr w:type="spellStart"/>
      <w:r w:rsidRPr="006F7EC2">
        <w:rPr>
          <w:rFonts w:ascii="Times New Roman" w:hAnsi="Times New Roman"/>
          <w:sz w:val="24"/>
          <w:szCs w:val="24"/>
          <w:lang w:val="en-US"/>
        </w:rPr>
        <w:t>Wi</w:t>
      </w:r>
      <w:proofErr w:type="spellEnd"/>
      <w:r w:rsidRPr="006F7EC2">
        <w:rPr>
          <w:rFonts w:ascii="Times New Roman" w:hAnsi="Times New Roman"/>
          <w:sz w:val="24"/>
          <w:szCs w:val="24"/>
        </w:rPr>
        <w:t>-</w:t>
      </w:r>
      <w:proofErr w:type="spellStart"/>
      <w:r w:rsidRPr="006F7EC2">
        <w:rPr>
          <w:rFonts w:ascii="Times New Roman" w:hAnsi="Times New Roman"/>
          <w:sz w:val="24"/>
          <w:szCs w:val="24"/>
          <w:lang w:val="en-US"/>
        </w:rPr>
        <w:t>Fi</w:t>
      </w:r>
      <w:proofErr w:type="spellEnd"/>
      <w:r w:rsidRPr="006F7EC2">
        <w:rPr>
          <w:rFonts w:ascii="Times New Roman" w:hAnsi="Times New Roman"/>
          <w:sz w:val="24"/>
          <w:szCs w:val="24"/>
        </w:rPr>
        <w:t xml:space="preserve"> на языке классики»:</w:t>
      </w:r>
      <w:r w:rsidRPr="006F7EC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F7EC2">
        <w:rPr>
          <w:rFonts w:ascii="Times New Roman" w:hAnsi="Times New Roman"/>
          <w:sz w:val="24"/>
          <w:szCs w:val="24"/>
        </w:rPr>
        <w:t>литературный</w:t>
      </w:r>
      <w:proofErr w:type="gramEnd"/>
      <w:r w:rsidRPr="006F7E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EC2"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F2487" w:rsidRPr="006F7EC2" w:rsidRDefault="00AF2487" w:rsidP="00AF248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EC2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6F7EC2">
        <w:rPr>
          <w:rFonts w:ascii="Times New Roman" w:eastAsia="Times New Roman" w:hAnsi="Times New Roman"/>
          <w:sz w:val="24"/>
          <w:szCs w:val="24"/>
        </w:rPr>
        <w:tab/>
        <w:t>-</w:t>
      </w:r>
      <w:r w:rsidRPr="006F7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EC2">
        <w:rPr>
          <w:rFonts w:ascii="Times New Roman" w:hAnsi="Times New Roman" w:cs="Times New Roman"/>
          <w:sz w:val="24"/>
          <w:szCs w:val="24"/>
        </w:rPr>
        <w:t xml:space="preserve">«Классика – это классно!»: </w:t>
      </w:r>
      <w:proofErr w:type="spellStart"/>
      <w:r w:rsidRPr="006F7EC2">
        <w:rPr>
          <w:rFonts w:ascii="Times New Roman" w:hAnsi="Times New Roman" w:cs="Times New Roman"/>
          <w:sz w:val="24"/>
          <w:szCs w:val="24"/>
        </w:rPr>
        <w:t>флеш-моб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F7EC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2487" w:rsidRPr="006F7EC2" w:rsidRDefault="00AF2487" w:rsidP="00AF2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EC2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EC2">
        <w:rPr>
          <w:rFonts w:ascii="Times New Roman" w:hAnsi="Times New Roman" w:cs="Times New Roman"/>
          <w:sz w:val="24"/>
          <w:szCs w:val="24"/>
        </w:rPr>
        <w:t>«Остров сокровищ»: аукцион знаний по страницам классической литературы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EC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2487" w:rsidRPr="006F7EC2" w:rsidRDefault="00AF2487" w:rsidP="00AF2487">
      <w:pPr>
        <w:spacing w:after="0" w:line="240" w:lineRule="auto"/>
        <w:jc w:val="both"/>
      </w:pPr>
      <w:r w:rsidRPr="006F7E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Pr="006F7EC2">
        <w:rPr>
          <w:rFonts w:ascii="Times New Roman" w:hAnsi="Times New Roman"/>
          <w:sz w:val="24"/>
          <w:szCs w:val="24"/>
        </w:rPr>
        <w:t xml:space="preserve">«Верхом на </w:t>
      </w:r>
      <w:proofErr w:type="spellStart"/>
      <w:r w:rsidRPr="006F7EC2">
        <w:rPr>
          <w:rFonts w:ascii="Times New Roman" w:hAnsi="Times New Roman"/>
          <w:sz w:val="24"/>
          <w:szCs w:val="24"/>
        </w:rPr>
        <w:t>Пегасике</w:t>
      </w:r>
      <w:proofErr w:type="spellEnd"/>
      <w:r w:rsidRPr="006F7EC2">
        <w:rPr>
          <w:rFonts w:ascii="Times New Roman" w:hAnsi="Times New Roman"/>
          <w:sz w:val="24"/>
          <w:szCs w:val="24"/>
        </w:rPr>
        <w:t>»:</w:t>
      </w:r>
      <w:r w:rsidRPr="006F7EC2">
        <w:rPr>
          <w:rFonts w:ascii="Times New Roman" w:hAnsi="Times New Roman"/>
          <w:b/>
          <w:sz w:val="24"/>
          <w:szCs w:val="24"/>
        </w:rPr>
        <w:t xml:space="preserve"> </w:t>
      </w:r>
      <w:r w:rsidRPr="006F7EC2">
        <w:rPr>
          <w:rFonts w:ascii="Times New Roman" w:hAnsi="Times New Roman"/>
          <w:sz w:val="24"/>
          <w:szCs w:val="24"/>
        </w:rPr>
        <w:t>час литературного творчества, посвященный   всемирному дню писателя</w:t>
      </w:r>
      <w:r>
        <w:rPr>
          <w:rFonts w:ascii="Times New Roman" w:hAnsi="Times New Roman"/>
          <w:sz w:val="24"/>
          <w:szCs w:val="24"/>
        </w:rPr>
        <w:t>.</w:t>
      </w:r>
    </w:p>
    <w:p w:rsidR="00AF2487" w:rsidRPr="006F7EC2" w:rsidRDefault="00AF2487" w:rsidP="00AF2487">
      <w:pPr>
        <w:autoSpaceDE w:val="0"/>
        <w:autoSpaceDN w:val="0"/>
        <w:adjustRightInd w:val="0"/>
        <w:spacing w:after="0" w:line="240" w:lineRule="auto"/>
        <w:ind w:right="-1"/>
        <w:jc w:val="both"/>
      </w:pPr>
      <w:r w:rsidRPr="006F7EC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F7EC2">
        <w:rPr>
          <w:rFonts w:ascii="Times New Roman" w:eastAsia="Times New Roman" w:hAnsi="Times New Roman" w:cs="Times New Roman"/>
          <w:sz w:val="24"/>
          <w:szCs w:val="24"/>
        </w:rPr>
        <w:t>«Классики - детям»: экскурсионное бюро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2487" w:rsidRPr="006F7EC2" w:rsidRDefault="00AF2487" w:rsidP="00AF248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F7EC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F7EC2">
        <w:rPr>
          <w:rFonts w:ascii="Times New Roman" w:hAnsi="Times New Roman" w:cs="Times New Roman"/>
          <w:bCs/>
          <w:sz w:val="24"/>
          <w:szCs w:val="24"/>
        </w:rPr>
        <w:t xml:space="preserve">«От </w:t>
      </w:r>
      <w:proofErr w:type="spellStart"/>
      <w:r w:rsidRPr="006F7EC2">
        <w:rPr>
          <w:rFonts w:ascii="Times New Roman" w:hAnsi="Times New Roman" w:cs="Times New Roman"/>
          <w:bCs/>
          <w:sz w:val="24"/>
          <w:szCs w:val="24"/>
        </w:rPr>
        <w:t>русичей</w:t>
      </w:r>
      <w:proofErr w:type="spellEnd"/>
      <w:r w:rsidRPr="006F7EC2">
        <w:rPr>
          <w:rFonts w:ascii="Times New Roman" w:hAnsi="Times New Roman" w:cs="Times New Roman"/>
          <w:bCs/>
          <w:sz w:val="24"/>
          <w:szCs w:val="24"/>
        </w:rPr>
        <w:t xml:space="preserve"> к россиянам»:</w:t>
      </w:r>
      <w:r w:rsidRPr="006F7EC2">
        <w:rPr>
          <w:rFonts w:ascii="Times New Roman" w:hAnsi="Times New Roman" w:cs="Times New Roman"/>
          <w:sz w:val="24"/>
          <w:szCs w:val="24"/>
        </w:rPr>
        <w:t xml:space="preserve">  литературно - музыкальная композиция к 250-летию со дня рождения Карамзина Н.М.</w:t>
      </w:r>
    </w:p>
    <w:p w:rsidR="00AF2487" w:rsidRPr="006F7EC2" w:rsidRDefault="00AF2487" w:rsidP="00AF2487">
      <w:pPr>
        <w:pStyle w:val="ae"/>
        <w:rPr>
          <w:rFonts w:ascii="Times New Roman" w:hAnsi="Times New Roman"/>
          <w:sz w:val="24"/>
          <w:szCs w:val="24"/>
        </w:rPr>
      </w:pPr>
      <w:r w:rsidRPr="006F7E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Pr="006F7EC2">
        <w:rPr>
          <w:rFonts w:ascii="Times New Roman" w:hAnsi="Times New Roman"/>
          <w:sz w:val="24"/>
          <w:szCs w:val="24"/>
        </w:rPr>
        <w:t>«В океане книжного мира»:  интеллект-шоу</w:t>
      </w:r>
      <w:r>
        <w:rPr>
          <w:rFonts w:ascii="Times New Roman" w:hAnsi="Times New Roman"/>
          <w:sz w:val="24"/>
          <w:szCs w:val="24"/>
        </w:rPr>
        <w:t>.</w:t>
      </w:r>
      <w:r w:rsidRPr="006F7EC2">
        <w:rPr>
          <w:rFonts w:ascii="Times New Roman" w:hAnsi="Times New Roman"/>
          <w:sz w:val="24"/>
          <w:szCs w:val="24"/>
        </w:rPr>
        <w:t xml:space="preserve">   </w:t>
      </w:r>
    </w:p>
    <w:p w:rsidR="00AF2487" w:rsidRDefault="00AF2487" w:rsidP="00AF2487">
      <w:pPr>
        <w:pStyle w:val="ae"/>
        <w:rPr>
          <w:rFonts w:ascii="Times New Roman" w:hAnsi="Times New Roman"/>
          <w:sz w:val="24"/>
          <w:szCs w:val="24"/>
        </w:rPr>
      </w:pPr>
      <w:r w:rsidRPr="006F7E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Pr="006F7EC2">
        <w:rPr>
          <w:rFonts w:ascii="Times New Roman" w:hAnsi="Times New Roman"/>
          <w:sz w:val="24"/>
          <w:szCs w:val="24"/>
        </w:rPr>
        <w:t>«</w:t>
      </w:r>
      <w:proofErr w:type="spellStart"/>
      <w:r w:rsidRPr="006F7EC2">
        <w:rPr>
          <w:rFonts w:ascii="Times New Roman" w:hAnsi="Times New Roman"/>
          <w:sz w:val="24"/>
          <w:szCs w:val="24"/>
        </w:rPr>
        <w:t>Селфи</w:t>
      </w:r>
      <w:proofErr w:type="spellEnd"/>
      <w:r w:rsidRPr="006F7EC2">
        <w:rPr>
          <w:rFonts w:ascii="Times New Roman" w:hAnsi="Times New Roman"/>
          <w:sz w:val="24"/>
          <w:szCs w:val="24"/>
        </w:rPr>
        <w:t xml:space="preserve"> с любимой книгой»: акция</w:t>
      </w:r>
      <w:r>
        <w:rPr>
          <w:rFonts w:ascii="Times New Roman" w:hAnsi="Times New Roman"/>
          <w:sz w:val="24"/>
          <w:szCs w:val="24"/>
        </w:rPr>
        <w:t>.</w:t>
      </w:r>
      <w:r w:rsidRPr="006F7EC2">
        <w:rPr>
          <w:rFonts w:ascii="Times New Roman" w:hAnsi="Times New Roman"/>
          <w:sz w:val="24"/>
          <w:szCs w:val="24"/>
        </w:rPr>
        <w:t xml:space="preserve"> </w:t>
      </w:r>
    </w:p>
    <w:p w:rsidR="009876D6" w:rsidRDefault="009876D6" w:rsidP="009876D6">
      <w:pPr>
        <w:pStyle w:val="60"/>
        <w:shd w:val="clear" w:color="auto" w:fill="auto"/>
        <w:spacing w:line="240" w:lineRule="auto"/>
        <w:ind w:firstLine="426"/>
        <w:contextualSpacing/>
        <w:rPr>
          <w:rFonts w:cs="Times New Roman"/>
          <w:spacing w:val="0"/>
          <w:sz w:val="24"/>
          <w:szCs w:val="24"/>
        </w:rPr>
      </w:pPr>
      <w:r w:rsidRPr="009876D6">
        <w:rPr>
          <w:rFonts w:cs="Times New Roman"/>
          <w:spacing w:val="0"/>
          <w:sz w:val="24"/>
          <w:szCs w:val="24"/>
        </w:rPr>
        <w:tab/>
        <w:t xml:space="preserve">Цикл мероприятий «Волшебники из страны Детства» в рамках Недели </w:t>
      </w:r>
      <w:proofErr w:type="spellStart"/>
      <w:r w:rsidRPr="009876D6">
        <w:rPr>
          <w:rFonts w:cs="Times New Roman"/>
          <w:spacing w:val="0"/>
          <w:sz w:val="24"/>
          <w:szCs w:val="24"/>
        </w:rPr>
        <w:t>детск</w:t>
      </w:r>
      <w:proofErr w:type="gramStart"/>
      <w:r w:rsidRPr="009876D6">
        <w:rPr>
          <w:rFonts w:cs="Times New Roman"/>
          <w:spacing w:val="0"/>
          <w:sz w:val="24"/>
          <w:szCs w:val="24"/>
        </w:rPr>
        <w:t>о</w:t>
      </w:r>
      <w:proofErr w:type="spellEnd"/>
      <w:r w:rsidRPr="009876D6">
        <w:rPr>
          <w:rFonts w:cs="Times New Roman"/>
          <w:spacing w:val="0"/>
          <w:sz w:val="24"/>
          <w:szCs w:val="24"/>
        </w:rPr>
        <w:t>-</w:t>
      </w:r>
      <w:proofErr w:type="gramEnd"/>
      <w:r w:rsidRPr="009876D6">
        <w:rPr>
          <w:rFonts w:cs="Times New Roman"/>
          <w:spacing w:val="0"/>
          <w:sz w:val="24"/>
          <w:szCs w:val="24"/>
        </w:rPr>
        <w:t xml:space="preserve"> юношеской книги. Проведено 23 мероприятия, охват 413 человек</w:t>
      </w:r>
      <w:r w:rsidR="00334A4E">
        <w:rPr>
          <w:rFonts w:cs="Times New Roman"/>
          <w:spacing w:val="0"/>
          <w:sz w:val="24"/>
          <w:szCs w:val="24"/>
        </w:rPr>
        <w:t>.</w:t>
      </w:r>
    </w:p>
    <w:p w:rsidR="00334A4E" w:rsidRPr="00334A4E" w:rsidRDefault="00334A4E" w:rsidP="0033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A4E">
        <w:rPr>
          <w:rFonts w:ascii="Times New Roman" w:hAnsi="Times New Roman" w:cs="Times New Roman"/>
          <w:sz w:val="24"/>
          <w:szCs w:val="24"/>
        </w:rPr>
        <w:t>Наибольший отклик у читателей получили  мероприятия:</w:t>
      </w:r>
    </w:p>
    <w:p w:rsidR="00334A4E" w:rsidRPr="00334A4E" w:rsidRDefault="00334A4E" w:rsidP="00334A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4A4E">
        <w:rPr>
          <w:rFonts w:ascii="Times New Roman" w:hAnsi="Times New Roman" w:cs="Times New Roman"/>
          <w:sz w:val="24"/>
          <w:szCs w:val="24"/>
        </w:rPr>
        <w:t xml:space="preserve">      - «Многим прославились греки навеки»: </w:t>
      </w:r>
      <w:proofErr w:type="spellStart"/>
      <w:r w:rsidRPr="00334A4E">
        <w:rPr>
          <w:rFonts w:ascii="Times New Roman" w:hAnsi="Times New Roman" w:cs="Times New Roman"/>
          <w:sz w:val="24"/>
          <w:szCs w:val="24"/>
        </w:rPr>
        <w:t>видеоэкскурсия</w:t>
      </w:r>
      <w:proofErr w:type="spellEnd"/>
      <w:r w:rsidRPr="00334A4E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34A4E" w:rsidRPr="00334A4E" w:rsidRDefault="00334A4E" w:rsidP="00334A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4A4E">
        <w:rPr>
          <w:rFonts w:ascii="Times New Roman" w:hAnsi="Times New Roman" w:cs="Times New Roman"/>
          <w:sz w:val="24"/>
          <w:szCs w:val="24"/>
        </w:rPr>
        <w:t xml:space="preserve">      - «Раз – словечко, два – словечко»: литературное лото.   </w:t>
      </w:r>
    </w:p>
    <w:p w:rsidR="00334A4E" w:rsidRPr="00334A4E" w:rsidRDefault="00334A4E" w:rsidP="00334A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4A4E">
        <w:rPr>
          <w:rFonts w:ascii="Times New Roman" w:hAnsi="Times New Roman"/>
          <w:bCs/>
          <w:sz w:val="24"/>
          <w:szCs w:val="24"/>
        </w:rPr>
        <w:t xml:space="preserve">      -  «</w:t>
      </w:r>
      <w:r w:rsidRPr="00334A4E">
        <w:rPr>
          <w:rFonts w:ascii="Times New Roman" w:hAnsi="Times New Roman"/>
          <w:sz w:val="24"/>
          <w:szCs w:val="24"/>
        </w:rPr>
        <w:t xml:space="preserve">Пять дней вокруг книги»: </w:t>
      </w:r>
      <w:r w:rsidRPr="00334A4E">
        <w:rPr>
          <w:rFonts w:ascii="Times New Roman" w:hAnsi="Times New Roman"/>
          <w:bCs/>
          <w:sz w:val="24"/>
          <w:szCs w:val="24"/>
        </w:rPr>
        <w:t xml:space="preserve"> книжный марафон.  </w:t>
      </w:r>
    </w:p>
    <w:p w:rsidR="00334A4E" w:rsidRPr="00334A4E" w:rsidRDefault="00334A4E" w:rsidP="00334A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4A4E">
        <w:rPr>
          <w:rFonts w:ascii="Times New Roman" w:hAnsi="Times New Roman" w:cs="Times New Roman"/>
          <w:sz w:val="24"/>
          <w:szCs w:val="24"/>
        </w:rPr>
        <w:t xml:space="preserve">      - «У нас каникулы? Ура! В библиотеку детвора!»: литературный светофор.  </w:t>
      </w:r>
    </w:p>
    <w:p w:rsidR="00334A4E" w:rsidRPr="00334A4E" w:rsidRDefault="00334A4E" w:rsidP="00334A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4A4E">
        <w:rPr>
          <w:rFonts w:ascii="Times New Roman" w:eastAsia="Calibri" w:hAnsi="Times New Roman" w:cs="Times New Roman"/>
          <w:sz w:val="24"/>
          <w:lang w:eastAsia="en-US"/>
        </w:rPr>
        <w:t xml:space="preserve">      - «Книжки-раскраски своими руками»: мастер-класс. </w:t>
      </w:r>
    </w:p>
    <w:p w:rsidR="00334A4E" w:rsidRPr="00334A4E" w:rsidRDefault="009876D6" w:rsidP="00334A4E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6D6">
        <w:rPr>
          <w:rFonts w:cs="Times New Roman"/>
          <w:sz w:val="24"/>
          <w:szCs w:val="24"/>
        </w:rPr>
        <w:tab/>
      </w:r>
      <w:r w:rsidR="00334A4E">
        <w:rPr>
          <w:rFonts w:cs="Times New Roman"/>
          <w:sz w:val="24"/>
          <w:szCs w:val="24"/>
        </w:rPr>
        <w:tab/>
      </w:r>
      <w:r w:rsidRPr="00334A4E">
        <w:rPr>
          <w:rFonts w:ascii="Times New Roman" w:hAnsi="Times New Roman" w:cs="Times New Roman"/>
          <w:sz w:val="24"/>
          <w:szCs w:val="24"/>
        </w:rPr>
        <w:t>Цикл мероприятий «90 дней лета - вокруг света» в рамках летней оздоровительной кампании проведено 140 мероприятий, охват 5000</w:t>
      </w:r>
      <w:r w:rsidR="00334A4E">
        <w:rPr>
          <w:rFonts w:ascii="Times New Roman" w:hAnsi="Times New Roman" w:cs="Times New Roman"/>
          <w:sz w:val="24"/>
          <w:szCs w:val="24"/>
        </w:rPr>
        <w:t xml:space="preserve"> </w:t>
      </w:r>
      <w:r w:rsidRPr="00334A4E">
        <w:rPr>
          <w:rFonts w:ascii="Times New Roman" w:hAnsi="Times New Roman" w:cs="Times New Roman"/>
          <w:sz w:val="24"/>
          <w:szCs w:val="24"/>
        </w:rPr>
        <w:t>человек</w:t>
      </w:r>
      <w:r w:rsidR="00334A4E" w:rsidRPr="00334A4E">
        <w:rPr>
          <w:rFonts w:ascii="Times New Roman" w:hAnsi="Times New Roman" w:cs="Times New Roman"/>
          <w:sz w:val="24"/>
          <w:szCs w:val="24"/>
        </w:rPr>
        <w:t xml:space="preserve">,  представлено  46 выставок.  </w:t>
      </w:r>
    </w:p>
    <w:p w:rsidR="00334A4E" w:rsidRPr="00334A4E" w:rsidRDefault="00334A4E" w:rsidP="0033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A4E">
        <w:rPr>
          <w:rFonts w:ascii="Times New Roman" w:hAnsi="Times New Roman" w:cs="Times New Roman"/>
          <w:sz w:val="24"/>
          <w:szCs w:val="24"/>
        </w:rPr>
        <w:t>Наибольший отклик у читателей получили  мероприятия:</w:t>
      </w:r>
    </w:p>
    <w:p w:rsidR="00334A4E" w:rsidRPr="00334A4E" w:rsidRDefault="00334A4E" w:rsidP="00334A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334A4E">
        <w:rPr>
          <w:rFonts w:ascii="Times New Roman" w:hAnsi="Times New Roman" w:cs="Times New Roman"/>
          <w:sz w:val="24"/>
          <w:szCs w:val="24"/>
        </w:rPr>
        <w:t>«Пираты книжного моря»: квест.</w:t>
      </w:r>
    </w:p>
    <w:p w:rsidR="00334A4E" w:rsidRPr="00334A4E" w:rsidRDefault="00334A4E" w:rsidP="00334A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334A4E">
        <w:rPr>
          <w:rFonts w:ascii="Times New Roman" w:hAnsi="Times New Roman" w:cs="Times New Roman"/>
          <w:sz w:val="24"/>
          <w:szCs w:val="24"/>
        </w:rPr>
        <w:t>«Планета детства»: познавательная игра – путешествие.</w:t>
      </w:r>
    </w:p>
    <w:p w:rsidR="00334A4E" w:rsidRPr="00334A4E" w:rsidRDefault="00334A4E" w:rsidP="00334A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</w:t>
      </w:r>
      <w:r w:rsidRPr="00334A4E">
        <w:rPr>
          <w:rFonts w:ascii="Times New Roman" w:hAnsi="Times New Roman" w:cs="Times New Roman"/>
          <w:sz w:val="24"/>
        </w:rPr>
        <w:t>«Паровозик «</w:t>
      </w:r>
      <w:proofErr w:type="spellStart"/>
      <w:r w:rsidRPr="00334A4E">
        <w:rPr>
          <w:rFonts w:ascii="Times New Roman" w:hAnsi="Times New Roman" w:cs="Times New Roman"/>
          <w:sz w:val="24"/>
        </w:rPr>
        <w:t>Смекалочка</w:t>
      </w:r>
      <w:proofErr w:type="spellEnd"/>
      <w:r w:rsidRPr="00334A4E">
        <w:rPr>
          <w:rFonts w:ascii="Times New Roman" w:hAnsi="Times New Roman" w:cs="Times New Roman"/>
          <w:sz w:val="24"/>
        </w:rPr>
        <w:t xml:space="preserve">»: </w:t>
      </w:r>
      <w:proofErr w:type="spellStart"/>
      <w:r w:rsidRPr="00334A4E">
        <w:rPr>
          <w:rFonts w:ascii="Times New Roman" w:hAnsi="Times New Roman" w:cs="Times New Roman"/>
          <w:sz w:val="24"/>
        </w:rPr>
        <w:t>викторинная</w:t>
      </w:r>
      <w:proofErr w:type="spellEnd"/>
      <w:r w:rsidRPr="00334A4E">
        <w:rPr>
          <w:rFonts w:ascii="Times New Roman" w:hAnsi="Times New Roman" w:cs="Times New Roman"/>
          <w:sz w:val="24"/>
        </w:rPr>
        <w:t xml:space="preserve"> карусель.</w:t>
      </w:r>
    </w:p>
    <w:p w:rsidR="00334A4E" w:rsidRPr="00334A4E" w:rsidRDefault="00334A4E" w:rsidP="00334A4E">
      <w:pPr>
        <w:spacing w:after="0" w:line="240" w:lineRule="auto"/>
        <w:ind w:left="360"/>
        <w:jc w:val="both"/>
        <w:rPr>
          <w:rStyle w:val="af5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   - </w:t>
      </w:r>
      <w:r w:rsidRPr="00334A4E">
        <w:rPr>
          <w:rFonts w:ascii="Times New Roman" w:hAnsi="Times New Roman" w:cs="Times New Roman"/>
          <w:sz w:val="24"/>
          <w:szCs w:val="24"/>
          <w:lang w:eastAsia="en-US"/>
        </w:rPr>
        <w:t>«Краски из сказки»: познавательно-игровая программа.</w:t>
      </w:r>
    </w:p>
    <w:p w:rsidR="009876D6" w:rsidRPr="009876D6" w:rsidRDefault="009876D6" w:rsidP="006F7EC2">
      <w:pPr>
        <w:pStyle w:val="60"/>
        <w:shd w:val="clear" w:color="auto" w:fill="auto"/>
        <w:spacing w:line="240" w:lineRule="auto"/>
        <w:ind w:firstLine="426"/>
        <w:contextualSpacing/>
        <w:rPr>
          <w:rFonts w:cs="Times New Roman"/>
          <w:sz w:val="24"/>
          <w:szCs w:val="24"/>
        </w:rPr>
      </w:pPr>
      <w:r w:rsidRPr="009876D6">
        <w:rPr>
          <w:rFonts w:cs="Times New Roman"/>
          <w:spacing w:val="0"/>
          <w:sz w:val="24"/>
          <w:szCs w:val="24"/>
        </w:rPr>
        <w:tab/>
      </w:r>
      <w:r w:rsidRPr="009876D6">
        <w:rPr>
          <w:rFonts w:cs="Times New Roman"/>
          <w:sz w:val="24"/>
          <w:szCs w:val="24"/>
        </w:rPr>
        <w:t>Прошли 4 акции,   в которых приняло участие более 600 человек:</w:t>
      </w:r>
    </w:p>
    <w:p w:rsidR="009876D6" w:rsidRPr="009876D6" w:rsidRDefault="009876D6" w:rsidP="009876D6">
      <w:pPr>
        <w:tabs>
          <w:tab w:val="left" w:pos="80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D6">
        <w:rPr>
          <w:rFonts w:ascii="Times New Roman" w:hAnsi="Times New Roman" w:cs="Times New Roman"/>
          <w:sz w:val="24"/>
          <w:szCs w:val="24"/>
        </w:rPr>
        <w:t xml:space="preserve">- «Магия кино» в рамках всероссийской акции Библионочь, </w:t>
      </w:r>
    </w:p>
    <w:p w:rsidR="009876D6" w:rsidRPr="009876D6" w:rsidRDefault="009876D6" w:rsidP="009876D6">
      <w:pPr>
        <w:tabs>
          <w:tab w:val="left" w:pos="80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D6">
        <w:rPr>
          <w:rFonts w:ascii="Times New Roman" w:hAnsi="Times New Roman" w:cs="Times New Roman"/>
          <w:sz w:val="24"/>
          <w:szCs w:val="24"/>
        </w:rPr>
        <w:t>- «Библиошалости» в рамках Всероссийского дня библиотек,</w:t>
      </w:r>
    </w:p>
    <w:p w:rsidR="009876D6" w:rsidRPr="009876D6" w:rsidRDefault="009876D6" w:rsidP="009876D6">
      <w:pPr>
        <w:tabs>
          <w:tab w:val="left" w:pos="80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D6">
        <w:rPr>
          <w:rFonts w:ascii="Times New Roman" w:hAnsi="Times New Roman" w:cs="Times New Roman"/>
          <w:sz w:val="24"/>
          <w:szCs w:val="24"/>
        </w:rPr>
        <w:t>-</w:t>
      </w:r>
      <w:r w:rsidR="00334A4E">
        <w:rPr>
          <w:rFonts w:ascii="Times New Roman" w:hAnsi="Times New Roman" w:cs="Times New Roman"/>
          <w:sz w:val="24"/>
          <w:szCs w:val="24"/>
        </w:rPr>
        <w:t xml:space="preserve"> </w:t>
      </w:r>
      <w:r w:rsidRPr="009876D6">
        <w:rPr>
          <w:rFonts w:ascii="Times New Roman" w:hAnsi="Times New Roman" w:cs="Times New Roman"/>
          <w:sz w:val="24"/>
          <w:szCs w:val="24"/>
        </w:rPr>
        <w:t>«В сердцах и книгах память о войне»,</w:t>
      </w:r>
    </w:p>
    <w:p w:rsidR="00334A4E" w:rsidRPr="00025229" w:rsidRDefault="00334A4E" w:rsidP="0033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«</w:t>
      </w:r>
      <w:proofErr w:type="gramStart"/>
      <w:r w:rsidRPr="00E62D45">
        <w:rPr>
          <w:rFonts w:ascii="Times New Roman" w:hAnsi="Times New Roman"/>
          <w:sz w:val="24"/>
          <w:szCs w:val="24"/>
        </w:rPr>
        <w:t>Автобусный</w:t>
      </w:r>
      <w:proofErr w:type="gramEnd"/>
      <w:r w:rsidRPr="00E62D45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буккросси</w:t>
      </w:r>
      <w:r w:rsidRPr="00E62D45">
        <w:rPr>
          <w:rFonts w:ascii="Times New Roman" w:hAnsi="Times New Roman"/>
          <w:sz w:val="24"/>
          <w:szCs w:val="24"/>
        </w:rPr>
        <w:t>нг</w:t>
      </w:r>
      <w:proofErr w:type="spellEnd"/>
      <w:r w:rsidRPr="00E62D4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 акция. В рамках акции в школьных автобусах размещалась печатная продукция с рекламой книжных новинок и мини-викторины.</w:t>
      </w:r>
      <w:r w:rsidRPr="00E85BDE">
        <w:rPr>
          <w:rFonts w:ascii="Times New Roman" w:eastAsia="Times New Roman" w:hAnsi="Times New Roman"/>
          <w:color w:val="000000"/>
          <w:sz w:val="20"/>
          <w:szCs w:val="24"/>
        </w:rPr>
        <w:t xml:space="preserve"> </w:t>
      </w:r>
      <w:r w:rsidRPr="00E85BDE">
        <w:rPr>
          <w:rFonts w:ascii="Times New Roman" w:eastAsia="Times New Roman" w:hAnsi="Times New Roman"/>
          <w:color w:val="000000"/>
          <w:sz w:val="24"/>
          <w:szCs w:val="24"/>
        </w:rPr>
        <w:t xml:space="preserve">Призы за правильные  ответы  вручались  победителям  в Юношеской библиотеке им. А.Н. Ткалуна. </w:t>
      </w:r>
      <w:r w:rsidRPr="00E85BDE">
        <w:rPr>
          <w:rFonts w:ascii="Times New Roman" w:hAnsi="Times New Roman"/>
          <w:b/>
          <w:sz w:val="32"/>
          <w:szCs w:val="24"/>
        </w:rPr>
        <w:t xml:space="preserve"> </w:t>
      </w:r>
    </w:p>
    <w:p w:rsidR="009876D6" w:rsidRPr="009876D6" w:rsidRDefault="009876D6" w:rsidP="009876D6">
      <w:pPr>
        <w:tabs>
          <w:tab w:val="left" w:pos="80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D6">
        <w:rPr>
          <w:rFonts w:ascii="Times New Roman" w:hAnsi="Times New Roman" w:cs="Times New Roman"/>
          <w:sz w:val="24"/>
          <w:szCs w:val="24"/>
        </w:rPr>
        <w:t xml:space="preserve">       </w:t>
      </w:r>
      <w:r w:rsidRPr="009876D6">
        <w:rPr>
          <w:rFonts w:ascii="Times New Roman" w:hAnsi="Times New Roman" w:cs="Times New Roman"/>
          <w:sz w:val="24"/>
          <w:szCs w:val="24"/>
        </w:rPr>
        <w:tab/>
        <w:t xml:space="preserve">Реализованы проекты, направленные на организацию встреч населения с российскими и </w:t>
      </w:r>
      <w:proofErr w:type="spellStart"/>
      <w:r w:rsidRPr="009876D6">
        <w:rPr>
          <w:rFonts w:ascii="Times New Roman" w:hAnsi="Times New Roman" w:cs="Times New Roman"/>
          <w:sz w:val="24"/>
          <w:szCs w:val="24"/>
        </w:rPr>
        <w:t>югорскими</w:t>
      </w:r>
      <w:proofErr w:type="spellEnd"/>
      <w:r w:rsidRPr="009876D6">
        <w:rPr>
          <w:rFonts w:ascii="Times New Roman" w:hAnsi="Times New Roman" w:cs="Times New Roman"/>
          <w:sz w:val="24"/>
          <w:szCs w:val="24"/>
        </w:rPr>
        <w:t xml:space="preserve"> писателями, участниками которого стало свыше 400 жителей: </w:t>
      </w:r>
    </w:p>
    <w:p w:rsidR="009876D6" w:rsidRPr="009876D6" w:rsidRDefault="009876D6" w:rsidP="0098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6D6">
        <w:rPr>
          <w:rFonts w:ascii="Times New Roman" w:hAnsi="Times New Roman" w:cs="Times New Roman"/>
          <w:sz w:val="24"/>
          <w:szCs w:val="24"/>
        </w:rPr>
        <w:t>- окружной проект «Литературный десант». Цикл творческих встреч с писателями Югры</w:t>
      </w:r>
      <w:r w:rsidRPr="00987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6D6">
        <w:rPr>
          <w:rFonts w:ascii="Times New Roman" w:hAnsi="Times New Roman" w:cs="Times New Roman"/>
          <w:sz w:val="24"/>
          <w:szCs w:val="24"/>
        </w:rPr>
        <w:t xml:space="preserve">прошли 16 и 17 февраля в городе Белоярский и  в сельских поселениях Казым и Полноват. Цель проекта: популяризация чтения произведений  писателей Югры, знакомство читателей с писателями, проживающими на территории автономного округа. Жители Белоярского района встретились  с поэтессами Любовью </w:t>
      </w:r>
      <w:proofErr w:type="spellStart"/>
      <w:r w:rsidRPr="009876D6">
        <w:rPr>
          <w:rFonts w:ascii="Times New Roman" w:hAnsi="Times New Roman" w:cs="Times New Roman"/>
          <w:sz w:val="24"/>
          <w:szCs w:val="24"/>
        </w:rPr>
        <w:t>Миляевой</w:t>
      </w:r>
      <w:proofErr w:type="spellEnd"/>
      <w:r w:rsidRPr="009876D6">
        <w:rPr>
          <w:rFonts w:ascii="Times New Roman" w:hAnsi="Times New Roman" w:cs="Times New Roman"/>
          <w:sz w:val="24"/>
          <w:szCs w:val="24"/>
        </w:rPr>
        <w:t xml:space="preserve">, Анастасией Сенькиной, а также с поэтом, сказителем, журналистом Владимиром </w:t>
      </w:r>
      <w:proofErr w:type="spellStart"/>
      <w:r w:rsidRPr="009876D6">
        <w:rPr>
          <w:rFonts w:ascii="Times New Roman" w:hAnsi="Times New Roman" w:cs="Times New Roman"/>
          <w:sz w:val="24"/>
          <w:szCs w:val="24"/>
        </w:rPr>
        <w:t>Еновым</w:t>
      </w:r>
      <w:proofErr w:type="spellEnd"/>
      <w:r w:rsidRPr="009876D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876D6" w:rsidRPr="009876D6" w:rsidRDefault="009876D6" w:rsidP="009876D6">
      <w:pPr>
        <w:tabs>
          <w:tab w:val="left" w:pos="80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D6">
        <w:rPr>
          <w:rFonts w:ascii="Times New Roman" w:hAnsi="Times New Roman" w:cs="Times New Roman"/>
          <w:sz w:val="24"/>
          <w:szCs w:val="24"/>
        </w:rPr>
        <w:t xml:space="preserve">- присвоение имени М. К. Волдиной библиотеке </w:t>
      </w:r>
      <w:proofErr w:type="gramStart"/>
      <w:r w:rsidRPr="009876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76D6">
        <w:rPr>
          <w:rFonts w:ascii="Times New Roman" w:hAnsi="Times New Roman" w:cs="Times New Roman"/>
          <w:sz w:val="24"/>
          <w:szCs w:val="24"/>
        </w:rPr>
        <w:t xml:space="preserve"> с. Казым.</w:t>
      </w:r>
      <w:r w:rsidRPr="009876D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876D6">
        <w:rPr>
          <w:rFonts w:ascii="Times New Roman" w:hAnsi="Times New Roman" w:cs="Times New Roman"/>
          <w:sz w:val="24"/>
          <w:szCs w:val="24"/>
        </w:rPr>
        <w:t>В рамках мероприятия прошла творческая встреча Марии Кузьминичны Волдиной  с жителями села.</w:t>
      </w:r>
    </w:p>
    <w:p w:rsidR="006F7EC2" w:rsidRDefault="009876D6" w:rsidP="006F7EC2">
      <w:pPr>
        <w:tabs>
          <w:tab w:val="left" w:pos="80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D6">
        <w:rPr>
          <w:rFonts w:ascii="Times New Roman" w:hAnsi="Times New Roman" w:cs="Times New Roman"/>
          <w:sz w:val="24"/>
          <w:szCs w:val="24"/>
        </w:rPr>
        <w:tab/>
        <w:t xml:space="preserve">Организовано более 120 выставок в рамках Года российского кино, Года Детства в </w:t>
      </w:r>
      <w:proofErr w:type="spellStart"/>
      <w:r w:rsidRPr="009876D6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9876D6">
        <w:rPr>
          <w:rFonts w:ascii="Times New Roman" w:hAnsi="Times New Roman" w:cs="Times New Roman"/>
          <w:sz w:val="24"/>
          <w:szCs w:val="24"/>
        </w:rPr>
        <w:t>, а также посвященные юбилеям отечественных и зарубежных писателей, которые посетили более 1200 человек.</w:t>
      </w:r>
    </w:p>
    <w:p w:rsidR="006F7EC2" w:rsidRPr="006F7EC2" w:rsidRDefault="009876D6" w:rsidP="006F7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  <w:t xml:space="preserve">   </w:t>
      </w:r>
      <w:r w:rsidR="006F7EC2" w:rsidRPr="006F7EC2">
        <w:rPr>
          <w:rFonts w:ascii="Times New Roman" w:hAnsi="Times New Roman"/>
          <w:sz w:val="24"/>
          <w:szCs w:val="24"/>
        </w:rPr>
        <w:t>С 2015 года  с целью совершенствования  развлекательно-познавательного  пространства, а также с целью  возрождения традиций семейного чтения и проведения совместного досуга детей и родителей  в Детской библиотеке  работает  детская игровая комната «Филиппок». Игровая комната  предназначена для активного отдыха детей, общения, творчества. Для ребят организованно несколько игровых зон: детский игровой лабиринт с сухим бассейном, развивающие игры, отдельная  зона  для творчества и чтения. Кроме того, детская игровая комната  используется для совместных семейных мероприятий. Всего за год игровую комнату посетили 620 детей.</w:t>
      </w:r>
    </w:p>
    <w:p w:rsidR="00334A4E" w:rsidRDefault="009876D6" w:rsidP="00AF2487">
      <w:pPr>
        <w:spacing w:after="0" w:line="240" w:lineRule="auto"/>
        <w:jc w:val="both"/>
        <w:rPr>
          <w:rStyle w:val="af5"/>
          <w:rFonts w:ascii="Times New Roman" w:hAnsi="Times New Roman"/>
          <w:i w:val="0"/>
          <w:sz w:val="24"/>
          <w:szCs w:val="24"/>
        </w:rPr>
      </w:pPr>
      <w:r w:rsidRPr="006F7EC2">
        <w:t xml:space="preserve"> </w:t>
      </w:r>
      <w:r w:rsidR="006F7EC2">
        <w:tab/>
      </w:r>
      <w:r w:rsidR="006F7EC2" w:rsidRPr="006F7EC2">
        <w:rPr>
          <w:rFonts w:ascii="Times New Roman" w:hAnsi="Times New Roman"/>
          <w:sz w:val="24"/>
          <w:szCs w:val="24"/>
        </w:rPr>
        <w:t xml:space="preserve"> </w:t>
      </w:r>
      <w:r w:rsidR="00334A4E" w:rsidRPr="00217414">
        <w:rPr>
          <w:rFonts w:ascii="Times New Roman" w:hAnsi="Times New Roman"/>
          <w:sz w:val="24"/>
          <w:szCs w:val="24"/>
        </w:rPr>
        <w:t xml:space="preserve">В рамках празднования  Пушкинского дня России  проведен цикл мероприятий «И в </w:t>
      </w:r>
      <w:r w:rsidR="00334A4E" w:rsidRPr="00217414">
        <w:rPr>
          <w:rFonts w:ascii="Times New Roman" w:hAnsi="Times New Roman"/>
          <w:sz w:val="24"/>
          <w:szCs w:val="24"/>
          <w:lang w:val="en-US"/>
        </w:rPr>
        <w:t>XXI</w:t>
      </w:r>
      <w:r w:rsidR="00334A4E" w:rsidRPr="00217414">
        <w:rPr>
          <w:rFonts w:ascii="Times New Roman" w:hAnsi="Times New Roman"/>
          <w:sz w:val="24"/>
          <w:szCs w:val="24"/>
        </w:rPr>
        <w:t xml:space="preserve"> веке Пушкин с нами».</w:t>
      </w:r>
      <w:r w:rsidR="00334A4E" w:rsidRPr="00217414">
        <w:rPr>
          <w:rFonts w:ascii="Times New Roman" w:hAnsi="Times New Roman"/>
          <w:i/>
          <w:sz w:val="24"/>
          <w:szCs w:val="24"/>
        </w:rPr>
        <w:t xml:space="preserve"> </w:t>
      </w:r>
      <w:r w:rsidR="00334A4E" w:rsidRPr="00217414">
        <w:rPr>
          <w:rStyle w:val="af5"/>
          <w:rFonts w:ascii="Times New Roman" w:hAnsi="Times New Roman"/>
          <w:i w:val="0"/>
          <w:sz w:val="24"/>
          <w:szCs w:val="24"/>
        </w:rPr>
        <w:t>В течение недели проводились  литературные игры, обзоры книжных выставок конкурсы чтецов, викторины и познавательно-игровые программы.</w:t>
      </w:r>
      <w:r w:rsidR="00334A4E" w:rsidRPr="00217414">
        <w:rPr>
          <w:rFonts w:ascii="Times New Roman" w:hAnsi="Times New Roman"/>
          <w:i/>
          <w:sz w:val="24"/>
          <w:szCs w:val="24"/>
        </w:rPr>
        <w:t xml:space="preserve"> </w:t>
      </w:r>
      <w:r w:rsidR="00334A4E" w:rsidRPr="00217414">
        <w:rPr>
          <w:rStyle w:val="af5"/>
          <w:rFonts w:ascii="Times New Roman" w:hAnsi="Times New Roman"/>
          <w:i w:val="0"/>
          <w:sz w:val="24"/>
          <w:szCs w:val="24"/>
        </w:rPr>
        <w:t>Всего проведено 6 мероприятий и представлено 8 выставок, охват 146 человек, в том числе 125 детей.</w:t>
      </w:r>
    </w:p>
    <w:p w:rsidR="00334A4E" w:rsidRDefault="00334A4E" w:rsidP="00334A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4790">
        <w:rPr>
          <w:rFonts w:ascii="Times New Roman" w:hAnsi="Times New Roman"/>
          <w:sz w:val="24"/>
          <w:szCs w:val="24"/>
        </w:rPr>
        <w:t>Традиционно, в сентябре</w:t>
      </w:r>
      <w:r>
        <w:rPr>
          <w:rFonts w:ascii="Times New Roman" w:hAnsi="Times New Roman"/>
          <w:sz w:val="24"/>
          <w:szCs w:val="24"/>
        </w:rPr>
        <w:t xml:space="preserve"> и октябре </w:t>
      </w:r>
      <w:r w:rsidRPr="00F34790">
        <w:rPr>
          <w:rFonts w:ascii="Times New Roman" w:hAnsi="Times New Roman"/>
          <w:sz w:val="24"/>
          <w:szCs w:val="24"/>
        </w:rPr>
        <w:t xml:space="preserve"> в библиотеках города и района для учащихся и дошкольников  проход</w:t>
      </w:r>
      <w:r>
        <w:rPr>
          <w:rFonts w:ascii="Times New Roman" w:hAnsi="Times New Roman"/>
          <w:sz w:val="24"/>
          <w:szCs w:val="24"/>
        </w:rPr>
        <w:t>ят</w:t>
      </w:r>
      <w:r w:rsidRPr="00F34790">
        <w:rPr>
          <w:rFonts w:ascii="Times New Roman" w:hAnsi="Times New Roman"/>
          <w:sz w:val="24"/>
          <w:szCs w:val="24"/>
        </w:rPr>
        <w:t xml:space="preserve"> </w:t>
      </w:r>
      <w:r w:rsidRPr="00922C36">
        <w:rPr>
          <w:rFonts w:ascii="Times New Roman" w:hAnsi="Times New Roman"/>
          <w:sz w:val="24"/>
          <w:szCs w:val="24"/>
        </w:rPr>
        <w:t>экскурсии-знакомства и познавательно-игровые программы</w:t>
      </w:r>
      <w:r w:rsidRPr="00F34790">
        <w:rPr>
          <w:rFonts w:ascii="Times New Roman" w:hAnsi="Times New Roman"/>
          <w:sz w:val="24"/>
          <w:szCs w:val="24"/>
        </w:rPr>
        <w:t xml:space="preserve"> с целью привлечения новых читателей и рекламы библиотек</w:t>
      </w:r>
      <w:r w:rsidRPr="00F34790">
        <w:rPr>
          <w:rFonts w:ascii="Times New Roman" w:hAnsi="Times New Roman"/>
          <w:sz w:val="24"/>
          <w:szCs w:val="28"/>
        </w:rPr>
        <w:t>, где библиотекари рассказали о важной роли книги и чтения в жизни каждого человека</w:t>
      </w:r>
      <w:r w:rsidRPr="00922C36">
        <w:rPr>
          <w:rFonts w:ascii="Times New Roman" w:hAnsi="Times New Roman"/>
          <w:sz w:val="24"/>
          <w:szCs w:val="28"/>
        </w:rPr>
        <w:t>.</w:t>
      </w:r>
      <w:r w:rsidRPr="00922C36">
        <w:rPr>
          <w:rFonts w:ascii="Times New Roman" w:hAnsi="Times New Roman"/>
          <w:sz w:val="24"/>
          <w:szCs w:val="24"/>
        </w:rPr>
        <w:t xml:space="preserve"> Всего проведено 1</w:t>
      </w:r>
      <w:r>
        <w:rPr>
          <w:rFonts w:ascii="Times New Roman" w:hAnsi="Times New Roman"/>
          <w:sz w:val="24"/>
          <w:szCs w:val="24"/>
        </w:rPr>
        <w:t>8</w:t>
      </w:r>
      <w:r w:rsidRPr="00922C36">
        <w:rPr>
          <w:rFonts w:ascii="Times New Roman" w:hAnsi="Times New Roman"/>
          <w:sz w:val="24"/>
          <w:szCs w:val="24"/>
        </w:rPr>
        <w:t xml:space="preserve"> мероприятий, которые посетили </w:t>
      </w:r>
      <w:r>
        <w:rPr>
          <w:rFonts w:ascii="Times New Roman" w:hAnsi="Times New Roman"/>
          <w:sz w:val="24"/>
          <w:szCs w:val="24"/>
        </w:rPr>
        <w:t>40</w:t>
      </w:r>
      <w:r w:rsidRPr="00922C36">
        <w:rPr>
          <w:rFonts w:ascii="Times New Roman" w:hAnsi="Times New Roman"/>
          <w:sz w:val="24"/>
          <w:szCs w:val="24"/>
        </w:rPr>
        <w:t>2 человека.</w:t>
      </w:r>
    </w:p>
    <w:p w:rsidR="00334A4E" w:rsidRDefault="00AF2487" w:rsidP="00334A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34A4E">
        <w:rPr>
          <w:rFonts w:ascii="Times New Roman" w:hAnsi="Times New Roman"/>
          <w:sz w:val="24"/>
          <w:szCs w:val="24"/>
        </w:rPr>
        <w:t xml:space="preserve">В рамках сотрудничества с образовательными учреждениями Белоярского района сотрудники </w:t>
      </w:r>
      <w:proofErr w:type="gramStart"/>
      <w:r w:rsidR="00334A4E">
        <w:rPr>
          <w:rFonts w:ascii="Times New Roman" w:hAnsi="Times New Roman"/>
          <w:sz w:val="24"/>
          <w:szCs w:val="24"/>
        </w:rPr>
        <w:t>Белоярской</w:t>
      </w:r>
      <w:proofErr w:type="gramEnd"/>
      <w:r w:rsidR="00334A4E">
        <w:rPr>
          <w:rFonts w:ascii="Times New Roman" w:hAnsi="Times New Roman"/>
          <w:sz w:val="24"/>
          <w:szCs w:val="24"/>
        </w:rPr>
        <w:t xml:space="preserve"> ЦБС принимают участие в различных межведомственных совещаниях и тематических круглых столах: </w:t>
      </w:r>
    </w:p>
    <w:p w:rsidR="00334A4E" w:rsidRDefault="00334A4E" w:rsidP="00334A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Круглый стол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«Как привить любовь к чтению детей младшего возраста?» в  дошкольном образовательном учреждении «Семицветик».</w:t>
      </w:r>
    </w:p>
    <w:p w:rsidR="00334A4E" w:rsidRPr="00992CD1" w:rsidRDefault="00334A4E" w:rsidP="00334A4E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>
        <w:tab/>
        <w:t xml:space="preserve">-  </w:t>
      </w:r>
      <w:r w:rsidRPr="00992CD1">
        <w:rPr>
          <w:lang w:val="en-US"/>
        </w:rPr>
        <w:t>III</w:t>
      </w:r>
      <w:r w:rsidRPr="00992CD1">
        <w:t xml:space="preserve"> муниципальны</w:t>
      </w:r>
      <w:r>
        <w:t>е</w:t>
      </w:r>
      <w:r w:rsidRPr="00992CD1">
        <w:t xml:space="preserve"> Рождественски</w:t>
      </w:r>
      <w:r>
        <w:t>е</w:t>
      </w:r>
      <w:r w:rsidRPr="00992CD1">
        <w:t xml:space="preserve"> чтени</w:t>
      </w:r>
      <w:r>
        <w:t>я:</w:t>
      </w:r>
      <w:r w:rsidRPr="00992CD1">
        <w:t xml:space="preserve"> </w:t>
      </w:r>
      <w:r>
        <w:tab/>
      </w:r>
      <w:r w:rsidRPr="001778FE">
        <w:t xml:space="preserve">выступление с докладом «Опыт реализации проекта по гражданско-патриотическому воспитанию «Равнение на героев» в Юношеской библиотеке им. А. Н. </w:t>
      </w:r>
      <w:r w:rsidRPr="00992CD1">
        <w:t>Ткалуна».</w:t>
      </w:r>
    </w:p>
    <w:p w:rsidR="00334A4E" w:rsidRPr="00922C36" w:rsidRDefault="00334A4E" w:rsidP="00334A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4B98" w:rsidRPr="00D4123E" w:rsidRDefault="00490962" w:rsidP="0049096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t xml:space="preserve">  </w:t>
      </w:r>
      <w:r w:rsidR="00EB1080" w:rsidRPr="00D4123E">
        <w:rPr>
          <w:rFonts w:ascii="Times New Roman" w:hAnsi="Times New Roman"/>
          <w:b/>
          <w:sz w:val="24"/>
          <w:szCs w:val="24"/>
        </w:rPr>
        <w:t xml:space="preserve">6.2. </w:t>
      </w:r>
      <w:r w:rsidR="00C551B5" w:rsidRPr="00D4123E">
        <w:rPr>
          <w:rFonts w:ascii="Times New Roman" w:hAnsi="Times New Roman"/>
          <w:b/>
          <w:sz w:val="24"/>
          <w:szCs w:val="24"/>
        </w:rPr>
        <w:t>П</w:t>
      </w:r>
      <w:r w:rsidR="00E84B98" w:rsidRPr="00D4123E">
        <w:rPr>
          <w:rFonts w:ascii="Times New Roman" w:hAnsi="Times New Roman"/>
          <w:b/>
          <w:sz w:val="24"/>
          <w:szCs w:val="24"/>
        </w:rPr>
        <w:t xml:space="preserve">атриотическое </w:t>
      </w:r>
      <w:r w:rsidR="00400C17" w:rsidRPr="00D4123E">
        <w:rPr>
          <w:rFonts w:ascii="Times New Roman" w:hAnsi="Times New Roman"/>
          <w:b/>
          <w:sz w:val="24"/>
          <w:szCs w:val="24"/>
        </w:rPr>
        <w:t xml:space="preserve">и духовно-нравственное </w:t>
      </w:r>
      <w:r w:rsidR="00E84B98" w:rsidRPr="00D4123E">
        <w:rPr>
          <w:rFonts w:ascii="Times New Roman" w:hAnsi="Times New Roman"/>
          <w:b/>
          <w:sz w:val="24"/>
          <w:szCs w:val="24"/>
        </w:rPr>
        <w:t>воспитание.</w:t>
      </w:r>
    </w:p>
    <w:p w:rsidR="00E84B98" w:rsidRPr="001A2AB5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A2AB5">
        <w:rPr>
          <w:rFonts w:ascii="Times New Roman" w:hAnsi="Times New Roman"/>
          <w:sz w:val="24"/>
          <w:szCs w:val="24"/>
        </w:rPr>
        <w:t xml:space="preserve"> Фонд</w:t>
      </w:r>
      <w:r w:rsidR="00026709" w:rsidRPr="001A2AB5">
        <w:rPr>
          <w:rFonts w:ascii="Times New Roman" w:hAnsi="Times New Roman"/>
          <w:sz w:val="24"/>
          <w:szCs w:val="24"/>
        </w:rPr>
        <w:t xml:space="preserve"> – </w:t>
      </w:r>
      <w:r w:rsidR="001A2AB5" w:rsidRPr="001A2AB5">
        <w:rPr>
          <w:rFonts w:ascii="Times New Roman" w:hAnsi="Times New Roman"/>
          <w:sz w:val="24"/>
          <w:szCs w:val="24"/>
        </w:rPr>
        <w:t>7437</w:t>
      </w:r>
    </w:p>
    <w:p w:rsidR="00E84B98" w:rsidRPr="00AF2487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AF2487">
        <w:rPr>
          <w:rFonts w:ascii="Times New Roman" w:hAnsi="Times New Roman"/>
          <w:sz w:val="24"/>
          <w:szCs w:val="24"/>
        </w:rPr>
        <w:t>Кол-во выполненных справок-</w:t>
      </w:r>
      <w:r w:rsidR="00183228" w:rsidRPr="00AF2487">
        <w:rPr>
          <w:rFonts w:ascii="Times New Roman" w:hAnsi="Times New Roman"/>
          <w:sz w:val="24"/>
          <w:szCs w:val="24"/>
        </w:rPr>
        <w:t xml:space="preserve"> </w:t>
      </w:r>
      <w:r w:rsidR="00AF2487" w:rsidRPr="00AF2487">
        <w:rPr>
          <w:rFonts w:ascii="Times New Roman" w:hAnsi="Times New Roman"/>
          <w:sz w:val="24"/>
          <w:szCs w:val="24"/>
        </w:rPr>
        <w:t>508</w:t>
      </w:r>
    </w:p>
    <w:p w:rsidR="00E84B98" w:rsidRPr="00233CA8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33CA8">
        <w:rPr>
          <w:rFonts w:ascii="Times New Roman" w:hAnsi="Times New Roman"/>
          <w:sz w:val="24"/>
          <w:szCs w:val="24"/>
        </w:rPr>
        <w:t xml:space="preserve">Кол-во абонентов информирования - </w:t>
      </w:r>
      <w:r w:rsidR="00183228" w:rsidRPr="00233CA8">
        <w:rPr>
          <w:rFonts w:ascii="Times New Roman" w:hAnsi="Times New Roman"/>
          <w:sz w:val="24"/>
          <w:szCs w:val="24"/>
        </w:rPr>
        <w:t xml:space="preserve"> </w:t>
      </w:r>
      <w:r w:rsidR="00233CA8" w:rsidRPr="00233CA8">
        <w:rPr>
          <w:rFonts w:ascii="Times New Roman" w:hAnsi="Times New Roman"/>
          <w:sz w:val="24"/>
          <w:szCs w:val="24"/>
        </w:rPr>
        <w:t>55</w:t>
      </w:r>
    </w:p>
    <w:p w:rsidR="00E84B98" w:rsidRPr="00233CA8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33CA8">
        <w:rPr>
          <w:rFonts w:ascii="Times New Roman" w:hAnsi="Times New Roman"/>
          <w:sz w:val="24"/>
          <w:szCs w:val="24"/>
        </w:rPr>
        <w:t>Кол-во мероприятий</w:t>
      </w:r>
      <w:r w:rsidR="00490962">
        <w:rPr>
          <w:rFonts w:ascii="Times New Roman" w:hAnsi="Times New Roman"/>
          <w:sz w:val="24"/>
          <w:szCs w:val="24"/>
        </w:rPr>
        <w:t xml:space="preserve"> </w:t>
      </w:r>
      <w:r w:rsidRPr="00233CA8">
        <w:rPr>
          <w:rFonts w:ascii="Times New Roman" w:hAnsi="Times New Roman"/>
          <w:sz w:val="24"/>
          <w:szCs w:val="24"/>
        </w:rPr>
        <w:t xml:space="preserve">- </w:t>
      </w:r>
      <w:r w:rsidR="00183228" w:rsidRPr="00233CA8">
        <w:rPr>
          <w:rFonts w:ascii="Times New Roman" w:hAnsi="Times New Roman"/>
          <w:sz w:val="24"/>
          <w:szCs w:val="24"/>
        </w:rPr>
        <w:t xml:space="preserve"> </w:t>
      </w:r>
      <w:r w:rsidR="00233CA8" w:rsidRPr="00233CA8">
        <w:rPr>
          <w:rFonts w:ascii="Times New Roman" w:hAnsi="Times New Roman"/>
          <w:sz w:val="24"/>
          <w:szCs w:val="24"/>
        </w:rPr>
        <w:t>6</w:t>
      </w:r>
      <w:r w:rsidR="00183228" w:rsidRPr="00233CA8">
        <w:rPr>
          <w:rFonts w:ascii="Times New Roman" w:hAnsi="Times New Roman"/>
          <w:sz w:val="24"/>
          <w:szCs w:val="24"/>
        </w:rPr>
        <w:t>5</w:t>
      </w:r>
    </w:p>
    <w:p w:rsidR="00E84B98" w:rsidRPr="00233CA8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33CA8">
        <w:rPr>
          <w:rFonts w:ascii="Times New Roman" w:hAnsi="Times New Roman"/>
          <w:sz w:val="24"/>
          <w:szCs w:val="24"/>
        </w:rPr>
        <w:t>Кол-во посещений</w:t>
      </w:r>
      <w:r w:rsidR="00490962">
        <w:rPr>
          <w:rFonts w:ascii="Times New Roman" w:hAnsi="Times New Roman"/>
          <w:sz w:val="24"/>
          <w:szCs w:val="24"/>
        </w:rPr>
        <w:t xml:space="preserve"> </w:t>
      </w:r>
      <w:r w:rsidRPr="00233CA8">
        <w:rPr>
          <w:rFonts w:ascii="Times New Roman" w:hAnsi="Times New Roman"/>
          <w:sz w:val="24"/>
          <w:szCs w:val="24"/>
        </w:rPr>
        <w:t>-</w:t>
      </w:r>
      <w:r w:rsidR="00233CA8" w:rsidRPr="00233CA8">
        <w:rPr>
          <w:rFonts w:ascii="Times New Roman" w:hAnsi="Times New Roman"/>
          <w:sz w:val="24"/>
          <w:szCs w:val="24"/>
        </w:rPr>
        <w:t>1218</w:t>
      </w:r>
    </w:p>
    <w:p w:rsidR="00555065" w:rsidRDefault="00683C71" w:rsidP="00953334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lastRenderedPageBreak/>
        <w:t>Ф</w:t>
      </w:r>
      <w:r w:rsidR="007A658E" w:rsidRPr="00586DCF">
        <w:rPr>
          <w:rFonts w:ascii="Times New Roman" w:hAnsi="Times New Roman"/>
          <w:sz w:val="24"/>
          <w:szCs w:val="24"/>
        </w:rPr>
        <w:t xml:space="preserve">ормирование </w:t>
      </w:r>
      <w:r w:rsidRPr="00586DCF">
        <w:rPr>
          <w:rFonts w:ascii="Times New Roman" w:hAnsi="Times New Roman"/>
          <w:sz w:val="24"/>
          <w:szCs w:val="24"/>
        </w:rPr>
        <w:t xml:space="preserve">у подрастающего поколения </w:t>
      </w:r>
      <w:r w:rsidR="007A658E" w:rsidRPr="00586DCF">
        <w:rPr>
          <w:rFonts w:ascii="Times New Roman" w:hAnsi="Times New Roman"/>
          <w:sz w:val="24"/>
          <w:szCs w:val="24"/>
        </w:rPr>
        <w:t>активной жизненной позиции гражданина - патр</w:t>
      </w:r>
      <w:r w:rsidRPr="00586DCF">
        <w:rPr>
          <w:rFonts w:ascii="Times New Roman" w:hAnsi="Times New Roman"/>
          <w:sz w:val="24"/>
          <w:szCs w:val="24"/>
        </w:rPr>
        <w:t xml:space="preserve">иота, </w:t>
      </w:r>
      <w:r w:rsidR="00D4123E">
        <w:rPr>
          <w:rFonts w:ascii="Times New Roman" w:hAnsi="Times New Roman"/>
          <w:sz w:val="24"/>
          <w:szCs w:val="24"/>
        </w:rPr>
        <w:t>воспитания</w:t>
      </w:r>
      <w:r w:rsidR="007A658E" w:rsidRPr="00586DCF">
        <w:rPr>
          <w:rFonts w:ascii="Times New Roman" w:hAnsi="Times New Roman"/>
          <w:sz w:val="24"/>
          <w:szCs w:val="24"/>
        </w:rPr>
        <w:t xml:space="preserve"> любви к Родине, своему к</w:t>
      </w:r>
      <w:r w:rsidRPr="00586DCF">
        <w:rPr>
          <w:rFonts w:ascii="Times New Roman" w:hAnsi="Times New Roman"/>
          <w:sz w:val="24"/>
          <w:szCs w:val="24"/>
        </w:rPr>
        <w:t xml:space="preserve">раю, чувства верности Отечеству остаётся одной из важнейших задач современной библиотеки наряду с </w:t>
      </w:r>
      <w:r w:rsidR="007A658E" w:rsidRPr="00586DCF">
        <w:rPr>
          <w:rFonts w:ascii="Times New Roman" w:hAnsi="Times New Roman"/>
          <w:sz w:val="24"/>
          <w:szCs w:val="24"/>
        </w:rPr>
        <w:t>возрождение</w:t>
      </w:r>
      <w:r w:rsidRPr="00586DCF">
        <w:rPr>
          <w:rFonts w:ascii="Times New Roman" w:hAnsi="Times New Roman"/>
          <w:sz w:val="24"/>
          <w:szCs w:val="24"/>
        </w:rPr>
        <w:t>м</w:t>
      </w:r>
      <w:r w:rsidR="007A658E" w:rsidRPr="00586DCF">
        <w:rPr>
          <w:rFonts w:ascii="Times New Roman" w:hAnsi="Times New Roman"/>
          <w:sz w:val="24"/>
          <w:szCs w:val="24"/>
        </w:rPr>
        <w:t xml:space="preserve"> духовно-нравственных ценностей, становление</w:t>
      </w:r>
      <w:r w:rsidRPr="00586DCF">
        <w:rPr>
          <w:rFonts w:ascii="Times New Roman" w:hAnsi="Times New Roman"/>
          <w:sz w:val="24"/>
          <w:szCs w:val="24"/>
        </w:rPr>
        <w:t>м</w:t>
      </w:r>
      <w:r w:rsidR="007A658E" w:rsidRPr="00586DCF">
        <w:rPr>
          <w:rFonts w:ascii="Times New Roman" w:hAnsi="Times New Roman"/>
          <w:sz w:val="24"/>
          <w:szCs w:val="24"/>
        </w:rPr>
        <w:t xml:space="preserve"> нравственных основ личности.</w:t>
      </w:r>
      <w:r w:rsidRPr="00586DCF">
        <w:rPr>
          <w:rFonts w:ascii="Times New Roman" w:hAnsi="Times New Roman"/>
          <w:sz w:val="24"/>
          <w:szCs w:val="24"/>
        </w:rPr>
        <w:t xml:space="preserve"> В связи с этим библиотеки используют различные формы работы, помогающие в комплексе достичь этих целей.</w:t>
      </w:r>
      <w:r w:rsidR="0063469A">
        <w:rPr>
          <w:rFonts w:ascii="Times New Roman" w:hAnsi="Times New Roman"/>
          <w:sz w:val="24"/>
          <w:szCs w:val="24"/>
        </w:rPr>
        <w:t xml:space="preserve"> </w:t>
      </w:r>
    </w:p>
    <w:p w:rsidR="00555065" w:rsidRPr="00555065" w:rsidRDefault="00555065" w:rsidP="0095333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065">
        <w:rPr>
          <w:rFonts w:ascii="Times New Roman" w:hAnsi="Times New Roman" w:cs="Times New Roman"/>
          <w:sz w:val="24"/>
          <w:szCs w:val="24"/>
        </w:rPr>
        <w:t>Работу, проводимую библиотеками в рамках патриотического воспитания, можно разделить на 5 основных направлений:</w:t>
      </w:r>
    </w:p>
    <w:p w:rsidR="00555065" w:rsidRPr="00555065" w:rsidRDefault="00555065" w:rsidP="0095333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065">
        <w:rPr>
          <w:rFonts w:ascii="Times New Roman" w:hAnsi="Times New Roman" w:cs="Times New Roman"/>
          <w:sz w:val="24"/>
          <w:szCs w:val="24"/>
        </w:rPr>
        <w:t xml:space="preserve">1. </w:t>
      </w:r>
      <w:r w:rsidRPr="00555065">
        <w:rPr>
          <w:rFonts w:ascii="Times New Roman" w:hAnsi="Times New Roman" w:cs="Times New Roman"/>
          <w:bCs/>
          <w:sz w:val="24"/>
          <w:szCs w:val="24"/>
        </w:rPr>
        <w:t>Духовно-нравственное воспитание</w:t>
      </w:r>
      <w:r w:rsidRPr="00555065">
        <w:rPr>
          <w:rFonts w:ascii="Times New Roman" w:hAnsi="Times New Roman" w:cs="Times New Roman"/>
          <w:sz w:val="24"/>
          <w:szCs w:val="24"/>
        </w:rPr>
        <w:t xml:space="preserve"> направлено на осознание подрастающим поколением высших ценностей, идеалов и ориентиров. Так, в сотрудничестве с</w:t>
      </w:r>
      <w:r w:rsidRPr="0055506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55065">
        <w:rPr>
          <w:rFonts w:ascii="Times New Roman" w:hAnsi="Times New Roman" w:cs="Times New Roman"/>
          <w:sz w:val="24"/>
          <w:szCs w:val="24"/>
        </w:rPr>
        <w:t xml:space="preserve">Православным приходом храма преподобного Серафима </w:t>
      </w:r>
      <w:proofErr w:type="spellStart"/>
      <w:r w:rsidRPr="00555065">
        <w:rPr>
          <w:rFonts w:ascii="Times New Roman" w:hAnsi="Times New Roman" w:cs="Times New Roman"/>
          <w:sz w:val="24"/>
          <w:szCs w:val="24"/>
        </w:rPr>
        <w:t>Саровского</w:t>
      </w:r>
      <w:proofErr w:type="spellEnd"/>
      <w:r w:rsidRPr="00555065">
        <w:rPr>
          <w:rFonts w:ascii="Times New Roman" w:hAnsi="Times New Roman" w:cs="Times New Roman"/>
          <w:sz w:val="24"/>
          <w:szCs w:val="24"/>
        </w:rPr>
        <w:t xml:space="preserve"> проведены циклы мероприятий, приуроченные к празднованию Дня славянской письменности и культуры,  250-летию Н. М. Карамзина. </w:t>
      </w:r>
      <w:r w:rsidRPr="0055506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55065">
        <w:rPr>
          <w:rFonts w:ascii="Times New Roman" w:hAnsi="Times New Roman" w:cs="Times New Roman"/>
          <w:sz w:val="24"/>
          <w:szCs w:val="24"/>
        </w:rPr>
        <w:t xml:space="preserve">Всего проведено 18 мероприятий, общий охват </w:t>
      </w:r>
      <w:r w:rsidR="00823A1D">
        <w:rPr>
          <w:rFonts w:ascii="Times New Roman" w:hAnsi="Times New Roman" w:cs="Times New Roman"/>
          <w:sz w:val="24"/>
          <w:szCs w:val="24"/>
        </w:rPr>
        <w:t>детей</w:t>
      </w:r>
      <w:r w:rsidRPr="003E1B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5065">
        <w:rPr>
          <w:rFonts w:ascii="Times New Roman" w:hAnsi="Times New Roman" w:cs="Times New Roman"/>
          <w:sz w:val="24"/>
          <w:szCs w:val="24"/>
        </w:rPr>
        <w:t xml:space="preserve">составил  514 человек. Цель данного сотрудничества: объединение усилий  в деле духовно-нравственного и патриотического воспитания подрастающего поколения, содействие укреплению общественного согласия. </w:t>
      </w:r>
    </w:p>
    <w:p w:rsidR="00555065" w:rsidRPr="00555065" w:rsidRDefault="00555065" w:rsidP="00953334">
      <w:pPr>
        <w:pStyle w:val="ac"/>
        <w:spacing w:before="0" w:beforeAutospacing="0" w:after="0" w:afterAutospacing="0"/>
        <w:ind w:right="-2" w:firstLine="709"/>
        <w:jc w:val="both"/>
      </w:pPr>
      <w:r w:rsidRPr="00555065">
        <w:t xml:space="preserve">2. </w:t>
      </w:r>
      <w:r w:rsidRPr="00555065">
        <w:rPr>
          <w:bCs/>
        </w:rPr>
        <w:t xml:space="preserve">Историко-патриотическое воспитание ставит </w:t>
      </w:r>
      <w:r w:rsidRPr="00555065">
        <w:t>целью пропаганд</w:t>
      </w:r>
      <w:r w:rsidR="003E1B57">
        <w:t>ы</w:t>
      </w:r>
      <w:r w:rsidRPr="00555065">
        <w:t xml:space="preserve"> знаний в области российской  истории, подвигов российских солдат в Отечественных войнах и локальных конфликтах, формирование уважительного отношения к  участникам войн. К дням Воинской Славы и памятным датам России в библиотеках проведены циклы мероприятий:</w:t>
      </w:r>
    </w:p>
    <w:p w:rsidR="00555065" w:rsidRPr="00555065" w:rsidRDefault="00555065" w:rsidP="00953334">
      <w:pPr>
        <w:pStyle w:val="ab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065">
        <w:rPr>
          <w:rFonts w:ascii="Times New Roman" w:hAnsi="Times New Roman" w:cs="Times New Roman"/>
          <w:sz w:val="24"/>
          <w:szCs w:val="24"/>
        </w:rPr>
        <w:t xml:space="preserve">- «Память пылающих лет», посвященный  памятным датам Великой Отечественной войны, </w:t>
      </w:r>
      <w:proofErr w:type="gramEnd"/>
    </w:p>
    <w:p w:rsidR="00555065" w:rsidRPr="00555065" w:rsidRDefault="00555065" w:rsidP="00953334">
      <w:pPr>
        <w:pStyle w:val="ab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065">
        <w:rPr>
          <w:rFonts w:ascii="Times New Roman" w:hAnsi="Times New Roman" w:cs="Times New Roman"/>
          <w:sz w:val="24"/>
          <w:szCs w:val="24"/>
        </w:rPr>
        <w:t xml:space="preserve">- «Мы живем в России», </w:t>
      </w:r>
      <w:proofErr w:type="gramStart"/>
      <w:r w:rsidRPr="00555065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Pr="00555065">
        <w:rPr>
          <w:rFonts w:ascii="Times New Roman" w:hAnsi="Times New Roman" w:cs="Times New Roman"/>
          <w:sz w:val="24"/>
          <w:szCs w:val="24"/>
        </w:rPr>
        <w:t xml:space="preserve"> Дню независимости России,</w:t>
      </w:r>
    </w:p>
    <w:p w:rsidR="00555065" w:rsidRPr="00555065" w:rsidRDefault="00555065" w:rsidP="00953334">
      <w:pPr>
        <w:pStyle w:val="ab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065">
        <w:rPr>
          <w:rFonts w:ascii="Times New Roman" w:hAnsi="Times New Roman" w:cs="Times New Roman"/>
          <w:sz w:val="24"/>
          <w:szCs w:val="24"/>
        </w:rPr>
        <w:t xml:space="preserve">- «Формула доброго соседства», </w:t>
      </w:r>
      <w:proofErr w:type="gramStart"/>
      <w:r w:rsidRPr="00555065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Pr="00555065">
        <w:rPr>
          <w:rFonts w:ascii="Times New Roman" w:hAnsi="Times New Roman" w:cs="Times New Roman"/>
          <w:sz w:val="24"/>
          <w:szCs w:val="24"/>
        </w:rPr>
        <w:t xml:space="preserve"> празднованию Дня единства,</w:t>
      </w:r>
    </w:p>
    <w:p w:rsidR="00555065" w:rsidRPr="00555065" w:rsidRDefault="00555065" w:rsidP="00953334">
      <w:pPr>
        <w:pStyle w:val="ab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065">
        <w:rPr>
          <w:rFonts w:ascii="Times New Roman" w:hAnsi="Times New Roman" w:cs="Times New Roman"/>
          <w:sz w:val="24"/>
          <w:szCs w:val="24"/>
        </w:rPr>
        <w:t>- «Гордо реет флаг России» Дню празднования государственного флага.</w:t>
      </w:r>
    </w:p>
    <w:p w:rsidR="00555065" w:rsidRDefault="00555065" w:rsidP="00953334">
      <w:pPr>
        <w:pStyle w:val="ac"/>
        <w:spacing w:before="0" w:beforeAutospacing="0" w:after="0" w:afterAutospacing="0"/>
        <w:ind w:right="-2" w:firstLine="709"/>
        <w:jc w:val="both"/>
      </w:pPr>
      <w:r w:rsidRPr="00555065">
        <w:t xml:space="preserve">Более пяти лет Детская библиотека работает по программе патриотического воспитания «Связь времен не прервется». </w:t>
      </w:r>
      <w:r w:rsidR="00206495">
        <w:t xml:space="preserve">В рамках реализации данной программы проведены мероприятия с кадетским классом: встречи с тружениками тыла, уроки мужества, познавательно-игровые программы. </w:t>
      </w:r>
      <w:r w:rsidRPr="00555065">
        <w:t>За 2016 год проведено 9 мероприятий, в которых приняли 186 человек</w:t>
      </w:r>
      <w:r>
        <w:t>.</w:t>
      </w:r>
    </w:p>
    <w:p w:rsidR="00555065" w:rsidRPr="00555065" w:rsidRDefault="00555065" w:rsidP="00953334">
      <w:pPr>
        <w:pStyle w:val="ab"/>
        <w:autoSpaceDE w:val="0"/>
        <w:autoSpaceDN w:val="0"/>
        <w:adjustRightInd w:val="0"/>
        <w:spacing w:after="0" w:line="240" w:lineRule="auto"/>
        <w:ind w:left="0" w:right="-120"/>
        <w:jc w:val="both"/>
        <w:rPr>
          <w:rFonts w:ascii="Times New Roman" w:hAnsi="Times New Roman"/>
          <w:b/>
          <w:sz w:val="24"/>
          <w:szCs w:val="24"/>
        </w:rPr>
      </w:pPr>
      <w:r w:rsidRPr="00555065">
        <w:rPr>
          <w:rFonts w:ascii="Times New Roman" w:hAnsi="Times New Roman"/>
          <w:b/>
          <w:sz w:val="24"/>
          <w:szCs w:val="24"/>
        </w:rPr>
        <w:t xml:space="preserve">     </w:t>
      </w:r>
      <w:r w:rsidR="00823A1D">
        <w:rPr>
          <w:rFonts w:ascii="Times New Roman" w:hAnsi="Times New Roman"/>
          <w:b/>
          <w:sz w:val="24"/>
          <w:szCs w:val="24"/>
        </w:rPr>
        <w:tab/>
      </w:r>
      <w:r w:rsidRPr="00555065">
        <w:rPr>
          <w:rFonts w:ascii="Times New Roman" w:hAnsi="Times New Roman" w:cs="Times New Roman"/>
          <w:sz w:val="24"/>
          <w:szCs w:val="24"/>
        </w:rPr>
        <w:t>С 2016 года в Юношеской библиотеке им. А.</w:t>
      </w:r>
      <w:r w:rsidR="005D10DF">
        <w:rPr>
          <w:rFonts w:ascii="Times New Roman" w:hAnsi="Times New Roman" w:cs="Times New Roman"/>
          <w:sz w:val="24"/>
          <w:szCs w:val="24"/>
        </w:rPr>
        <w:t xml:space="preserve">Н. </w:t>
      </w:r>
      <w:r w:rsidRPr="00555065">
        <w:rPr>
          <w:rFonts w:ascii="Times New Roman" w:hAnsi="Times New Roman" w:cs="Times New Roman"/>
          <w:sz w:val="24"/>
          <w:szCs w:val="24"/>
        </w:rPr>
        <w:t>Ткалуна реализуется проект  по патриотическому воспитанию «Равнение на героев» с целью формировани</w:t>
      </w:r>
      <w:r w:rsidR="003E1B57">
        <w:rPr>
          <w:rFonts w:ascii="Times New Roman" w:hAnsi="Times New Roman" w:cs="Times New Roman"/>
          <w:sz w:val="24"/>
          <w:szCs w:val="24"/>
        </w:rPr>
        <w:t>я</w:t>
      </w:r>
      <w:r w:rsidRPr="00555065">
        <w:rPr>
          <w:rFonts w:ascii="Times New Roman" w:hAnsi="Times New Roman" w:cs="Times New Roman"/>
          <w:sz w:val="24"/>
          <w:szCs w:val="24"/>
        </w:rPr>
        <w:t xml:space="preserve"> гражданско-патриотических качеств, школьников  через включение  в исследовательскую и ценностно-ориентированную деятельность.  В рамках проекта  было </w:t>
      </w:r>
      <w:r w:rsidRPr="008D561B">
        <w:rPr>
          <w:rFonts w:ascii="Times New Roman" w:hAnsi="Times New Roman" w:cs="Times New Roman"/>
          <w:sz w:val="24"/>
          <w:szCs w:val="24"/>
        </w:rPr>
        <w:t>проведено 9 мероприятий</w:t>
      </w:r>
      <w:r w:rsidRPr="00555065">
        <w:rPr>
          <w:rFonts w:ascii="Times New Roman" w:hAnsi="Times New Roman" w:cs="Times New Roman"/>
          <w:sz w:val="24"/>
          <w:szCs w:val="24"/>
        </w:rPr>
        <w:t>,</w:t>
      </w:r>
      <w:r w:rsidR="008D561B">
        <w:rPr>
          <w:rFonts w:ascii="Times New Roman" w:hAnsi="Times New Roman" w:cs="Times New Roman"/>
          <w:sz w:val="24"/>
          <w:szCs w:val="24"/>
        </w:rPr>
        <w:t xml:space="preserve"> которые посетили 183 человека,</w:t>
      </w:r>
      <w:r w:rsidRPr="00555065">
        <w:rPr>
          <w:rFonts w:ascii="Times New Roman" w:hAnsi="Times New Roman" w:cs="Times New Roman"/>
          <w:sz w:val="24"/>
          <w:szCs w:val="24"/>
        </w:rPr>
        <w:t xml:space="preserve"> оформлено 6 выставок</w:t>
      </w:r>
      <w:r w:rsidR="00AD0210">
        <w:rPr>
          <w:rFonts w:ascii="Times New Roman" w:hAnsi="Times New Roman" w:cs="Times New Roman"/>
          <w:sz w:val="24"/>
          <w:szCs w:val="24"/>
        </w:rPr>
        <w:t>:</w:t>
      </w:r>
      <w:r w:rsidRPr="00555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065" w:rsidRPr="00AD0210" w:rsidRDefault="00555065" w:rsidP="00953334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AD0210">
        <w:t>- «Собери посылку солдату»</w:t>
      </w:r>
      <w:r w:rsidR="00AD0210" w:rsidRPr="00AD0210">
        <w:t>: акция</w:t>
      </w:r>
      <w:r w:rsidRPr="00AD0210">
        <w:t xml:space="preserve">. </w:t>
      </w:r>
    </w:p>
    <w:p w:rsidR="00555065" w:rsidRPr="00AD0210" w:rsidRDefault="00555065" w:rsidP="009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210">
        <w:rPr>
          <w:rFonts w:ascii="Times New Roman" w:hAnsi="Times New Roman" w:cs="Times New Roman"/>
          <w:sz w:val="24"/>
          <w:szCs w:val="24"/>
        </w:rPr>
        <w:t>- «Имена на карте Белоярского»: экскурсия в архивный   отдел   администрации Белоярского района. Старшеклассники под руководством сотрудников архив</w:t>
      </w:r>
      <w:r w:rsidR="00AD0210">
        <w:rPr>
          <w:rFonts w:ascii="Times New Roman" w:hAnsi="Times New Roman" w:cs="Times New Roman"/>
          <w:sz w:val="24"/>
          <w:szCs w:val="24"/>
        </w:rPr>
        <w:t xml:space="preserve">ного отдела </w:t>
      </w:r>
      <w:r w:rsidRPr="00AD0210">
        <w:rPr>
          <w:rFonts w:ascii="Times New Roman" w:hAnsi="Times New Roman" w:cs="Times New Roman"/>
          <w:sz w:val="24"/>
          <w:szCs w:val="24"/>
        </w:rPr>
        <w:t>провели отбор и  систематизаци</w:t>
      </w:r>
      <w:r w:rsidR="003E1B57" w:rsidRPr="00AD0210">
        <w:rPr>
          <w:rFonts w:ascii="Times New Roman" w:hAnsi="Times New Roman" w:cs="Times New Roman"/>
          <w:sz w:val="24"/>
          <w:szCs w:val="24"/>
        </w:rPr>
        <w:t>ю</w:t>
      </w:r>
      <w:r w:rsidRPr="00AD0210">
        <w:rPr>
          <w:rFonts w:ascii="Times New Roman" w:hAnsi="Times New Roman" w:cs="Times New Roman"/>
          <w:sz w:val="24"/>
          <w:szCs w:val="24"/>
        </w:rPr>
        <w:t xml:space="preserve"> документов и  биографических сведений  о  земляках,   которые в мирное время были награждены правительственными наградами.</w:t>
      </w:r>
    </w:p>
    <w:p w:rsidR="00555065" w:rsidRPr="00AD0210" w:rsidRDefault="00555065" w:rsidP="009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210">
        <w:rPr>
          <w:rFonts w:ascii="Times New Roman" w:hAnsi="Times New Roman" w:cs="Times New Roman"/>
          <w:sz w:val="24"/>
          <w:szCs w:val="24"/>
        </w:rPr>
        <w:t>- «Героями не рождаются, героями становятся»: вечер памяти интернационалистов</w:t>
      </w:r>
      <w:r w:rsidR="00AD0210" w:rsidRPr="00AD0210">
        <w:rPr>
          <w:rFonts w:ascii="Times New Roman" w:hAnsi="Times New Roman" w:cs="Times New Roman"/>
          <w:sz w:val="24"/>
          <w:szCs w:val="24"/>
        </w:rPr>
        <w:t>.</w:t>
      </w:r>
    </w:p>
    <w:p w:rsidR="00555065" w:rsidRPr="00AD0210" w:rsidRDefault="00555065" w:rsidP="009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210">
        <w:rPr>
          <w:rFonts w:ascii="Times New Roman" w:hAnsi="Times New Roman" w:cs="Times New Roman"/>
          <w:sz w:val="24"/>
          <w:szCs w:val="24"/>
        </w:rPr>
        <w:t>- «Такое вот суровое мужское ремесло»: встреча с людьми героических профессий</w:t>
      </w:r>
      <w:r w:rsidR="00AD0210" w:rsidRPr="00AD0210">
        <w:rPr>
          <w:rFonts w:ascii="Times New Roman" w:hAnsi="Times New Roman" w:cs="Times New Roman"/>
          <w:sz w:val="24"/>
          <w:szCs w:val="24"/>
        </w:rPr>
        <w:t>.</w:t>
      </w:r>
    </w:p>
    <w:p w:rsidR="00555065" w:rsidRPr="00AD0210" w:rsidRDefault="00555065" w:rsidP="009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210">
        <w:rPr>
          <w:rFonts w:ascii="Times New Roman" w:hAnsi="Times New Roman" w:cs="Times New Roman"/>
          <w:sz w:val="24"/>
          <w:szCs w:val="24"/>
        </w:rPr>
        <w:t>- «Нам в сорок первом выдали медали, и толь</w:t>
      </w:r>
      <w:r w:rsidR="00AD0210" w:rsidRPr="00AD0210">
        <w:rPr>
          <w:rFonts w:ascii="Times New Roman" w:hAnsi="Times New Roman" w:cs="Times New Roman"/>
          <w:sz w:val="24"/>
          <w:szCs w:val="24"/>
        </w:rPr>
        <w:t>ко в 45-паспорта»: урок мужеств.</w:t>
      </w:r>
      <w:r w:rsidRPr="00AD0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065" w:rsidRPr="00AD0210" w:rsidRDefault="00555065" w:rsidP="009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210">
        <w:rPr>
          <w:rFonts w:ascii="Times New Roman" w:hAnsi="Times New Roman" w:cs="Times New Roman"/>
          <w:sz w:val="24"/>
          <w:szCs w:val="24"/>
        </w:rPr>
        <w:t>- «Мирное небо над головой»: интерактивная беседа (ко Дню солидарности в борьбе с терроризмом)</w:t>
      </w:r>
      <w:r w:rsidR="00AD0210" w:rsidRPr="00AD0210">
        <w:rPr>
          <w:rFonts w:ascii="Times New Roman" w:hAnsi="Times New Roman" w:cs="Times New Roman"/>
          <w:sz w:val="24"/>
          <w:szCs w:val="24"/>
        </w:rPr>
        <w:t>.</w:t>
      </w:r>
      <w:r w:rsidRPr="00AD0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065" w:rsidRPr="00AD0210" w:rsidRDefault="00555065" w:rsidP="009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210">
        <w:rPr>
          <w:rFonts w:ascii="Times New Roman" w:hAnsi="Times New Roman" w:cs="Times New Roman"/>
          <w:sz w:val="24"/>
          <w:szCs w:val="24"/>
        </w:rPr>
        <w:t>-</w:t>
      </w:r>
      <w:r w:rsidR="00AD0210" w:rsidRPr="00AD0210">
        <w:rPr>
          <w:rFonts w:ascii="Times New Roman" w:hAnsi="Times New Roman" w:cs="Times New Roman"/>
          <w:sz w:val="24"/>
          <w:szCs w:val="24"/>
        </w:rPr>
        <w:t xml:space="preserve"> </w:t>
      </w:r>
      <w:r w:rsidRPr="00AD0210">
        <w:rPr>
          <w:rFonts w:ascii="Times New Roman" w:hAnsi="Times New Roman" w:cs="Times New Roman"/>
          <w:sz w:val="24"/>
          <w:szCs w:val="24"/>
        </w:rPr>
        <w:t xml:space="preserve">«Герои России»:  видеопрезентация с обсуждением (ко Дню народного единства) </w:t>
      </w:r>
    </w:p>
    <w:p w:rsidR="005D10DF" w:rsidRPr="00AD0210" w:rsidRDefault="005D10DF" w:rsidP="009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210">
        <w:rPr>
          <w:rFonts w:ascii="Times New Roman" w:hAnsi="Times New Roman" w:cs="Times New Roman"/>
          <w:sz w:val="24"/>
          <w:szCs w:val="24"/>
        </w:rPr>
        <w:t xml:space="preserve">- «Неугасимая свеча»: день памяти А. Ткалуна (сотрудника милиции, </w:t>
      </w:r>
      <w:r w:rsidR="003E1B57" w:rsidRPr="00AD0210">
        <w:rPr>
          <w:rFonts w:ascii="Times New Roman" w:hAnsi="Times New Roman" w:cs="Times New Roman"/>
          <w:sz w:val="24"/>
          <w:szCs w:val="24"/>
        </w:rPr>
        <w:t>погибшего</w:t>
      </w:r>
      <w:r w:rsidRPr="00AD0210">
        <w:rPr>
          <w:rFonts w:ascii="Times New Roman" w:hAnsi="Times New Roman" w:cs="Times New Roman"/>
          <w:sz w:val="24"/>
          <w:szCs w:val="24"/>
        </w:rPr>
        <w:t xml:space="preserve"> при исполнении служебного долга в Чеченской республике)</w:t>
      </w:r>
      <w:r w:rsidR="003E1B57" w:rsidRPr="00AD0210">
        <w:rPr>
          <w:rFonts w:ascii="Times New Roman" w:hAnsi="Times New Roman" w:cs="Times New Roman"/>
          <w:sz w:val="24"/>
          <w:szCs w:val="24"/>
        </w:rPr>
        <w:t>.</w:t>
      </w:r>
    </w:p>
    <w:p w:rsidR="00555065" w:rsidRPr="00555065" w:rsidRDefault="00555065" w:rsidP="0095333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210">
        <w:rPr>
          <w:rFonts w:ascii="Times New Roman" w:hAnsi="Times New Roman" w:cs="Times New Roman"/>
          <w:sz w:val="24"/>
          <w:szCs w:val="24"/>
        </w:rPr>
        <w:t>С участием  ветеранов Великой Отечественной войны</w:t>
      </w:r>
      <w:r w:rsidRPr="00555065">
        <w:rPr>
          <w:rFonts w:ascii="Times New Roman" w:hAnsi="Times New Roman" w:cs="Times New Roman"/>
          <w:sz w:val="24"/>
          <w:szCs w:val="24"/>
        </w:rPr>
        <w:t>, тружеников тыла и людей, чьё детство пришлось на военные годы, проведены вечера встреч и праздничные программы ко Дню Победы. В библиотеках района были применены различные формы работы: книжно-иллюстративные выставки, исторические диалоги, диспуты, вечера памяти, часы истории, громкие чтения, социально-просветительские акции:</w:t>
      </w:r>
    </w:p>
    <w:p w:rsidR="00555065" w:rsidRPr="00555065" w:rsidRDefault="00555065" w:rsidP="0095333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065">
        <w:rPr>
          <w:rFonts w:ascii="Times New Roman" w:hAnsi="Times New Roman" w:cs="Times New Roman"/>
          <w:sz w:val="24"/>
          <w:szCs w:val="24"/>
        </w:rPr>
        <w:lastRenderedPageBreak/>
        <w:t xml:space="preserve">- в рамках международной общественной акции «Бессмертный полк» сотрудниками Центральной районной библиотеки </w:t>
      </w:r>
      <w:r w:rsidR="003E1B57">
        <w:rPr>
          <w:rFonts w:ascii="Times New Roman" w:hAnsi="Times New Roman" w:cs="Times New Roman"/>
          <w:sz w:val="24"/>
          <w:szCs w:val="24"/>
        </w:rPr>
        <w:t xml:space="preserve">для жителей города </w:t>
      </w:r>
      <w:r w:rsidRPr="00555065">
        <w:rPr>
          <w:rFonts w:ascii="Times New Roman" w:hAnsi="Times New Roman" w:cs="Times New Roman"/>
          <w:sz w:val="24"/>
          <w:szCs w:val="24"/>
        </w:rPr>
        <w:t>бесплатно осуществлялось оформление и распечатка плакатов с фотографиями;</w:t>
      </w:r>
    </w:p>
    <w:p w:rsidR="00555065" w:rsidRPr="00555065" w:rsidRDefault="00555065" w:rsidP="00953334">
      <w:pPr>
        <w:pStyle w:val="ac"/>
        <w:spacing w:before="0" w:beforeAutospacing="0" w:after="0" w:afterAutospacing="0"/>
        <w:ind w:right="-2" w:firstLine="709"/>
        <w:jc w:val="both"/>
      </w:pPr>
      <w:r w:rsidRPr="00555065">
        <w:t xml:space="preserve">- акция «В сердцах и книгах память о войне» в течение двух месяцев   читали различную литературу о Великой Отечественной войне и оставляли свои отзывы о прочитанных произведениях. </w:t>
      </w:r>
    </w:p>
    <w:p w:rsidR="00555065" w:rsidRPr="00555065" w:rsidRDefault="00555065" w:rsidP="00953334">
      <w:pPr>
        <w:pStyle w:val="ac"/>
        <w:spacing w:before="0" w:beforeAutospacing="0" w:after="0" w:afterAutospacing="0"/>
        <w:ind w:right="-2" w:firstLine="709"/>
        <w:jc w:val="both"/>
      </w:pPr>
      <w:r w:rsidRPr="00555065">
        <w:t>Всего в данных мероприятиях и акциях приняли участие 867 человек.</w:t>
      </w:r>
    </w:p>
    <w:p w:rsidR="005D10DF" w:rsidRDefault="00AD0210" w:rsidP="00953334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555065" w:rsidRPr="00555065">
        <w:rPr>
          <w:rFonts w:ascii="Times New Roman" w:hAnsi="Times New Roman"/>
          <w:bCs/>
          <w:sz w:val="24"/>
          <w:szCs w:val="24"/>
        </w:rPr>
        <w:t xml:space="preserve">Военно-патриотическое воспитание </w:t>
      </w:r>
      <w:r w:rsidR="00555065" w:rsidRPr="00555065">
        <w:rPr>
          <w:rFonts w:ascii="Times New Roman" w:hAnsi="Times New Roman"/>
          <w:sz w:val="24"/>
          <w:szCs w:val="24"/>
        </w:rPr>
        <w:t xml:space="preserve">ориентировано на формирование у подрастающего поколения идей служения Отечеству, способности к его вооруженной защите. Традиционно в библиотеках Белоярского района в рамках месячника оборонно-массовой работы, приуроченного ко Дню защитника Отечества, для подрастающего поколения проходят встречи с военнослужащими, познавательно-игровые программы. Такие мероприятия проводятся совместно с комитетом по делам молодежи, физической культуры и спорта и военкоматом. </w:t>
      </w:r>
      <w:r w:rsidR="008D561B">
        <w:rPr>
          <w:rFonts w:ascii="Times New Roman" w:hAnsi="Times New Roman"/>
          <w:sz w:val="24"/>
          <w:szCs w:val="24"/>
        </w:rPr>
        <w:t>Всего в данных мероприятиях приняли участие 156 человек.</w:t>
      </w:r>
    </w:p>
    <w:p w:rsidR="005D10DF" w:rsidRPr="005D10DF" w:rsidRDefault="005D10DF" w:rsidP="00953334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5D10DF">
        <w:rPr>
          <w:rFonts w:ascii="Times New Roman" w:hAnsi="Times New Roman"/>
          <w:sz w:val="24"/>
          <w:szCs w:val="24"/>
        </w:rPr>
        <w:t>В библиотеках прошли уроки мужества, на которых почтили память павших воинов в годы мировых и локальных войн.  Также проведены мероприятия:</w:t>
      </w:r>
    </w:p>
    <w:p w:rsidR="005D10DF" w:rsidRPr="008D561B" w:rsidRDefault="008D561B" w:rsidP="00953334">
      <w:pPr>
        <w:pStyle w:val="ae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10DF" w:rsidRPr="008D561B">
        <w:rPr>
          <w:rFonts w:ascii="Times New Roman" w:hAnsi="Times New Roman"/>
          <w:sz w:val="24"/>
          <w:szCs w:val="24"/>
        </w:rPr>
        <w:t>«Героями не рождаются, героями становятся»:</w:t>
      </w:r>
      <w:r w:rsidR="005D10DF" w:rsidRPr="008D561B">
        <w:rPr>
          <w:rFonts w:ascii="Times New Roman" w:hAnsi="Times New Roman"/>
          <w:i/>
          <w:sz w:val="24"/>
          <w:szCs w:val="24"/>
        </w:rPr>
        <w:t xml:space="preserve"> </w:t>
      </w:r>
      <w:r w:rsidR="005D10DF" w:rsidRPr="008D561B">
        <w:rPr>
          <w:rFonts w:ascii="Times New Roman" w:hAnsi="Times New Roman"/>
          <w:sz w:val="24"/>
          <w:szCs w:val="24"/>
        </w:rPr>
        <w:t>вечер памяти героев интернационалистов</w:t>
      </w:r>
      <w:r w:rsidR="00A27D93" w:rsidRPr="008D561B">
        <w:rPr>
          <w:rFonts w:ascii="Times New Roman" w:hAnsi="Times New Roman"/>
          <w:sz w:val="24"/>
          <w:szCs w:val="24"/>
        </w:rPr>
        <w:t>.</w:t>
      </w:r>
    </w:p>
    <w:p w:rsidR="005D10DF" w:rsidRPr="008D561B" w:rsidRDefault="005D10DF" w:rsidP="00953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1B">
        <w:t xml:space="preserve"> </w:t>
      </w:r>
      <w:r w:rsidR="008D561B">
        <w:t xml:space="preserve">-     </w:t>
      </w:r>
      <w:r w:rsidRPr="008D561B">
        <w:rPr>
          <w:rFonts w:ascii="Times New Roman" w:eastAsia="Calibri" w:hAnsi="Times New Roman" w:cs="Times New Roman"/>
          <w:sz w:val="24"/>
          <w:lang w:eastAsia="en-US"/>
        </w:rPr>
        <w:t>«Стой! Кто идет? Служба!!!»: фотовыставка на тему «Один день в армии».</w:t>
      </w:r>
    </w:p>
    <w:p w:rsidR="005D10DF" w:rsidRPr="008D561B" w:rsidRDefault="008D561B" w:rsidP="009533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0DF" w:rsidRPr="008D561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D561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D10DF" w:rsidRPr="008D561B">
        <w:rPr>
          <w:rFonts w:ascii="Times New Roman" w:eastAsia="Times New Roman" w:hAnsi="Times New Roman" w:cs="Times New Roman"/>
          <w:sz w:val="24"/>
          <w:szCs w:val="24"/>
        </w:rPr>
        <w:t>«Держава армией крепка»: конкурс рисунков и плакатов.</w:t>
      </w:r>
    </w:p>
    <w:p w:rsidR="005D10DF" w:rsidRPr="008D561B" w:rsidRDefault="008D561B" w:rsidP="00953334">
      <w:pPr>
        <w:pStyle w:val="ae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D10DF" w:rsidRPr="008D561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5D10DF" w:rsidRPr="008D561B">
        <w:rPr>
          <w:rFonts w:ascii="Times New Roman" w:hAnsi="Times New Roman"/>
          <w:sz w:val="24"/>
          <w:szCs w:val="24"/>
        </w:rPr>
        <w:t>«Лучше папы друга нет»: конкурс</w:t>
      </w:r>
      <w:r w:rsidR="005D10DF" w:rsidRPr="008D561B">
        <w:rPr>
          <w:rStyle w:val="af5"/>
          <w:rFonts w:ascii="Times New Roman" w:hAnsi="Times New Roman"/>
          <w:i w:val="0"/>
          <w:sz w:val="24"/>
          <w:szCs w:val="24"/>
        </w:rPr>
        <w:t>ная программа.</w:t>
      </w:r>
      <w:r w:rsidR="005D10DF" w:rsidRPr="008D561B">
        <w:rPr>
          <w:rFonts w:ascii="Times New Roman" w:hAnsi="Times New Roman"/>
          <w:sz w:val="24"/>
          <w:szCs w:val="24"/>
        </w:rPr>
        <w:tab/>
      </w:r>
    </w:p>
    <w:p w:rsidR="005D10DF" w:rsidRPr="005D10DF" w:rsidRDefault="008D561B" w:rsidP="00953334">
      <w:pPr>
        <w:pStyle w:val="ae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="005D10DF" w:rsidRPr="008D561B">
        <w:rPr>
          <w:rFonts w:ascii="Times New Roman" w:hAnsi="Times New Roman"/>
          <w:sz w:val="24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hd w:val="clear" w:color="auto" w:fill="FFFFFF"/>
        </w:rPr>
        <w:t xml:space="preserve">    </w:t>
      </w:r>
      <w:r w:rsidR="005D10DF" w:rsidRPr="008D561B">
        <w:rPr>
          <w:rFonts w:ascii="Times New Roman" w:hAnsi="Times New Roman"/>
          <w:sz w:val="24"/>
          <w:shd w:val="clear" w:color="auto" w:fill="FFFFFF"/>
        </w:rPr>
        <w:t>«</w:t>
      </w:r>
      <w:r w:rsidR="005D10DF" w:rsidRPr="005D10DF">
        <w:rPr>
          <w:rFonts w:ascii="Times New Roman" w:hAnsi="Times New Roman"/>
          <w:sz w:val="24"/>
          <w:shd w:val="clear" w:color="auto" w:fill="FFFFFF"/>
        </w:rPr>
        <w:t>Мой брат – солдат»: выставк</w:t>
      </w:r>
      <w:proofErr w:type="gramStart"/>
      <w:r w:rsidR="005D10DF" w:rsidRPr="005D10DF">
        <w:rPr>
          <w:rFonts w:ascii="Times New Roman" w:hAnsi="Times New Roman"/>
          <w:sz w:val="24"/>
          <w:shd w:val="clear" w:color="auto" w:fill="FFFFFF"/>
        </w:rPr>
        <w:t>а-</w:t>
      </w:r>
      <w:proofErr w:type="gramEnd"/>
      <w:r w:rsidR="005D10DF" w:rsidRPr="005D10DF">
        <w:rPr>
          <w:rFonts w:ascii="Times New Roman" w:hAnsi="Times New Roman"/>
          <w:sz w:val="24"/>
          <w:shd w:val="clear" w:color="auto" w:fill="FFFFFF"/>
        </w:rPr>
        <w:t xml:space="preserve"> плакат с поздравлениями   и фотографиями.  </w:t>
      </w:r>
      <w:r w:rsidR="005D10DF" w:rsidRPr="005D10DF">
        <w:rPr>
          <w:rFonts w:ascii="Times New Roman" w:hAnsi="Times New Roman"/>
          <w:b/>
        </w:rPr>
        <w:t xml:space="preserve"> </w:t>
      </w:r>
      <w:r w:rsidR="005D10DF" w:rsidRPr="005D10DF">
        <w:rPr>
          <w:rFonts w:ascii="Times New Roman" w:hAnsi="Times New Roman"/>
        </w:rPr>
        <w:t xml:space="preserve">  </w:t>
      </w:r>
    </w:p>
    <w:p w:rsidR="00555065" w:rsidRPr="005D10DF" w:rsidRDefault="00555065" w:rsidP="00953334">
      <w:pPr>
        <w:pStyle w:val="ac"/>
        <w:spacing w:before="0" w:beforeAutospacing="0" w:after="0" w:afterAutospacing="0"/>
        <w:ind w:right="-2" w:firstLine="709"/>
        <w:jc w:val="both"/>
      </w:pPr>
      <w:r w:rsidRPr="005D10DF">
        <w:t xml:space="preserve">Всего в данных мероприятиях приняли участие 156 человек. </w:t>
      </w:r>
    </w:p>
    <w:p w:rsidR="008D561B" w:rsidRPr="008D561B" w:rsidRDefault="008D561B" w:rsidP="00953334">
      <w:pPr>
        <w:pStyle w:val="ac"/>
        <w:spacing w:before="0" w:beforeAutospacing="0" w:after="0" w:afterAutospacing="0"/>
        <w:ind w:right="-2" w:firstLine="709"/>
        <w:jc w:val="both"/>
      </w:pPr>
      <w:r w:rsidRPr="008D561B">
        <w:rPr>
          <w:bCs/>
        </w:rPr>
        <w:t>4. Историко-краеведческое направление</w:t>
      </w:r>
      <w:r w:rsidRPr="008D561B">
        <w:t xml:space="preserve"> нацелено на познание историко-культурных корней, осознание неповторимости малой родины, формирование гордости за причастность к деяниям предков и современников. </w:t>
      </w:r>
    </w:p>
    <w:p w:rsidR="008D561B" w:rsidRPr="008D561B" w:rsidRDefault="008D561B" w:rsidP="0095333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61B">
        <w:rPr>
          <w:rFonts w:ascii="Times New Roman" w:hAnsi="Times New Roman" w:cs="Times New Roman"/>
          <w:sz w:val="24"/>
          <w:szCs w:val="24"/>
        </w:rPr>
        <w:t>В рамках данного направления в библиотеках Белоярского района ведется систематическая краеведческая работа по сбору, сохранению и популяризации традиций, обрядов, праздников, предметов быта, материалов фольклора и т.д. С этой целью  работают клубы по интересам «Литературное кружево», «Юный краевед», «Мастерица», «</w:t>
      </w:r>
      <w:proofErr w:type="spellStart"/>
      <w:r w:rsidRPr="008D561B">
        <w:rPr>
          <w:rFonts w:ascii="Times New Roman" w:hAnsi="Times New Roman" w:cs="Times New Roman"/>
          <w:sz w:val="24"/>
          <w:szCs w:val="24"/>
        </w:rPr>
        <w:t>Рэт</w:t>
      </w:r>
      <w:proofErr w:type="spellEnd"/>
      <w:r w:rsidRPr="008D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1B">
        <w:rPr>
          <w:rFonts w:ascii="Times New Roman" w:hAnsi="Times New Roman" w:cs="Times New Roman"/>
          <w:sz w:val="24"/>
          <w:szCs w:val="24"/>
        </w:rPr>
        <w:t>ясанг</w:t>
      </w:r>
      <w:proofErr w:type="spellEnd"/>
      <w:r w:rsidRPr="008D561B">
        <w:rPr>
          <w:rFonts w:ascii="Times New Roman" w:hAnsi="Times New Roman" w:cs="Times New Roman"/>
          <w:sz w:val="24"/>
          <w:szCs w:val="24"/>
        </w:rPr>
        <w:t>» (Родное слово) (изучение хантыйского языка). Всего в клубах прошло 35 встреч, которые посетили 446 человек.</w:t>
      </w:r>
    </w:p>
    <w:p w:rsidR="008D561B" w:rsidRPr="008D561B" w:rsidRDefault="008D561B" w:rsidP="0095333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61B">
        <w:rPr>
          <w:rFonts w:ascii="Times New Roman" w:hAnsi="Times New Roman" w:cs="Times New Roman"/>
          <w:sz w:val="24"/>
          <w:szCs w:val="24"/>
        </w:rPr>
        <w:t xml:space="preserve">В библиотеке в с. Ванзеват более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D561B">
        <w:rPr>
          <w:rFonts w:ascii="Times New Roman" w:hAnsi="Times New Roman" w:cs="Times New Roman"/>
          <w:sz w:val="24"/>
          <w:szCs w:val="24"/>
        </w:rPr>
        <w:t xml:space="preserve"> лет под руководством </w:t>
      </w:r>
      <w:proofErr w:type="spellStart"/>
      <w:r w:rsidRPr="008D561B">
        <w:rPr>
          <w:rFonts w:ascii="Times New Roman" w:hAnsi="Times New Roman" w:cs="Times New Roman"/>
          <w:sz w:val="24"/>
          <w:szCs w:val="24"/>
        </w:rPr>
        <w:t>Шабаршиной</w:t>
      </w:r>
      <w:proofErr w:type="spellEnd"/>
      <w:r w:rsidRPr="008D561B">
        <w:rPr>
          <w:rFonts w:ascii="Times New Roman" w:hAnsi="Times New Roman" w:cs="Times New Roman"/>
          <w:sz w:val="24"/>
          <w:szCs w:val="24"/>
        </w:rPr>
        <w:t xml:space="preserve"> Н.В. работает клуб «Юный краевед», члены которого занимаются мемориально-поисковой работой, а также изучением хантыйского языка. В результате проведенной работы собран уникальный материал о людях и различных фактах истории села Ванзеват, уточнены  данные об участниках Великой Отечественной войны и о тружениках тыла. </w:t>
      </w:r>
    </w:p>
    <w:p w:rsidR="00555065" w:rsidRPr="00953334" w:rsidRDefault="00555065" w:rsidP="0095333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065">
        <w:rPr>
          <w:rFonts w:ascii="Times New Roman" w:hAnsi="Times New Roman" w:cs="Times New Roman"/>
          <w:bCs/>
          <w:sz w:val="24"/>
          <w:szCs w:val="24"/>
        </w:rPr>
        <w:t xml:space="preserve">Всего в библиотеках Белоярского района за текущий период </w:t>
      </w:r>
      <w:r w:rsidR="00953334">
        <w:rPr>
          <w:rFonts w:ascii="Times New Roman" w:hAnsi="Times New Roman" w:cs="Times New Roman"/>
          <w:bCs/>
          <w:sz w:val="24"/>
          <w:szCs w:val="24"/>
        </w:rPr>
        <w:t xml:space="preserve">для детей </w:t>
      </w:r>
      <w:r w:rsidRPr="00555065">
        <w:rPr>
          <w:rFonts w:ascii="Times New Roman" w:hAnsi="Times New Roman" w:cs="Times New Roman"/>
          <w:bCs/>
          <w:sz w:val="24"/>
          <w:szCs w:val="24"/>
        </w:rPr>
        <w:t xml:space="preserve">проведено </w:t>
      </w:r>
      <w:r w:rsidR="00AF2487">
        <w:rPr>
          <w:rFonts w:ascii="Times New Roman" w:hAnsi="Times New Roman" w:cs="Times New Roman"/>
          <w:bCs/>
          <w:sz w:val="24"/>
          <w:szCs w:val="24"/>
        </w:rPr>
        <w:t>65</w:t>
      </w:r>
      <w:r w:rsidRPr="00555065">
        <w:rPr>
          <w:rFonts w:ascii="Times New Roman" w:hAnsi="Times New Roman" w:cs="Times New Roman"/>
          <w:bCs/>
          <w:sz w:val="24"/>
          <w:szCs w:val="24"/>
        </w:rPr>
        <w:t xml:space="preserve"> мероприятий патриотической направленности,  </w:t>
      </w:r>
      <w:r w:rsidR="00AF2487">
        <w:rPr>
          <w:rFonts w:ascii="Times New Roman" w:hAnsi="Times New Roman" w:cs="Times New Roman"/>
          <w:bCs/>
          <w:sz w:val="24"/>
          <w:szCs w:val="24"/>
        </w:rPr>
        <w:t xml:space="preserve">которые </w:t>
      </w:r>
      <w:r w:rsidRPr="00555065">
        <w:rPr>
          <w:rFonts w:ascii="Times New Roman" w:hAnsi="Times New Roman" w:cs="Times New Roman"/>
          <w:bCs/>
          <w:sz w:val="24"/>
          <w:szCs w:val="24"/>
        </w:rPr>
        <w:t>посе</w:t>
      </w:r>
      <w:r w:rsidR="00AF2487">
        <w:rPr>
          <w:rFonts w:ascii="Times New Roman" w:hAnsi="Times New Roman" w:cs="Times New Roman"/>
          <w:bCs/>
          <w:sz w:val="24"/>
          <w:szCs w:val="24"/>
        </w:rPr>
        <w:t xml:space="preserve">тили </w:t>
      </w:r>
      <w:r w:rsidRPr="0055506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F2487" w:rsidRPr="00233CA8">
        <w:rPr>
          <w:rFonts w:ascii="Times New Roman" w:hAnsi="Times New Roman"/>
          <w:sz w:val="24"/>
          <w:szCs w:val="24"/>
        </w:rPr>
        <w:t>1218</w:t>
      </w:r>
      <w:r w:rsidR="00AF2487">
        <w:rPr>
          <w:rFonts w:ascii="Times New Roman" w:hAnsi="Times New Roman"/>
          <w:sz w:val="24"/>
          <w:szCs w:val="24"/>
        </w:rPr>
        <w:t xml:space="preserve"> </w:t>
      </w:r>
      <w:r w:rsidRPr="00953334">
        <w:rPr>
          <w:rFonts w:ascii="Times New Roman" w:hAnsi="Times New Roman" w:cs="Times New Roman"/>
          <w:bCs/>
          <w:sz w:val="24"/>
          <w:szCs w:val="24"/>
        </w:rPr>
        <w:t>дет</w:t>
      </w:r>
      <w:r w:rsidR="00AF2487">
        <w:rPr>
          <w:rFonts w:ascii="Times New Roman" w:hAnsi="Times New Roman" w:cs="Times New Roman"/>
          <w:bCs/>
          <w:sz w:val="24"/>
          <w:szCs w:val="24"/>
        </w:rPr>
        <w:t>ей</w:t>
      </w:r>
      <w:r w:rsidRPr="00953334">
        <w:rPr>
          <w:rFonts w:ascii="Times New Roman" w:hAnsi="Times New Roman" w:cs="Times New Roman"/>
          <w:bCs/>
          <w:sz w:val="24"/>
          <w:szCs w:val="24"/>
        </w:rPr>
        <w:t>.</w:t>
      </w:r>
    </w:p>
    <w:p w:rsidR="00555065" w:rsidRPr="00A27D93" w:rsidRDefault="00555065" w:rsidP="00823A1D">
      <w:pPr>
        <w:pStyle w:val="ae"/>
        <w:ind w:right="-2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4B98" w:rsidRPr="00586DCF" w:rsidRDefault="00EB1080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C2223">
        <w:rPr>
          <w:rFonts w:ascii="Times New Roman" w:hAnsi="Times New Roman"/>
          <w:b/>
          <w:sz w:val="24"/>
          <w:szCs w:val="24"/>
        </w:rPr>
        <w:t xml:space="preserve">6.3. </w:t>
      </w:r>
      <w:r w:rsidR="00E84B98" w:rsidRPr="00FC2223">
        <w:rPr>
          <w:rFonts w:ascii="Times New Roman" w:hAnsi="Times New Roman"/>
          <w:b/>
          <w:sz w:val="24"/>
          <w:szCs w:val="24"/>
        </w:rPr>
        <w:t xml:space="preserve">Краеведческая </w:t>
      </w:r>
      <w:r w:rsidR="00C551B5" w:rsidRPr="00FC2223">
        <w:rPr>
          <w:rFonts w:ascii="Times New Roman" w:hAnsi="Times New Roman"/>
          <w:b/>
          <w:sz w:val="24"/>
          <w:szCs w:val="24"/>
        </w:rPr>
        <w:t>работа</w:t>
      </w:r>
      <w:r w:rsidR="00C551B5" w:rsidRPr="00586DCF">
        <w:rPr>
          <w:rFonts w:ascii="Times New Roman" w:hAnsi="Times New Roman"/>
          <w:sz w:val="24"/>
          <w:szCs w:val="24"/>
        </w:rPr>
        <w:t>.</w:t>
      </w:r>
    </w:p>
    <w:p w:rsidR="00E84B98" w:rsidRPr="001A2AB5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A2AB5">
        <w:rPr>
          <w:rFonts w:ascii="Times New Roman" w:hAnsi="Times New Roman"/>
          <w:sz w:val="24"/>
          <w:szCs w:val="24"/>
        </w:rPr>
        <w:t xml:space="preserve">Фонд- </w:t>
      </w:r>
      <w:r w:rsidR="001A2AB5" w:rsidRPr="001A2AB5">
        <w:rPr>
          <w:rFonts w:ascii="Times New Roman" w:hAnsi="Times New Roman"/>
          <w:sz w:val="24"/>
          <w:szCs w:val="24"/>
        </w:rPr>
        <w:t>2448</w:t>
      </w:r>
    </w:p>
    <w:p w:rsidR="00E84B98" w:rsidRPr="00DB18A5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B18A5">
        <w:rPr>
          <w:rFonts w:ascii="Times New Roman" w:hAnsi="Times New Roman"/>
          <w:sz w:val="24"/>
          <w:szCs w:val="24"/>
        </w:rPr>
        <w:t xml:space="preserve">Кол-во выполненных  справок- </w:t>
      </w:r>
      <w:r w:rsidR="00DB18A5" w:rsidRPr="00DB18A5">
        <w:rPr>
          <w:rFonts w:ascii="Times New Roman" w:hAnsi="Times New Roman"/>
          <w:sz w:val="24"/>
          <w:szCs w:val="24"/>
        </w:rPr>
        <w:t>706</w:t>
      </w:r>
    </w:p>
    <w:p w:rsidR="00E84B98" w:rsidRPr="00233CA8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33CA8">
        <w:rPr>
          <w:rFonts w:ascii="Times New Roman" w:hAnsi="Times New Roman"/>
          <w:sz w:val="24"/>
          <w:szCs w:val="24"/>
        </w:rPr>
        <w:t xml:space="preserve">Кол-во абонентов информирования- </w:t>
      </w:r>
      <w:r w:rsidR="00E2095B" w:rsidRPr="00233CA8">
        <w:rPr>
          <w:rFonts w:ascii="Times New Roman" w:hAnsi="Times New Roman"/>
          <w:sz w:val="24"/>
          <w:szCs w:val="24"/>
        </w:rPr>
        <w:t>33</w:t>
      </w:r>
    </w:p>
    <w:p w:rsidR="00E84B98" w:rsidRPr="00233CA8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33CA8">
        <w:rPr>
          <w:rFonts w:ascii="Times New Roman" w:hAnsi="Times New Roman"/>
          <w:sz w:val="24"/>
          <w:szCs w:val="24"/>
        </w:rPr>
        <w:t>Кол-во мероприятий</w:t>
      </w:r>
      <w:r w:rsidR="00643DD2" w:rsidRPr="00233CA8">
        <w:rPr>
          <w:rFonts w:ascii="Times New Roman" w:hAnsi="Times New Roman"/>
          <w:sz w:val="24"/>
          <w:szCs w:val="24"/>
        </w:rPr>
        <w:t xml:space="preserve">- </w:t>
      </w:r>
      <w:r w:rsidR="00233CA8" w:rsidRPr="00233CA8">
        <w:rPr>
          <w:rFonts w:ascii="Times New Roman" w:hAnsi="Times New Roman"/>
          <w:sz w:val="24"/>
          <w:szCs w:val="24"/>
        </w:rPr>
        <w:t>5</w:t>
      </w:r>
      <w:r w:rsidR="003110E5" w:rsidRPr="00233CA8">
        <w:rPr>
          <w:rFonts w:ascii="Times New Roman" w:hAnsi="Times New Roman"/>
          <w:sz w:val="24"/>
          <w:szCs w:val="24"/>
        </w:rPr>
        <w:t>5</w:t>
      </w:r>
    </w:p>
    <w:p w:rsidR="00A517C4" w:rsidRPr="00233CA8" w:rsidRDefault="00E84B98" w:rsidP="00A5082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33CA8">
        <w:rPr>
          <w:rFonts w:ascii="Times New Roman" w:hAnsi="Times New Roman"/>
          <w:sz w:val="24"/>
          <w:szCs w:val="24"/>
        </w:rPr>
        <w:t xml:space="preserve">Кол-во посещений- </w:t>
      </w:r>
      <w:r w:rsidR="00233CA8" w:rsidRPr="00233CA8">
        <w:rPr>
          <w:rFonts w:ascii="Times New Roman" w:hAnsi="Times New Roman"/>
          <w:sz w:val="24"/>
          <w:szCs w:val="24"/>
        </w:rPr>
        <w:t>810</w:t>
      </w:r>
    </w:p>
    <w:p w:rsidR="002930FB" w:rsidRPr="00953334" w:rsidRDefault="00A50827" w:rsidP="0095333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710A0" w:rsidRPr="003110E5">
        <w:rPr>
          <w:rFonts w:ascii="Times New Roman" w:hAnsi="Times New Roman"/>
          <w:sz w:val="24"/>
          <w:szCs w:val="24"/>
        </w:rPr>
        <w:t>Цель краеведческой</w:t>
      </w:r>
      <w:r w:rsidR="00C710A0" w:rsidRPr="00586DCF">
        <w:rPr>
          <w:rFonts w:ascii="Times New Roman" w:hAnsi="Times New Roman"/>
          <w:color w:val="000000"/>
          <w:sz w:val="24"/>
          <w:szCs w:val="24"/>
        </w:rPr>
        <w:t xml:space="preserve"> работы заключается в изучении, сохранении и передаче культурного </w:t>
      </w:r>
      <w:r w:rsidR="00C710A0" w:rsidRPr="00953334">
        <w:rPr>
          <w:rFonts w:ascii="Times New Roman" w:hAnsi="Times New Roman"/>
          <w:color w:val="000000"/>
          <w:sz w:val="24"/>
          <w:szCs w:val="24"/>
        </w:rPr>
        <w:t>наследия родного края от поколения к поколению с помощью печатных и электронных носителей, общения, системы организованных мероприятий.</w:t>
      </w:r>
      <w:r w:rsidR="00C710A0" w:rsidRPr="00953334">
        <w:rPr>
          <w:rFonts w:ascii="Times New Roman" w:hAnsi="Times New Roman"/>
          <w:sz w:val="24"/>
          <w:szCs w:val="24"/>
        </w:rPr>
        <w:t xml:space="preserve"> </w:t>
      </w:r>
    </w:p>
    <w:p w:rsidR="002E2F09" w:rsidRPr="00953334" w:rsidRDefault="00966379" w:rsidP="009533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334">
        <w:rPr>
          <w:rFonts w:ascii="Times New Roman" w:hAnsi="Times New Roman" w:cs="Times New Roman"/>
          <w:bCs/>
          <w:sz w:val="24"/>
          <w:szCs w:val="24"/>
        </w:rPr>
        <w:tab/>
        <w:t xml:space="preserve">  В рамках мероприятий, посвященных празднованию Дня Белоярского района    сотрудниками городских библиотек </w:t>
      </w:r>
      <w:proofErr w:type="gramStart"/>
      <w:r w:rsidRPr="00953334">
        <w:rPr>
          <w:rFonts w:ascii="Times New Roman" w:hAnsi="Times New Roman" w:cs="Times New Roman"/>
          <w:bCs/>
          <w:sz w:val="24"/>
          <w:szCs w:val="24"/>
        </w:rPr>
        <w:t>проведен</w:t>
      </w:r>
      <w:proofErr w:type="gramEnd"/>
      <w:r w:rsidRPr="00953334">
        <w:rPr>
          <w:rFonts w:ascii="Times New Roman" w:hAnsi="Times New Roman" w:cs="Times New Roman"/>
          <w:bCs/>
          <w:sz w:val="24"/>
          <w:szCs w:val="24"/>
        </w:rPr>
        <w:t xml:space="preserve"> библиоквест «Тайна за семью печатями».</w:t>
      </w:r>
      <w:r w:rsidR="007F3434" w:rsidRPr="009533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334">
        <w:rPr>
          <w:rFonts w:ascii="Times New Roman" w:hAnsi="Times New Roman" w:cs="Times New Roman"/>
          <w:bCs/>
          <w:sz w:val="24"/>
          <w:szCs w:val="24"/>
        </w:rPr>
        <w:t>Цель проведения</w:t>
      </w:r>
      <w:r w:rsidRPr="009533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3334">
        <w:rPr>
          <w:rFonts w:ascii="Times New Roman" w:hAnsi="Times New Roman" w:cs="Times New Roman"/>
          <w:bCs/>
          <w:sz w:val="24"/>
          <w:szCs w:val="24"/>
        </w:rPr>
        <w:t>библиоквеста</w:t>
      </w:r>
      <w:proofErr w:type="spellEnd"/>
      <w:r w:rsidRPr="00953334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953334">
        <w:rPr>
          <w:rFonts w:ascii="Times New Roman" w:hAnsi="Times New Roman" w:cs="Times New Roman"/>
          <w:sz w:val="24"/>
          <w:szCs w:val="24"/>
        </w:rPr>
        <w:t xml:space="preserve"> развитие у детей познавательного интереса к истории Белоярского района, умения работать в команде. Во  время игры участники прошли заданный маршрут по </w:t>
      </w:r>
      <w:r w:rsidRPr="00953334">
        <w:rPr>
          <w:rFonts w:ascii="Times New Roman" w:hAnsi="Times New Roman" w:cs="Times New Roman"/>
          <w:sz w:val="24"/>
          <w:szCs w:val="24"/>
        </w:rPr>
        <w:lastRenderedPageBreak/>
        <w:t>городу и выполняли задания на знание родного края. Всего приняли участие 56 детей, посещающих летние площадки.</w:t>
      </w:r>
      <w:r w:rsidR="00BE1D94" w:rsidRPr="00953334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7F3434" w:rsidRPr="00953334" w:rsidRDefault="002E2F09" w:rsidP="00953334">
      <w:pPr>
        <w:pStyle w:val="ae"/>
        <w:jc w:val="both"/>
        <w:rPr>
          <w:rFonts w:ascii="Times New Roman" w:hAnsi="Times New Roman"/>
          <w:color w:val="0070C0"/>
          <w:sz w:val="24"/>
          <w:szCs w:val="24"/>
        </w:rPr>
      </w:pPr>
      <w:r w:rsidRPr="00953334">
        <w:rPr>
          <w:rFonts w:ascii="Times New Roman" w:hAnsi="Times New Roman"/>
          <w:i/>
          <w:sz w:val="24"/>
          <w:szCs w:val="24"/>
        </w:rPr>
        <w:tab/>
      </w:r>
      <w:r w:rsidR="005105EA" w:rsidRPr="00953334">
        <w:rPr>
          <w:rFonts w:ascii="Times New Roman" w:hAnsi="Times New Roman"/>
          <w:i/>
          <w:sz w:val="24"/>
          <w:szCs w:val="24"/>
        </w:rPr>
        <w:t xml:space="preserve">  </w:t>
      </w:r>
      <w:r w:rsidR="00BE1D94" w:rsidRPr="00953334">
        <w:rPr>
          <w:rFonts w:ascii="Times New Roman" w:hAnsi="Times New Roman"/>
          <w:i/>
          <w:sz w:val="24"/>
          <w:szCs w:val="24"/>
        </w:rPr>
        <w:t xml:space="preserve"> </w:t>
      </w:r>
      <w:r w:rsidR="00BE1D94" w:rsidRPr="00953334">
        <w:rPr>
          <w:rFonts w:ascii="Times New Roman" w:hAnsi="Times New Roman"/>
          <w:sz w:val="24"/>
          <w:szCs w:val="24"/>
        </w:rPr>
        <w:t>День образования Ханты-Мансийского округа является символом объединения коренных народов края, праздником самобытных национальных культур и духовного единения всех жителей. Библиотечные мероприятия организуются с целью знакомства с условиями жизни коренного населения Югры, расширения знаний детей о жизни и быте народов Севера,  воспитания уважения к людям другой национальности, пробуждения у детей интереса и любви к родному краю.</w:t>
      </w:r>
      <w:r w:rsidR="00BE1D94" w:rsidRPr="00953334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D36617" w:rsidRPr="00953334" w:rsidRDefault="00D36617" w:rsidP="00953334">
      <w:pPr>
        <w:pStyle w:val="ae"/>
        <w:ind w:firstLine="426"/>
        <w:jc w:val="both"/>
        <w:rPr>
          <w:rFonts w:ascii="Times New Roman" w:hAnsi="Times New Roman"/>
          <w:sz w:val="24"/>
          <w:szCs w:val="24"/>
        </w:rPr>
      </w:pPr>
      <w:r w:rsidRPr="00953334">
        <w:rPr>
          <w:rFonts w:ascii="Times New Roman" w:hAnsi="Times New Roman"/>
          <w:sz w:val="24"/>
          <w:szCs w:val="24"/>
        </w:rPr>
        <w:t xml:space="preserve">          </w:t>
      </w:r>
      <w:r w:rsidR="00B93E5A" w:rsidRPr="00953334">
        <w:rPr>
          <w:rFonts w:ascii="Times New Roman" w:hAnsi="Times New Roman"/>
          <w:sz w:val="24"/>
          <w:szCs w:val="24"/>
        </w:rPr>
        <w:t xml:space="preserve">В рамках региональной добровольческой акции «86 региону – 86 добрых дел» все библиотеки района приняли участие   в акции «Добрые книги для добрых людей». </w:t>
      </w:r>
      <w:r w:rsidRPr="00953334">
        <w:rPr>
          <w:rFonts w:ascii="Times New Roman" w:hAnsi="Times New Roman"/>
          <w:sz w:val="24"/>
          <w:szCs w:val="24"/>
        </w:rPr>
        <w:t xml:space="preserve">В рамках акции передано в дар  школе-интернату </w:t>
      </w:r>
      <w:proofErr w:type="gramStart"/>
      <w:r w:rsidRPr="00953334">
        <w:rPr>
          <w:rFonts w:ascii="Times New Roman" w:hAnsi="Times New Roman"/>
          <w:sz w:val="24"/>
          <w:szCs w:val="24"/>
        </w:rPr>
        <w:t>в</w:t>
      </w:r>
      <w:proofErr w:type="gramEnd"/>
      <w:r w:rsidRPr="00953334">
        <w:rPr>
          <w:rFonts w:ascii="Times New Roman" w:hAnsi="Times New Roman"/>
          <w:sz w:val="24"/>
          <w:szCs w:val="24"/>
        </w:rPr>
        <w:t xml:space="preserve"> с. Казым  86 книг. </w:t>
      </w:r>
    </w:p>
    <w:p w:rsidR="007F3434" w:rsidRPr="00953334" w:rsidRDefault="007F3434" w:rsidP="00953334">
      <w:pPr>
        <w:pStyle w:val="ae"/>
        <w:ind w:hanging="284"/>
        <w:jc w:val="both"/>
        <w:rPr>
          <w:rFonts w:ascii="Times New Roman" w:hAnsi="Times New Roman"/>
          <w:sz w:val="24"/>
          <w:szCs w:val="24"/>
        </w:rPr>
      </w:pPr>
      <w:r w:rsidRPr="00953334">
        <w:rPr>
          <w:rFonts w:ascii="Times New Roman" w:hAnsi="Times New Roman"/>
          <w:color w:val="0070C0"/>
          <w:sz w:val="24"/>
          <w:szCs w:val="24"/>
        </w:rPr>
        <w:tab/>
      </w:r>
      <w:r w:rsidRPr="00953334">
        <w:rPr>
          <w:rFonts w:ascii="Times New Roman" w:hAnsi="Times New Roman"/>
          <w:sz w:val="24"/>
          <w:szCs w:val="24"/>
        </w:rPr>
        <w:t>Наибольший отклик у детей получили мероприятия:</w:t>
      </w:r>
    </w:p>
    <w:p w:rsidR="007F3434" w:rsidRPr="00953334" w:rsidRDefault="007F3434" w:rsidP="00953334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 w:rsidRPr="00953334">
        <w:rPr>
          <w:rFonts w:ascii="Times New Roman" w:hAnsi="Times New Roman"/>
          <w:sz w:val="24"/>
          <w:szCs w:val="24"/>
        </w:rPr>
        <w:tab/>
      </w:r>
      <w:r w:rsidR="00A27D93" w:rsidRPr="00953334">
        <w:rPr>
          <w:rFonts w:ascii="Times New Roman" w:hAnsi="Times New Roman"/>
          <w:sz w:val="24"/>
          <w:szCs w:val="24"/>
        </w:rPr>
        <w:t xml:space="preserve">- </w:t>
      </w:r>
      <w:r w:rsidR="00BE1D94" w:rsidRPr="00953334">
        <w:rPr>
          <w:rFonts w:ascii="Times New Roman" w:hAnsi="Times New Roman"/>
          <w:sz w:val="24"/>
          <w:szCs w:val="24"/>
        </w:rPr>
        <w:t xml:space="preserve">«Предвестница весны-ворона»: традиционный календарный праздник </w:t>
      </w:r>
      <w:proofErr w:type="gramStart"/>
      <w:r w:rsidR="00BE1D94" w:rsidRPr="00953334">
        <w:rPr>
          <w:rFonts w:ascii="Times New Roman" w:hAnsi="Times New Roman"/>
          <w:sz w:val="24"/>
          <w:szCs w:val="24"/>
        </w:rPr>
        <w:t>обских</w:t>
      </w:r>
      <w:proofErr w:type="gramEnd"/>
      <w:r w:rsidR="00BE1D94" w:rsidRPr="00953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1D94" w:rsidRPr="00953334">
        <w:rPr>
          <w:rFonts w:ascii="Times New Roman" w:hAnsi="Times New Roman"/>
          <w:sz w:val="24"/>
          <w:szCs w:val="24"/>
        </w:rPr>
        <w:t>угров</w:t>
      </w:r>
      <w:proofErr w:type="spellEnd"/>
      <w:r w:rsidR="00BE1D94" w:rsidRPr="00953334">
        <w:rPr>
          <w:rFonts w:ascii="Times New Roman" w:hAnsi="Times New Roman"/>
          <w:b/>
          <w:sz w:val="24"/>
          <w:szCs w:val="24"/>
        </w:rPr>
        <w:t xml:space="preserve">  </w:t>
      </w:r>
      <w:r w:rsidR="00BE1D94" w:rsidRPr="00953334">
        <w:rPr>
          <w:rFonts w:ascii="Times New Roman" w:hAnsi="Times New Roman"/>
          <w:sz w:val="24"/>
          <w:szCs w:val="24"/>
        </w:rPr>
        <w:t>(Совместно с</w:t>
      </w:r>
      <w:r w:rsidR="00BE1D94" w:rsidRPr="00953334">
        <w:rPr>
          <w:rFonts w:ascii="Times New Roman" w:hAnsi="Times New Roman"/>
          <w:b/>
          <w:sz w:val="24"/>
          <w:szCs w:val="24"/>
        </w:rPr>
        <w:t xml:space="preserve">    </w:t>
      </w:r>
      <w:r w:rsidR="00BE1D94" w:rsidRPr="00953334">
        <w:rPr>
          <w:rFonts w:ascii="Times New Roman" w:hAnsi="Times New Roman"/>
          <w:color w:val="000000"/>
          <w:sz w:val="24"/>
          <w:szCs w:val="24"/>
        </w:rPr>
        <w:t>Этнокультурным центром)</w:t>
      </w:r>
      <w:r w:rsidR="00A27D93" w:rsidRPr="00953334">
        <w:rPr>
          <w:rFonts w:ascii="Times New Roman" w:hAnsi="Times New Roman"/>
          <w:color w:val="000000"/>
          <w:sz w:val="24"/>
          <w:szCs w:val="24"/>
        </w:rPr>
        <w:t>.</w:t>
      </w:r>
    </w:p>
    <w:p w:rsidR="007F3434" w:rsidRPr="00953334" w:rsidRDefault="00BE1D94" w:rsidP="00953334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5333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7F3434" w:rsidRPr="00953334">
        <w:rPr>
          <w:rFonts w:ascii="Times New Roman" w:hAnsi="Times New Roman"/>
          <w:i/>
          <w:color w:val="000000"/>
          <w:sz w:val="24"/>
          <w:szCs w:val="24"/>
        </w:rPr>
        <w:tab/>
      </w:r>
      <w:r w:rsidR="00A27D93" w:rsidRPr="00953334"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 w:rsidR="009606F5" w:rsidRPr="00953334">
        <w:rPr>
          <w:rFonts w:ascii="Times New Roman" w:hAnsi="Times New Roman"/>
          <w:sz w:val="24"/>
          <w:szCs w:val="24"/>
        </w:rPr>
        <w:t>«Северный дом и мы в нём»: этнографическая игра</w:t>
      </w:r>
      <w:r w:rsidR="00A27D93" w:rsidRPr="00953334">
        <w:rPr>
          <w:rFonts w:ascii="Times New Roman" w:hAnsi="Times New Roman"/>
          <w:sz w:val="24"/>
          <w:szCs w:val="24"/>
        </w:rPr>
        <w:t>.</w:t>
      </w:r>
      <w:r w:rsidR="009606F5" w:rsidRPr="00953334">
        <w:rPr>
          <w:rFonts w:ascii="Times New Roman" w:hAnsi="Times New Roman"/>
          <w:sz w:val="24"/>
          <w:szCs w:val="24"/>
        </w:rPr>
        <w:t xml:space="preserve"> </w:t>
      </w:r>
    </w:p>
    <w:p w:rsidR="007F3434" w:rsidRPr="00953334" w:rsidRDefault="009606F5" w:rsidP="00953334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53334">
        <w:rPr>
          <w:rFonts w:ascii="Times New Roman" w:hAnsi="Times New Roman"/>
          <w:sz w:val="24"/>
          <w:szCs w:val="24"/>
        </w:rPr>
        <w:t xml:space="preserve"> </w:t>
      </w:r>
      <w:r w:rsidR="007F3434" w:rsidRPr="00953334">
        <w:rPr>
          <w:rFonts w:ascii="Times New Roman" w:hAnsi="Times New Roman"/>
          <w:sz w:val="24"/>
          <w:szCs w:val="24"/>
        </w:rPr>
        <w:tab/>
      </w:r>
      <w:r w:rsidR="00A27D93" w:rsidRPr="00953334">
        <w:rPr>
          <w:rFonts w:ascii="Times New Roman" w:hAnsi="Times New Roman"/>
          <w:sz w:val="24"/>
          <w:szCs w:val="24"/>
        </w:rPr>
        <w:t xml:space="preserve">- </w:t>
      </w:r>
      <w:r w:rsidR="00BE1D94" w:rsidRPr="00953334">
        <w:rPr>
          <w:rFonts w:ascii="Times New Roman" w:hAnsi="Times New Roman"/>
          <w:sz w:val="24"/>
          <w:szCs w:val="24"/>
        </w:rPr>
        <w:t>«С малой родины моей  начинается Россия»: слайд-путешествие</w:t>
      </w:r>
      <w:r w:rsidR="00A27D93" w:rsidRPr="00953334">
        <w:rPr>
          <w:rFonts w:ascii="Times New Roman" w:hAnsi="Times New Roman"/>
          <w:sz w:val="24"/>
          <w:szCs w:val="24"/>
        </w:rPr>
        <w:t>.</w:t>
      </w:r>
      <w:r w:rsidR="00BE1D94" w:rsidRPr="00953334">
        <w:rPr>
          <w:rFonts w:ascii="Times New Roman" w:hAnsi="Times New Roman"/>
          <w:sz w:val="24"/>
          <w:szCs w:val="24"/>
        </w:rPr>
        <w:t xml:space="preserve"> </w:t>
      </w:r>
    </w:p>
    <w:p w:rsidR="007F3434" w:rsidRPr="00953334" w:rsidRDefault="00BE1D94" w:rsidP="00953334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53334">
        <w:rPr>
          <w:rFonts w:ascii="Times New Roman" w:hAnsi="Times New Roman"/>
          <w:sz w:val="24"/>
          <w:szCs w:val="24"/>
        </w:rPr>
        <w:t xml:space="preserve"> </w:t>
      </w:r>
      <w:r w:rsidR="007F3434" w:rsidRPr="00953334">
        <w:rPr>
          <w:rFonts w:ascii="Times New Roman" w:hAnsi="Times New Roman"/>
          <w:sz w:val="24"/>
          <w:szCs w:val="24"/>
        </w:rPr>
        <w:tab/>
      </w:r>
      <w:r w:rsidR="00A27D93" w:rsidRPr="00953334">
        <w:rPr>
          <w:rFonts w:ascii="Times New Roman" w:hAnsi="Times New Roman"/>
          <w:sz w:val="24"/>
          <w:szCs w:val="24"/>
        </w:rPr>
        <w:t xml:space="preserve">- </w:t>
      </w:r>
      <w:r w:rsidRPr="00953334">
        <w:rPr>
          <w:rFonts w:ascii="Times New Roman" w:hAnsi="Times New Roman"/>
          <w:sz w:val="24"/>
          <w:szCs w:val="24"/>
        </w:rPr>
        <w:t>«Край наш славен именами»: краеведческий срез</w:t>
      </w:r>
      <w:r w:rsidR="005C6BE7" w:rsidRPr="00953334">
        <w:rPr>
          <w:rFonts w:ascii="Times New Roman" w:hAnsi="Times New Roman"/>
          <w:sz w:val="24"/>
          <w:szCs w:val="24"/>
        </w:rPr>
        <w:t xml:space="preserve">. </w:t>
      </w:r>
      <w:r w:rsidRPr="00953334">
        <w:rPr>
          <w:rFonts w:ascii="Times New Roman" w:hAnsi="Times New Roman"/>
          <w:sz w:val="24"/>
          <w:szCs w:val="24"/>
        </w:rPr>
        <w:t xml:space="preserve">    </w:t>
      </w:r>
    </w:p>
    <w:p w:rsidR="0065284F" w:rsidRPr="00953334" w:rsidRDefault="0065284F" w:rsidP="00953334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53334">
        <w:rPr>
          <w:rFonts w:ascii="Times New Roman" w:hAnsi="Times New Roman"/>
          <w:sz w:val="24"/>
          <w:szCs w:val="24"/>
        </w:rPr>
        <w:t>Краеведческая тематика была представлена на выставках:</w:t>
      </w:r>
    </w:p>
    <w:p w:rsidR="0065284F" w:rsidRPr="00953334" w:rsidRDefault="00A27D93" w:rsidP="00953334">
      <w:pPr>
        <w:pStyle w:val="ab"/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334">
        <w:rPr>
          <w:rFonts w:ascii="Times New Roman" w:hAnsi="Times New Roman" w:cs="Times New Roman"/>
          <w:sz w:val="24"/>
          <w:szCs w:val="24"/>
        </w:rPr>
        <w:t xml:space="preserve">- </w:t>
      </w:r>
      <w:r w:rsidR="0065284F" w:rsidRPr="00953334">
        <w:rPr>
          <w:rFonts w:ascii="Times New Roman" w:hAnsi="Times New Roman" w:cs="Times New Roman"/>
          <w:sz w:val="24"/>
          <w:szCs w:val="24"/>
        </w:rPr>
        <w:t>«Белоярский – это город молодых»: выставка достижений (ко Дню города)</w:t>
      </w:r>
      <w:r w:rsidRPr="00953334">
        <w:rPr>
          <w:rFonts w:ascii="Times New Roman" w:hAnsi="Times New Roman" w:cs="Times New Roman"/>
          <w:sz w:val="24"/>
          <w:szCs w:val="24"/>
        </w:rPr>
        <w:t>.</w:t>
      </w:r>
    </w:p>
    <w:p w:rsidR="0065284F" w:rsidRPr="00953334" w:rsidRDefault="00A27D93" w:rsidP="00953334">
      <w:pPr>
        <w:pStyle w:val="ab"/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334">
        <w:rPr>
          <w:rFonts w:ascii="Times New Roman" w:hAnsi="Times New Roman" w:cs="Times New Roman"/>
          <w:sz w:val="24"/>
          <w:szCs w:val="24"/>
        </w:rPr>
        <w:t xml:space="preserve">- </w:t>
      </w:r>
      <w:r w:rsidR="0065284F" w:rsidRPr="00953334">
        <w:rPr>
          <w:rFonts w:ascii="Times New Roman" w:hAnsi="Times New Roman" w:cs="Times New Roman"/>
          <w:sz w:val="24"/>
          <w:szCs w:val="24"/>
        </w:rPr>
        <w:t>«Югра - край нефти и газа»: выставка-досье (ко Дню газовика)</w:t>
      </w:r>
      <w:r w:rsidRPr="00953334">
        <w:rPr>
          <w:rFonts w:ascii="Times New Roman" w:hAnsi="Times New Roman" w:cs="Times New Roman"/>
          <w:sz w:val="24"/>
          <w:szCs w:val="24"/>
        </w:rPr>
        <w:t>.</w:t>
      </w:r>
    </w:p>
    <w:p w:rsidR="0065284F" w:rsidRPr="00953334" w:rsidRDefault="00A27D93" w:rsidP="0095333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334">
        <w:rPr>
          <w:rFonts w:ascii="Times New Roman" w:hAnsi="Times New Roman" w:cs="Times New Roman"/>
          <w:sz w:val="24"/>
          <w:szCs w:val="24"/>
        </w:rPr>
        <w:t xml:space="preserve">- </w:t>
      </w:r>
      <w:r w:rsidR="0065284F" w:rsidRPr="00953334">
        <w:rPr>
          <w:rFonts w:ascii="Times New Roman" w:hAnsi="Times New Roman" w:cs="Times New Roman"/>
          <w:sz w:val="24"/>
          <w:szCs w:val="24"/>
        </w:rPr>
        <w:t>«Югра литературная»: выставка-обзор</w:t>
      </w:r>
      <w:r w:rsidRPr="00953334">
        <w:rPr>
          <w:rFonts w:ascii="Times New Roman" w:hAnsi="Times New Roman" w:cs="Times New Roman"/>
          <w:sz w:val="24"/>
          <w:szCs w:val="24"/>
        </w:rPr>
        <w:t>.</w:t>
      </w:r>
      <w:r w:rsidR="0065284F" w:rsidRPr="009533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284F" w:rsidRPr="00953334" w:rsidRDefault="00A27D93" w:rsidP="0095333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33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5284F" w:rsidRPr="00953334">
        <w:rPr>
          <w:rFonts w:ascii="Times New Roman" w:hAnsi="Times New Roman" w:cs="Times New Roman"/>
          <w:color w:val="000000"/>
          <w:sz w:val="24"/>
          <w:szCs w:val="24"/>
        </w:rPr>
        <w:t>«О своём крае – всё узнаем»:</w:t>
      </w:r>
      <w:r w:rsidR="0065284F" w:rsidRPr="00953334">
        <w:rPr>
          <w:rFonts w:ascii="Times New Roman" w:hAnsi="Times New Roman" w:cs="Times New Roman"/>
          <w:sz w:val="24"/>
          <w:szCs w:val="24"/>
        </w:rPr>
        <w:t xml:space="preserve"> выставка – исследование</w:t>
      </w:r>
      <w:r w:rsidRPr="00953334">
        <w:rPr>
          <w:rFonts w:ascii="Times New Roman" w:hAnsi="Times New Roman" w:cs="Times New Roman"/>
          <w:sz w:val="24"/>
          <w:szCs w:val="24"/>
        </w:rPr>
        <w:t>.</w:t>
      </w:r>
    </w:p>
    <w:p w:rsidR="005C6BE7" w:rsidRPr="00953334" w:rsidRDefault="001A0978" w:rsidP="00953334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953334">
        <w:rPr>
          <w:rFonts w:ascii="Times New Roman" w:hAnsi="Times New Roman"/>
          <w:sz w:val="24"/>
          <w:szCs w:val="24"/>
        </w:rPr>
        <w:t>Всего ко Дню округа проведено 12</w:t>
      </w:r>
      <w:r w:rsidR="007C6276" w:rsidRPr="00953334">
        <w:rPr>
          <w:rFonts w:ascii="Times New Roman" w:hAnsi="Times New Roman"/>
          <w:sz w:val="24"/>
          <w:szCs w:val="24"/>
        </w:rPr>
        <w:t xml:space="preserve"> мероприятий, которые посет</w:t>
      </w:r>
      <w:r w:rsidRPr="00953334">
        <w:rPr>
          <w:rFonts w:ascii="Times New Roman" w:hAnsi="Times New Roman"/>
          <w:sz w:val="24"/>
          <w:szCs w:val="24"/>
        </w:rPr>
        <w:t xml:space="preserve">или  198  человек, представлено 10 </w:t>
      </w:r>
      <w:r w:rsidR="005C6BE7" w:rsidRPr="00953334">
        <w:rPr>
          <w:rFonts w:ascii="Times New Roman" w:hAnsi="Times New Roman"/>
          <w:sz w:val="24"/>
          <w:szCs w:val="24"/>
        </w:rPr>
        <w:t xml:space="preserve"> выставок.</w:t>
      </w:r>
    </w:p>
    <w:p w:rsidR="007F3434" w:rsidRPr="00953334" w:rsidRDefault="007F3434" w:rsidP="00953334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53334">
        <w:rPr>
          <w:rFonts w:ascii="Times New Roman" w:hAnsi="Times New Roman"/>
          <w:sz w:val="24"/>
          <w:szCs w:val="24"/>
        </w:rPr>
        <w:t xml:space="preserve"> </w:t>
      </w:r>
      <w:r w:rsidRPr="00953334">
        <w:rPr>
          <w:rFonts w:ascii="Times New Roman" w:hAnsi="Times New Roman"/>
          <w:i/>
          <w:sz w:val="24"/>
          <w:szCs w:val="24"/>
        </w:rPr>
        <w:t xml:space="preserve">        </w:t>
      </w:r>
      <w:r w:rsidR="00953334" w:rsidRPr="00953334">
        <w:rPr>
          <w:rFonts w:ascii="Times New Roman" w:hAnsi="Times New Roman"/>
          <w:sz w:val="24"/>
          <w:szCs w:val="24"/>
        </w:rPr>
        <w:t xml:space="preserve">   </w:t>
      </w:r>
      <w:r w:rsidRPr="00953334">
        <w:rPr>
          <w:rFonts w:ascii="Times New Roman" w:hAnsi="Times New Roman"/>
          <w:sz w:val="24"/>
          <w:szCs w:val="24"/>
        </w:rPr>
        <w:t xml:space="preserve">Традиционно в   национальных сёлах Ванзеват, </w:t>
      </w:r>
      <w:proofErr w:type="gramStart"/>
      <w:r w:rsidRPr="00953334">
        <w:rPr>
          <w:rFonts w:ascii="Times New Roman" w:hAnsi="Times New Roman"/>
          <w:sz w:val="24"/>
          <w:szCs w:val="24"/>
        </w:rPr>
        <w:t>Полноват</w:t>
      </w:r>
      <w:proofErr w:type="gramEnd"/>
      <w:r w:rsidRPr="00953334">
        <w:rPr>
          <w:rFonts w:ascii="Times New Roman" w:hAnsi="Times New Roman"/>
          <w:sz w:val="24"/>
          <w:szCs w:val="24"/>
        </w:rPr>
        <w:t xml:space="preserve">, Казым прошли  национальные праздники: «Приношение Луне», посвященный природе-кормилице и «Вороний день», символизирующий начало весны, зарождение новой жизни. </w:t>
      </w:r>
    </w:p>
    <w:p w:rsidR="0093575D" w:rsidRPr="00953334" w:rsidRDefault="005C6BE7" w:rsidP="009533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334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3334" w:rsidRPr="00953334">
        <w:rPr>
          <w:rFonts w:ascii="Times New Roman" w:hAnsi="Times New Roman" w:cs="Times New Roman"/>
          <w:sz w:val="24"/>
          <w:szCs w:val="24"/>
        </w:rPr>
        <w:tab/>
      </w:r>
      <w:r w:rsidR="0093575D" w:rsidRPr="00953334">
        <w:rPr>
          <w:rFonts w:ascii="Times New Roman" w:hAnsi="Times New Roman" w:cs="Times New Roman"/>
          <w:sz w:val="24"/>
          <w:szCs w:val="24"/>
        </w:rPr>
        <w:t>В библиотеке в селе Казым продолжена работа в рамках программы по обучению родному языку детей дошкольного и младшего школьного возраста. Ежемесячно проходят занятия кружка «</w:t>
      </w:r>
      <w:proofErr w:type="spellStart"/>
      <w:r w:rsidR="0093575D" w:rsidRPr="00953334">
        <w:rPr>
          <w:rFonts w:ascii="Times New Roman" w:hAnsi="Times New Roman" w:cs="Times New Roman"/>
          <w:sz w:val="24"/>
          <w:szCs w:val="24"/>
        </w:rPr>
        <w:t>Рэт</w:t>
      </w:r>
      <w:proofErr w:type="spellEnd"/>
      <w:r w:rsidR="0093575D" w:rsidRPr="00953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75D" w:rsidRPr="00953334">
        <w:rPr>
          <w:rFonts w:ascii="Times New Roman" w:hAnsi="Times New Roman" w:cs="Times New Roman"/>
          <w:sz w:val="24"/>
          <w:szCs w:val="24"/>
        </w:rPr>
        <w:t>ясанг</w:t>
      </w:r>
      <w:proofErr w:type="spellEnd"/>
      <w:r w:rsidR="0093575D" w:rsidRPr="00953334">
        <w:rPr>
          <w:rFonts w:ascii="Times New Roman" w:hAnsi="Times New Roman" w:cs="Times New Roman"/>
          <w:sz w:val="24"/>
          <w:szCs w:val="24"/>
        </w:rPr>
        <w:t>»/«Родное слово»,</w:t>
      </w:r>
      <w:r w:rsidR="0093575D" w:rsidRPr="0095333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93575D" w:rsidRPr="00953334">
        <w:rPr>
          <w:rFonts w:ascii="Times New Roman" w:hAnsi="Times New Roman" w:cs="Times New Roman"/>
          <w:sz w:val="24"/>
          <w:szCs w:val="24"/>
        </w:rPr>
        <w:t>где дети изучают хантыйский язык через непосредственное общение друг с другом,</w:t>
      </w:r>
      <w:r w:rsidR="0093575D" w:rsidRPr="0095333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93575D" w:rsidRPr="00953334">
        <w:rPr>
          <w:rFonts w:ascii="Times New Roman" w:hAnsi="Times New Roman" w:cs="Times New Roman"/>
          <w:sz w:val="24"/>
          <w:szCs w:val="24"/>
        </w:rPr>
        <w:t>а также через игровые упражнения и</w:t>
      </w:r>
      <w:r w:rsidR="0093575D" w:rsidRPr="0095333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93575D" w:rsidRPr="00953334">
        <w:rPr>
          <w:rFonts w:ascii="Times New Roman" w:hAnsi="Times New Roman" w:cs="Times New Roman"/>
          <w:sz w:val="24"/>
          <w:szCs w:val="24"/>
        </w:rPr>
        <w:t>мини-спектакли.</w:t>
      </w:r>
      <w:r w:rsidR="0093575D" w:rsidRPr="0095333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93575D" w:rsidRPr="00953334">
        <w:rPr>
          <w:rFonts w:ascii="Times New Roman" w:hAnsi="Times New Roman" w:cs="Times New Roman"/>
          <w:sz w:val="24"/>
          <w:szCs w:val="24"/>
        </w:rPr>
        <w:t>Занятия проходят по темам: «Моя семья», «Дом», «Счет», «Реки и озёра».</w:t>
      </w:r>
      <w:r w:rsidR="0093575D" w:rsidRPr="0095333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3575D" w:rsidRPr="00953334">
        <w:rPr>
          <w:rFonts w:ascii="Times New Roman" w:hAnsi="Times New Roman" w:cs="Times New Roman"/>
          <w:sz w:val="24"/>
          <w:szCs w:val="24"/>
        </w:rPr>
        <w:t xml:space="preserve">При обучении родному языку используются   фольклорные произведения: дети разучивают загадки, песни, читают сказки на родном языке. Для создания речевой среды проводятся встречи с носителями хантыйского языка.  </w:t>
      </w:r>
    </w:p>
    <w:p w:rsidR="0093575D" w:rsidRPr="00953334" w:rsidRDefault="0093575D" w:rsidP="00953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334">
        <w:rPr>
          <w:rFonts w:ascii="Times New Roman" w:hAnsi="Times New Roman" w:cs="Times New Roman"/>
          <w:sz w:val="24"/>
          <w:szCs w:val="24"/>
        </w:rPr>
        <w:t>Всего проведено 11 занятий, которые посетили 52 человека.</w:t>
      </w:r>
    </w:p>
    <w:p w:rsidR="0093575D" w:rsidRPr="00953334" w:rsidRDefault="0093575D" w:rsidP="00953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334">
        <w:rPr>
          <w:rFonts w:ascii="Times New Roman" w:hAnsi="Times New Roman" w:cs="Times New Roman"/>
          <w:sz w:val="24"/>
          <w:szCs w:val="24"/>
        </w:rPr>
        <w:tab/>
        <w:t>Кружок «</w:t>
      </w:r>
      <w:proofErr w:type="spellStart"/>
      <w:r w:rsidRPr="00953334">
        <w:rPr>
          <w:rFonts w:ascii="Times New Roman" w:hAnsi="Times New Roman" w:cs="Times New Roman"/>
          <w:sz w:val="24"/>
          <w:szCs w:val="24"/>
        </w:rPr>
        <w:t>Веранг</w:t>
      </w:r>
      <w:proofErr w:type="spellEnd"/>
      <w:r w:rsidRPr="00953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334">
        <w:rPr>
          <w:rFonts w:ascii="Times New Roman" w:hAnsi="Times New Roman" w:cs="Times New Roman"/>
          <w:sz w:val="24"/>
          <w:szCs w:val="24"/>
        </w:rPr>
        <w:t>нэ</w:t>
      </w:r>
      <w:proofErr w:type="spellEnd"/>
      <w:r w:rsidRPr="00953334">
        <w:rPr>
          <w:rFonts w:ascii="Times New Roman" w:hAnsi="Times New Roman" w:cs="Times New Roman"/>
          <w:sz w:val="24"/>
          <w:szCs w:val="24"/>
        </w:rPr>
        <w:t>»/«Мастерица» собирает в библиотеке села Казым тех, кто не равнодушен к видам национального рукоделия.</w:t>
      </w:r>
      <w:r w:rsidRPr="0095333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953334">
        <w:rPr>
          <w:rFonts w:ascii="Times New Roman" w:hAnsi="Times New Roman" w:cs="Times New Roman"/>
          <w:sz w:val="24"/>
          <w:szCs w:val="24"/>
        </w:rPr>
        <w:t>Цель работы кружка: возрождение национальных ремесел обско-угорских народов; развитие творческих способностей</w:t>
      </w:r>
      <w:r w:rsidRPr="0095333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953334">
        <w:rPr>
          <w:rFonts w:ascii="Times New Roman" w:hAnsi="Times New Roman" w:cs="Times New Roman"/>
          <w:sz w:val="24"/>
          <w:szCs w:val="24"/>
        </w:rPr>
        <w:t>детей.</w:t>
      </w:r>
      <w:r w:rsidRPr="0095333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953334">
        <w:rPr>
          <w:rFonts w:ascii="Times New Roman" w:hAnsi="Times New Roman" w:cs="Times New Roman"/>
          <w:sz w:val="24"/>
          <w:szCs w:val="24"/>
        </w:rPr>
        <w:t xml:space="preserve">Темы занятий: </w:t>
      </w:r>
    </w:p>
    <w:p w:rsidR="0093575D" w:rsidRPr="00953334" w:rsidRDefault="0093575D" w:rsidP="0095333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334">
        <w:rPr>
          <w:rFonts w:ascii="Times New Roman" w:hAnsi="Times New Roman" w:cs="Times New Roman"/>
          <w:sz w:val="24"/>
          <w:szCs w:val="24"/>
        </w:rPr>
        <w:t xml:space="preserve">- Пошив национальных кукол </w:t>
      </w:r>
      <w:proofErr w:type="spellStart"/>
      <w:r w:rsidRPr="00953334">
        <w:rPr>
          <w:rFonts w:ascii="Times New Roman" w:hAnsi="Times New Roman" w:cs="Times New Roman"/>
          <w:sz w:val="24"/>
          <w:szCs w:val="24"/>
        </w:rPr>
        <w:t>акань</w:t>
      </w:r>
      <w:proofErr w:type="spellEnd"/>
      <w:r w:rsidRPr="00953334">
        <w:rPr>
          <w:rFonts w:ascii="Times New Roman" w:hAnsi="Times New Roman" w:cs="Times New Roman"/>
          <w:sz w:val="24"/>
          <w:szCs w:val="24"/>
        </w:rPr>
        <w:t>;</w:t>
      </w:r>
    </w:p>
    <w:p w:rsidR="0093575D" w:rsidRPr="00953334" w:rsidRDefault="0093575D" w:rsidP="0095333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334">
        <w:rPr>
          <w:rFonts w:ascii="Times New Roman" w:hAnsi="Times New Roman" w:cs="Times New Roman"/>
          <w:sz w:val="24"/>
          <w:szCs w:val="24"/>
        </w:rPr>
        <w:t>- Вышивка и плетение бисером;</w:t>
      </w:r>
    </w:p>
    <w:p w:rsidR="0093575D" w:rsidRPr="00953334" w:rsidRDefault="0093575D" w:rsidP="0095333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334">
        <w:rPr>
          <w:rFonts w:ascii="Times New Roman" w:hAnsi="Times New Roman" w:cs="Times New Roman"/>
          <w:sz w:val="24"/>
          <w:szCs w:val="24"/>
        </w:rPr>
        <w:t>- Изготовление сумочки для рукоделия;</w:t>
      </w:r>
    </w:p>
    <w:p w:rsidR="0093575D" w:rsidRPr="00953334" w:rsidRDefault="0093575D" w:rsidP="0095333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334">
        <w:rPr>
          <w:rFonts w:ascii="Times New Roman" w:hAnsi="Times New Roman" w:cs="Times New Roman"/>
          <w:sz w:val="24"/>
          <w:szCs w:val="24"/>
        </w:rPr>
        <w:t>- Хантыйские орнаменты;</w:t>
      </w:r>
    </w:p>
    <w:p w:rsidR="0093575D" w:rsidRPr="00953334" w:rsidRDefault="0093575D" w:rsidP="0095333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334">
        <w:rPr>
          <w:rFonts w:ascii="Times New Roman" w:hAnsi="Times New Roman" w:cs="Times New Roman"/>
          <w:sz w:val="24"/>
          <w:szCs w:val="24"/>
        </w:rPr>
        <w:t>- Пошив национальной одежды и  обуви.</w:t>
      </w:r>
    </w:p>
    <w:p w:rsidR="0093575D" w:rsidRPr="00953334" w:rsidRDefault="0093575D" w:rsidP="00953334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3334">
        <w:rPr>
          <w:rFonts w:ascii="Times New Roman" w:hAnsi="Times New Roman" w:cs="Times New Roman"/>
          <w:sz w:val="24"/>
          <w:szCs w:val="24"/>
        </w:rPr>
        <w:t xml:space="preserve">Всего проведено 10 занятий, которые посетили 46 человек. </w:t>
      </w:r>
    </w:p>
    <w:p w:rsidR="00E9275A" w:rsidRPr="00953334" w:rsidRDefault="00E9275A" w:rsidP="0095333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670D1" w:rsidRPr="00B32AC3" w:rsidRDefault="00000760" w:rsidP="0095333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0D1" w:rsidRPr="00B32AC3"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="001907BE" w:rsidRPr="00B32AC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551B5" w:rsidRPr="005218B8" w:rsidRDefault="00EB1080" w:rsidP="00490962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5218B8">
        <w:rPr>
          <w:rFonts w:ascii="Times New Roman" w:hAnsi="Times New Roman"/>
          <w:b/>
          <w:sz w:val="24"/>
          <w:szCs w:val="24"/>
        </w:rPr>
        <w:t>6.</w:t>
      </w:r>
      <w:r w:rsidR="00490962">
        <w:rPr>
          <w:rFonts w:ascii="Times New Roman" w:hAnsi="Times New Roman"/>
          <w:b/>
          <w:sz w:val="24"/>
          <w:szCs w:val="24"/>
        </w:rPr>
        <w:t>4</w:t>
      </w:r>
      <w:r w:rsidRPr="005218B8">
        <w:rPr>
          <w:rFonts w:ascii="Times New Roman" w:hAnsi="Times New Roman"/>
          <w:b/>
          <w:sz w:val="24"/>
          <w:szCs w:val="24"/>
        </w:rPr>
        <w:t xml:space="preserve">. </w:t>
      </w:r>
      <w:r w:rsidR="00C551B5" w:rsidRPr="005218B8">
        <w:rPr>
          <w:rFonts w:ascii="Times New Roman" w:hAnsi="Times New Roman"/>
          <w:b/>
          <w:sz w:val="24"/>
          <w:szCs w:val="24"/>
        </w:rPr>
        <w:t>Пропаганда здорового образа жизни и меры противодействия злоупотребления наркотиками и их незаконному обороту.</w:t>
      </w:r>
    </w:p>
    <w:p w:rsidR="00E84B98" w:rsidRPr="006269AE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269AE">
        <w:rPr>
          <w:rFonts w:ascii="Times New Roman" w:hAnsi="Times New Roman"/>
          <w:sz w:val="24"/>
          <w:szCs w:val="24"/>
        </w:rPr>
        <w:t xml:space="preserve">Фонд – </w:t>
      </w:r>
      <w:r w:rsidR="00744D7A">
        <w:rPr>
          <w:rFonts w:ascii="Times New Roman" w:hAnsi="Times New Roman"/>
          <w:sz w:val="24"/>
          <w:szCs w:val="24"/>
        </w:rPr>
        <w:t>825</w:t>
      </w:r>
    </w:p>
    <w:p w:rsidR="00E84B98" w:rsidRPr="00DB18A5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B18A5">
        <w:rPr>
          <w:rFonts w:ascii="Times New Roman" w:hAnsi="Times New Roman"/>
          <w:sz w:val="24"/>
          <w:szCs w:val="24"/>
        </w:rPr>
        <w:t xml:space="preserve">Кол-во абонентов информирования </w:t>
      </w:r>
      <w:r w:rsidR="00004367" w:rsidRPr="00DB18A5">
        <w:rPr>
          <w:rFonts w:ascii="Times New Roman" w:hAnsi="Times New Roman"/>
          <w:sz w:val="24"/>
          <w:szCs w:val="24"/>
        </w:rPr>
        <w:t xml:space="preserve">– </w:t>
      </w:r>
      <w:r w:rsidR="00E2095B" w:rsidRPr="00DB18A5">
        <w:rPr>
          <w:rFonts w:ascii="Times New Roman" w:hAnsi="Times New Roman"/>
          <w:sz w:val="24"/>
          <w:szCs w:val="24"/>
        </w:rPr>
        <w:t>46</w:t>
      </w:r>
    </w:p>
    <w:p w:rsidR="00E84B98" w:rsidRPr="00DB18A5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B18A5">
        <w:rPr>
          <w:rFonts w:ascii="Times New Roman" w:hAnsi="Times New Roman"/>
          <w:sz w:val="24"/>
          <w:szCs w:val="24"/>
        </w:rPr>
        <w:t xml:space="preserve">Кол-во выполненных справок – </w:t>
      </w:r>
      <w:r w:rsidR="00E2095B" w:rsidRPr="00DB18A5">
        <w:rPr>
          <w:rFonts w:ascii="Times New Roman" w:hAnsi="Times New Roman"/>
          <w:sz w:val="24"/>
          <w:szCs w:val="24"/>
        </w:rPr>
        <w:t>1</w:t>
      </w:r>
      <w:r w:rsidR="00DB18A5" w:rsidRPr="00DB18A5">
        <w:rPr>
          <w:rFonts w:ascii="Times New Roman" w:hAnsi="Times New Roman"/>
          <w:sz w:val="24"/>
          <w:szCs w:val="24"/>
        </w:rPr>
        <w:t>9</w:t>
      </w:r>
      <w:r w:rsidR="00E2095B" w:rsidRPr="00DB18A5">
        <w:rPr>
          <w:rFonts w:ascii="Times New Roman" w:hAnsi="Times New Roman"/>
          <w:sz w:val="24"/>
          <w:szCs w:val="24"/>
        </w:rPr>
        <w:t>5</w:t>
      </w:r>
    </w:p>
    <w:p w:rsidR="00E84B98" w:rsidRPr="002201FB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201FB">
        <w:rPr>
          <w:rFonts w:ascii="Times New Roman" w:hAnsi="Times New Roman"/>
          <w:sz w:val="24"/>
          <w:szCs w:val="24"/>
        </w:rPr>
        <w:lastRenderedPageBreak/>
        <w:t>Кол-во мероприятий –</w:t>
      </w:r>
      <w:r w:rsidR="002201FB" w:rsidRPr="002201FB">
        <w:rPr>
          <w:rFonts w:ascii="Times New Roman" w:hAnsi="Times New Roman"/>
          <w:sz w:val="24"/>
          <w:szCs w:val="24"/>
        </w:rPr>
        <w:t>36</w:t>
      </w:r>
    </w:p>
    <w:p w:rsidR="00DB6E25" w:rsidRPr="002201FB" w:rsidRDefault="00E84B98" w:rsidP="00092983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201FB">
        <w:rPr>
          <w:rFonts w:ascii="Times New Roman" w:hAnsi="Times New Roman"/>
          <w:sz w:val="24"/>
          <w:szCs w:val="24"/>
        </w:rPr>
        <w:t xml:space="preserve">Кол-во посещений – </w:t>
      </w:r>
      <w:r w:rsidR="002201FB" w:rsidRPr="002201FB">
        <w:rPr>
          <w:rFonts w:ascii="Times New Roman" w:hAnsi="Times New Roman"/>
          <w:sz w:val="24"/>
          <w:szCs w:val="24"/>
        </w:rPr>
        <w:t>87</w:t>
      </w:r>
      <w:r w:rsidR="00041081" w:rsidRPr="002201FB">
        <w:rPr>
          <w:rFonts w:ascii="Times New Roman" w:hAnsi="Times New Roman"/>
          <w:sz w:val="24"/>
          <w:szCs w:val="24"/>
        </w:rPr>
        <w:t>2</w:t>
      </w:r>
    </w:p>
    <w:p w:rsidR="00413872" w:rsidRDefault="005218B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D1F2F">
        <w:rPr>
          <w:rFonts w:ascii="Times New Roman" w:hAnsi="Times New Roman"/>
          <w:sz w:val="24"/>
          <w:szCs w:val="24"/>
        </w:rPr>
        <w:tab/>
      </w:r>
      <w:r w:rsidR="00413872" w:rsidRPr="005D1F2F">
        <w:rPr>
          <w:rFonts w:ascii="Times New Roman" w:hAnsi="Times New Roman"/>
          <w:sz w:val="24"/>
          <w:szCs w:val="24"/>
        </w:rPr>
        <w:t xml:space="preserve">Работа библиотеки в этом направлении предусматривает мероприятия, </w:t>
      </w:r>
      <w:r w:rsidR="00CE4AC9" w:rsidRPr="005D1F2F">
        <w:rPr>
          <w:rFonts w:ascii="Times New Roman" w:hAnsi="Times New Roman"/>
          <w:sz w:val="24"/>
          <w:szCs w:val="24"/>
        </w:rPr>
        <w:t>содействующие</w:t>
      </w:r>
      <w:r w:rsidR="00413872" w:rsidRPr="005D1F2F">
        <w:rPr>
          <w:rFonts w:ascii="Times New Roman" w:hAnsi="Times New Roman"/>
          <w:sz w:val="24"/>
          <w:szCs w:val="24"/>
        </w:rPr>
        <w:t xml:space="preserve"> организации досуга </w:t>
      </w:r>
      <w:proofErr w:type="gramStart"/>
      <w:r w:rsidR="00CE4AC9" w:rsidRPr="005D1F2F">
        <w:rPr>
          <w:rFonts w:ascii="Times New Roman" w:hAnsi="Times New Roman"/>
          <w:sz w:val="24"/>
          <w:szCs w:val="24"/>
        </w:rPr>
        <w:t>детей</w:t>
      </w:r>
      <w:proofErr w:type="gramEnd"/>
      <w:r w:rsidR="00413872" w:rsidRPr="005D1F2F">
        <w:rPr>
          <w:rFonts w:ascii="Times New Roman" w:hAnsi="Times New Roman"/>
          <w:sz w:val="24"/>
          <w:szCs w:val="24"/>
        </w:rPr>
        <w:t xml:space="preserve"> </w:t>
      </w:r>
      <w:r w:rsidR="00CE4AC9" w:rsidRPr="005D1F2F">
        <w:rPr>
          <w:rFonts w:ascii="Times New Roman" w:hAnsi="Times New Roman"/>
          <w:sz w:val="24"/>
          <w:szCs w:val="24"/>
        </w:rPr>
        <w:t>активно пропагандирующие здоровый образ жизни</w:t>
      </w:r>
      <w:r w:rsidR="00B32AC3">
        <w:rPr>
          <w:rFonts w:ascii="Times New Roman" w:hAnsi="Times New Roman"/>
          <w:sz w:val="24"/>
          <w:szCs w:val="24"/>
        </w:rPr>
        <w:t xml:space="preserve"> и </w:t>
      </w:r>
      <w:r w:rsidR="00413872" w:rsidRPr="005D1F2F">
        <w:rPr>
          <w:rFonts w:ascii="Times New Roman" w:hAnsi="Times New Roman"/>
          <w:sz w:val="24"/>
          <w:szCs w:val="24"/>
        </w:rPr>
        <w:t xml:space="preserve"> </w:t>
      </w:r>
      <w:r w:rsidR="00CE4AC9" w:rsidRPr="005D1F2F">
        <w:rPr>
          <w:rFonts w:ascii="Times New Roman" w:hAnsi="Times New Roman"/>
          <w:sz w:val="24"/>
          <w:szCs w:val="24"/>
        </w:rPr>
        <w:t>направленные</w:t>
      </w:r>
      <w:r w:rsidR="00413872" w:rsidRPr="005D1F2F">
        <w:rPr>
          <w:rFonts w:ascii="Times New Roman" w:hAnsi="Times New Roman"/>
          <w:sz w:val="24"/>
          <w:szCs w:val="24"/>
        </w:rPr>
        <w:t xml:space="preserve"> на профилактику</w:t>
      </w:r>
      <w:r w:rsidR="00CE4AC9" w:rsidRPr="005D1F2F">
        <w:rPr>
          <w:rFonts w:ascii="Times New Roman" w:hAnsi="Times New Roman"/>
          <w:sz w:val="24"/>
          <w:szCs w:val="24"/>
        </w:rPr>
        <w:t xml:space="preserve"> вредных привычек</w:t>
      </w:r>
      <w:r w:rsidR="00B32AC3">
        <w:rPr>
          <w:rFonts w:ascii="Times New Roman" w:hAnsi="Times New Roman"/>
          <w:sz w:val="24"/>
          <w:szCs w:val="24"/>
        </w:rPr>
        <w:t>,</w:t>
      </w:r>
      <w:r w:rsidR="00CE4AC9" w:rsidRPr="005D1F2F">
        <w:rPr>
          <w:rFonts w:ascii="Times New Roman" w:hAnsi="Times New Roman"/>
          <w:sz w:val="24"/>
          <w:szCs w:val="24"/>
        </w:rPr>
        <w:t xml:space="preserve"> популяризацию</w:t>
      </w:r>
      <w:r w:rsidR="00413872" w:rsidRPr="005D1F2F">
        <w:rPr>
          <w:rFonts w:ascii="Times New Roman" w:hAnsi="Times New Roman"/>
          <w:sz w:val="24"/>
          <w:szCs w:val="24"/>
        </w:rPr>
        <w:t xml:space="preserve">  литературы по здоровому образу жизни</w:t>
      </w:r>
      <w:r w:rsidR="00CE4AC9" w:rsidRPr="005D1F2F">
        <w:rPr>
          <w:rFonts w:ascii="Times New Roman" w:hAnsi="Times New Roman"/>
          <w:sz w:val="24"/>
          <w:szCs w:val="24"/>
        </w:rPr>
        <w:t>.</w:t>
      </w:r>
    </w:p>
    <w:p w:rsidR="0038682E" w:rsidRDefault="00E41290" w:rsidP="00E41290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2AC3">
        <w:rPr>
          <w:rFonts w:ascii="Times New Roman" w:hAnsi="Times New Roman"/>
          <w:sz w:val="24"/>
          <w:szCs w:val="24"/>
        </w:rPr>
        <w:t>К</w:t>
      </w:r>
      <w:r w:rsidR="0038682E">
        <w:rPr>
          <w:rFonts w:ascii="Times New Roman" w:hAnsi="Times New Roman"/>
          <w:sz w:val="24"/>
          <w:szCs w:val="24"/>
        </w:rPr>
        <w:t xml:space="preserve">о Дню здоровья </w:t>
      </w:r>
      <w:r w:rsidR="00B32AC3">
        <w:rPr>
          <w:rFonts w:ascii="Times New Roman" w:hAnsi="Times New Roman"/>
          <w:sz w:val="24"/>
          <w:szCs w:val="24"/>
        </w:rPr>
        <w:t>в Детской библиотеке прошли масштабные</w:t>
      </w:r>
      <w:r w:rsidR="0038682E">
        <w:rPr>
          <w:rFonts w:ascii="Times New Roman" w:hAnsi="Times New Roman"/>
          <w:sz w:val="24"/>
          <w:szCs w:val="24"/>
        </w:rPr>
        <w:t xml:space="preserve"> мероприятия</w:t>
      </w:r>
      <w:r w:rsidR="00247522">
        <w:rPr>
          <w:rFonts w:ascii="Times New Roman" w:hAnsi="Times New Roman"/>
          <w:sz w:val="24"/>
          <w:szCs w:val="24"/>
        </w:rPr>
        <w:t>:</w:t>
      </w:r>
      <w:r w:rsidR="0038682E">
        <w:rPr>
          <w:rFonts w:ascii="Times New Roman" w:hAnsi="Times New Roman"/>
          <w:sz w:val="24"/>
          <w:szCs w:val="24"/>
        </w:rPr>
        <w:t xml:space="preserve"> </w:t>
      </w:r>
    </w:p>
    <w:p w:rsidR="0038682E" w:rsidRDefault="0038682E" w:rsidP="00E41290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B32AC3">
        <w:rPr>
          <w:rFonts w:ascii="Times New Roman" w:hAnsi="Times New Roman"/>
          <w:sz w:val="24"/>
          <w:szCs w:val="24"/>
        </w:rPr>
        <w:t xml:space="preserve"> </w:t>
      </w:r>
      <w:r w:rsidR="00E41290" w:rsidRPr="00DB6E25">
        <w:rPr>
          <w:rFonts w:ascii="Times New Roman" w:hAnsi="Times New Roman"/>
          <w:i/>
          <w:sz w:val="24"/>
          <w:szCs w:val="24"/>
        </w:rPr>
        <w:t xml:space="preserve"> </w:t>
      </w:r>
      <w:r w:rsidR="00E41290" w:rsidRPr="008F7A03">
        <w:rPr>
          <w:rFonts w:ascii="Times New Roman" w:hAnsi="Times New Roman"/>
          <w:sz w:val="24"/>
          <w:szCs w:val="24"/>
        </w:rPr>
        <w:t>«Быть здор</w:t>
      </w:r>
      <w:r>
        <w:rPr>
          <w:rFonts w:ascii="Times New Roman" w:hAnsi="Times New Roman"/>
          <w:sz w:val="24"/>
          <w:szCs w:val="24"/>
        </w:rPr>
        <w:t>овым это классно!</w:t>
      </w:r>
      <w:r w:rsidR="00E41290">
        <w:rPr>
          <w:rFonts w:ascii="Times New Roman" w:hAnsi="Times New Roman"/>
          <w:sz w:val="24"/>
          <w:szCs w:val="24"/>
        </w:rPr>
        <w:t>»</w:t>
      </w:r>
      <w:r w:rsidR="00B32AC3">
        <w:rPr>
          <w:rFonts w:ascii="Times New Roman" w:hAnsi="Times New Roman"/>
          <w:sz w:val="24"/>
          <w:szCs w:val="24"/>
        </w:rPr>
        <w:t xml:space="preserve">: конкурс </w:t>
      </w:r>
      <w:proofErr w:type="spellStart"/>
      <w:r w:rsidR="00B32AC3">
        <w:rPr>
          <w:rFonts w:ascii="Times New Roman" w:hAnsi="Times New Roman"/>
          <w:sz w:val="24"/>
          <w:szCs w:val="24"/>
        </w:rPr>
        <w:t>здоровячков</w:t>
      </w:r>
      <w:proofErr w:type="spellEnd"/>
      <w:r w:rsidR="00247522">
        <w:rPr>
          <w:rFonts w:ascii="Times New Roman" w:hAnsi="Times New Roman"/>
          <w:sz w:val="24"/>
          <w:szCs w:val="24"/>
        </w:rPr>
        <w:t>.</w:t>
      </w:r>
      <w:r w:rsidR="00E41290" w:rsidRPr="008F7A03">
        <w:rPr>
          <w:rFonts w:ascii="Times New Roman" w:hAnsi="Times New Roman"/>
          <w:sz w:val="24"/>
          <w:szCs w:val="24"/>
        </w:rPr>
        <w:t xml:space="preserve"> </w:t>
      </w:r>
    </w:p>
    <w:p w:rsidR="0038682E" w:rsidRDefault="00247522" w:rsidP="00E41290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38682E">
        <w:rPr>
          <w:rFonts w:ascii="Times New Roman" w:hAnsi="Times New Roman"/>
          <w:sz w:val="24"/>
          <w:szCs w:val="24"/>
        </w:rPr>
        <w:t xml:space="preserve"> «Спортивный винегрет»</w:t>
      </w:r>
      <w:r>
        <w:rPr>
          <w:rFonts w:ascii="Times New Roman" w:hAnsi="Times New Roman"/>
          <w:sz w:val="24"/>
          <w:szCs w:val="24"/>
        </w:rPr>
        <w:t>: игровая программа.</w:t>
      </w:r>
    </w:p>
    <w:p w:rsidR="00E41290" w:rsidRDefault="00E41290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DB6E2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94647" w:rsidRPr="005D1F2F">
        <w:rPr>
          <w:rFonts w:ascii="Times New Roman" w:hAnsi="Times New Roman"/>
          <w:sz w:val="24"/>
          <w:szCs w:val="24"/>
        </w:rPr>
        <w:tab/>
      </w:r>
      <w:r w:rsidR="005D1F2F">
        <w:rPr>
          <w:rFonts w:ascii="Times New Roman" w:hAnsi="Times New Roman"/>
          <w:sz w:val="24"/>
          <w:szCs w:val="24"/>
        </w:rPr>
        <w:t xml:space="preserve"> </w:t>
      </w:r>
      <w:r w:rsidR="005D1F2F" w:rsidRPr="005D1F2F">
        <w:rPr>
          <w:rFonts w:ascii="Times New Roman" w:hAnsi="Times New Roman"/>
          <w:sz w:val="24"/>
          <w:szCs w:val="24"/>
        </w:rPr>
        <w:t xml:space="preserve"> </w:t>
      </w:r>
      <w:r w:rsidR="00247522">
        <w:rPr>
          <w:rFonts w:ascii="Times New Roman" w:hAnsi="Times New Roman"/>
          <w:sz w:val="24"/>
          <w:szCs w:val="24"/>
        </w:rPr>
        <w:t xml:space="preserve">Ежегодно в июне в библиотечной системе проходит месячник </w:t>
      </w:r>
      <w:r w:rsidR="005D1F2F" w:rsidRPr="004B55B1">
        <w:rPr>
          <w:rFonts w:ascii="Times New Roman" w:hAnsi="Times New Roman"/>
          <w:sz w:val="24"/>
          <w:szCs w:val="24"/>
        </w:rPr>
        <w:t>пропаганд</w:t>
      </w:r>
      <w:r w:rsidR="00247522">
        <w:rPr>
          <w:rFonts w:ascii="Times New Roman" w:hAnsi="Times New Roman"/>
          <w:sz w:val="24"/>
          <w:szCs w:val="24"/>
        </w:rPr>
        <w:t>ы</w:t>
      </w:r>
      <w:r w:rsidR="005D1F2F" w:rsidRPr="004B55B1">
        <w:rPr>
          <w:rFonts w:ascii="Times New Roman" w:hAnsi="Times New Roman"/>
          <w:sz w:val="24"/>
          <w:szCs w:val="24"/>
        </w:rPr>
        <w:t xml:space="preserve"> здорового образа жизни </w:t>
      </w:r>
      <w:r w:rsidR="005D1F2F">
        <w:rPr>
          <w:rFonts w:ascii="Times New Roman" w:hAnsi="Times New Roman"/>
          <w:sz w:val="24"/>
          <w:szCs w:val="24"/>
        </w:rPr>
        <w:t xml:space="preserve">и </w:t>
      </w:r>
      <w:r w:rsidR="00247522">
        <w:rPr>
          <w:rFonts w:ascii="Times New Roman" w:hAnsi="Times New Roman"/>
          <w:sz w:val="24"/>
          <w:szCs w:val="24"/>
        </w:rPr>
        <w:t xml:space="preserve">противодействия наркомании, в рамках которого </w:t>
      </w:r>
      <w:r>
        <w:rPr>
          <w:rFonts w:ascii="Times New Roman" w:hAnsi="Times New Roman"/>
          <w:sz w:val="24"/>
          <w:szCs w:val="24"/>
        </w:rPr>
        <w:t>про</w:t>
      </w:r>
      <w:r w:rsidR="00B40FB4">
        <w:rPr>
          <w:rFonts w:ascii="Times New Roman" w:hAnsi="Times New Roman"/>
          <w:sz w:val="24"/>
          <w:szCs w:val="24"/>
        </w:rPr>
        <w:t>водится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B40FB4">
        <w:rPr>
          <w:rFonts w:ascii="Times New Roman" w:hAnsi="Times New Roman"/>
          <w:sz w:val="24"/>
          <w:szCs w:val="24"/>
        </w:rPr>
        <w:t>цикл м</w:t>
      </w:r>
      <w:r>
        <w:rPr>
          <w:rFonts w:ascii="Times New Roman" w:hAnsi="Times New Roman"/>
          <w:sz w:val="24"/>
          <w:szCs w:val="24"/>
        </w:rPr>
        <w:t>ероприятий</w:t>
      </w:r>
      <w:r w:rsidR="0038682E">
        <w:rPr>
          <w:rFonts w:ascii="Times New Roman" w:hAnsi="Times New Roman"/>
          <w:sz w:val="24"/>
          <w:szCs w:val="24"/>
        </w:rPr>
        <w:t xml:space="preserve"> для детей, посещающих пришкольные площадки и дворовые клубы</w:t>
      </w:r>
      <w:r w:rsidR="00B40FB4">
        <w:rPr>
          <w:rFonts w:ascii="Times New Roman" w:hAnsi="Times New Roman"/>
          <w:sz w:val="24"/>
          <w:szCs w:val="24"/>
        </w:rPr>
        <w:t xml:space="preserve">. Всего было проведено </w:t>
      </w:r>
      <w:r w:rsidR="000364DA">
        <w:rPr>
          <w:rFonts w:ascii="Times New Roman" w:hAnsi="Times New Roman"/>
          <w:sz w:val="24"/>
          <w:szCs w:val="24"/>
        </w:rPr>
        <w:t>38 мероприятий, которые посетили 1558 детей.</w:t>
      </w:r>
    </w:p>
    <w:p w:rsidR="000364DA" w:rsidRDefault="000364DA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Наибольший отклик получили мероприятия:</w:t>
      </w:r>
    </w:p>
    <w:p w:rsidR="00E41290" w:rsidRDefault="00E41290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47522">
        <w:rPr>
          <w:rFonts w:ascii="Times New Roman" w:hAnsi="Times New Roman"/>
          <w:sz w:val="24"/>
          <w:szCs w:val="24"/>
        </w:rPr>
        <w:t xml:space="preserve">- </w:t>
      </w:r>
      <w:r w:rsidR="00A508ED" w:rsidRPr="004B55B1">
        <w:rPr>
          <w:rFonts w:ascii="Times New Roman" w:hAnsi="Times New Roman"/>
          <w:sz w:val="24"/>
          <w:szCs w:val="24"/>
        </w:rPr>
        <w:t>«</w:t>
      </w:r>
      <w:r w:rsidR="00A508ED">
        <w:rPr>
          <w:rFonts w:ascii="Times New Roman" w:hAnsi="Times New Roman"/>
          <w:sz w:val="24"/>
          <w:szCs w:val="24"/>
        </w:rPr>
        <w:t>На зарядку становись»: литературно-спортивная игра</w:t>
      </w:r>
      <w:r w:rsidR="0038682E">
        <w:rPr>
          <w:rFonts w:ascii="Times New Roman" w:hAnsi="Times New Roman"/>
          <w:sz w:val="24"/>
          <w:szCs w:val="24"/>
        </w:rPr>
        <w:t xml:space="preserve"> для дошкольников (Детская библиотека)</w:t>
      </w:r>
      <w:r w:rsidR="00A508ED">
        <w:rPr>
          <w:rFonts w:ascii="Times New Roman" w:hAnsi="Times New Roman"/>
          <w:sz w:val="24"/>
          <w:szCs w:val="24"/>
        </w:rPr>
        <w:t xml:space="preserve">. </w:t>
      </w:r>
      <w:r w:rsidR="00A508ED" w:rsidRPr="00EA3C0E">
        <w:rPr>
          <w:rFonts w:ascii="Times New Roman" w:hAnsi="Times New Roman"/>
          <w:sz w:val="24"/>
          <w:szCs w:val="24"/>
        </w:rPr>
        <w:t xml:space="preserve"> </w:t>
      </w:r>
    </w:p>
    <w:p w:rsidR="00194647" w:rsidRPr="0038682E" w:rsidRDefault="00E41290" w:rsidP="00586DCF">
      <w:pPr>
        <w:pStyle w:val="ae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508ED" w:rsidRPr="0038682E">
        <w:rPr>
          <w:rFonts w:ascii="Times New Roman" w:hAnsi="Times New Roman"/>
          <w:sz w:val="24"/>
          <w:szCs w:val="24"/>
        </w:rPr>
        <w:t xml:space="preserve"> </w:t>
      </w:r>
      <w:r w:rsidR="00247522">
        <w:rPr>
          <w:rFonts w:ascii="Times New Roman" w:hAnsi="Times New Roman"/>
          <w:sz w:val="24"/>
          <w:szCs w:val="24"/>
        </w:rPr>
        <w:t xml:space="preserve">- </w:t>
      </w:r>
      <w:r w:rsidRPr="0038682E">
        <w:rPr>
          <w:rFonts w:ascii="Times New Roman" w:eastAsia="Times New Roman" w:hAnsi="Times New Roman"/>
          <w:sz w:val="24"/>
          <w:szCs w:val="24"/>
        </w:rPr>
        <w:t xml:space="preserve">«Мы живем - не </w:t>
      </w:r>
      <w:proofErr w:type="gramStart"/>
      <w:r w:rsidRPr="0038682E">
        <w:rPr>
          <w:rFonts w:ascii="Times New Roman" w:eastAsia="Times New Roman" w:hAnsi="Times New Roman"/>
          <w:sz w:val="24"/>
          <w:szCs w:val="24"/>
        </w:rPr>
        <w:t>тужим</w:t>
      </w:r>
      <w:proofErr w:type="gramEnd"/>
      <w:r w:rsidRPr="0038682E">
        <w:rPr>
          <w:rFonts w:ascii="Times New Roman" w:eastAsia="Times New Roman" w:hAnsi="Times New Roman"/>
          <w:sz w:val="24"/>
          <w:szCs w:val="24"/>
        </w:rPr>
        <w:t xml:space="preserve"> и со спортом дружим», «</w:t>
      </w:r>
      <w:proofErr w:type="spellStart"/>
      <w:r w:rsidRPr="0038682E">
        <w:rPr>
          <w:rFonts w:ascii="Times New Roman" w:eastAsia="Times New Roman" w:hAnsi="Times New Roman"/>
          <w:sz w:val="24"/>
          <w:szCs w:val="24"/>
        </w:rPr>
        <w:t>Ту</w:t>
      </w:r>
      <w:r w:rsidR="0038682E">
        <w:rPr>
          <w:rFonts w:ascii="Times New Roman" w:eastAsia="Times New Roman" w:hAnsi="Times New Roman"/>
          <w:sz w:val="24"/>
          <w:szCs w:val="24"/>
        </w:rPr>
        <w:t>рстарты</w:t>
      </w:r>
      <w:proofErr w:type="spellEnd"/>
      <w:r w:rsidR="0038682E">
        <w:rPr>
          <w:rFonts w:ascii="Times New Roman" w:eastAsia="Times New Roman" w:hAnsi="Times New Roman"/>
          <w:sz w:val="24"/>
          <w:szCs w:val="24"/>
        </w:rPr>
        <w:t xml:space="preserve">»: </w:t>
      </w:r>
      <w:r w:rsidRPr="0038682E">
        <w:rPr>
          <w:rFonts w:ascii="Times New Roman" w:eastAsia="Times New Roman" w:hAnsi="Times New Roman"/>
          <w:sz w:val="24"/>
          <w:szCs w:val="24"/>
        </w:rPr>
        <w:t>цикл спортивных мероприятий (</w:t>
      </w:r>
      <w:r w:rsidRPr="0038682E">
        <w:rPr>
          <w:rFonts w:ascii="Times New Roman" w:hAnsi="Times New Roman"/>
          <w:sz w:val="24"/>
          <w:szCs w:val="24"/>
        </w:rPr>
        <w:t>библиотек</w:t>
      </w:r>
      <w:r w:rsidR="0038682E" w:rsidRPr="0038682E">
        <w:rPr>
          <w:rFonts w:ascii="Times New Roman" w:hAnsi="Times New Roman"/>
          <w:sz w:val="24"/>
          <w:szCs w:val="24"/>
        </w:rPr>
        <w:t>а</w:t>
      </w:r>
      <w:r w:rsidRPr="0038682E">
        <w:rPr>
          <w:rFonts w:ascii="Times New Roman" w:hAnsi="Times New Roman"/>
          <w:sz w:val="24"/>
          <w:szCs w:val="24"/>
        </w:rPr>
        <w:t xml:space="preserve"> в п. Сорум)</w:t>
      </w:r>
    </w:p>
    <w:p w:rsidR="00E41290" w:rsidRPr="0038682E" w:rsidRDefault="0038682E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8682E">
        <w:rPr>
          <w:rStyle w:val="af5"/>
          <w:rFonts w:ascii="Times New Roman" w:hAnsi="Times New Roman"/>
          <w:i w:val="0"/>
          <w:color w:val="000000"/>
          <w:sz w:val="24"/>
          <w:szCs w:val="24"/>
        </w:rPr>
        <w:tab/>
      </w:r>
      <w:r w:rsidR="00247522">
        <w:rPr>
          <w:rStyle w:val="af5"/>
          <w:rFonts w:ascii="Times New Roman" w:hAnsi="Times New Roman"/>
          <w:i w:val="0"/>
          <w:color w:val="000000"/>
          <w:sz w:val="24"/>
          <w:szCs w:val="24"/>
        </w:rPr>
        <w:t xml:space="preserve">- </w:t>
      </w:r>
      <w:r w:rsidRPr="0038682E">
        <w:rPr>
          <w:rFonts w:ascii="Times New Roman" w:hAnsi="Times New Roman"/>
          <w:sz w:val="24"/>
          <w:szCs w:val="24"/>
        </w:rPr>
        <w:t xml:space="preserve">«Весёлая карусель» </w:t>
      </w:r>
      <w:r w:rsidRPr="0038682E">
        <w:rPr>
          <w:rStyle w:val="af5"/>
          <w:rFonts w:ascii="Times New Roman" w:hAnsi="Times New Roman"/>
          <w:i w:val="0"/>
          <w:color w:val="000000"/>
          <w:sz w:val="24"/>
          <w:szCs w:val="24"/>
        </w:rPr>
        <w:t xml:space="preserve">игровая программа </w:t>
      </w:r>
      <w:r w:rsidRPr="0038682E">
        <w:rPr>
          <w:rFonts w:ascii="Times New Roman" w:hAnsi="Times New Roman"/>
          <w:sz w:val="24"/>
          <w:szCs w:val="24"/>
        </w:rPr>
        <w:t>(библиотек</w:t>
      </w:r>
      <w:r>
        <w:rPr>
          <w:rFonts w:ascii="Times New Roman" w:hAnsi="Times New Roman"/>
          <w:sz w:val="24"/>
          <w:szCs w:val="24"/>
        </w:rPr>
        <w:t xml:space="preserve">а в </w:t>
      </w:r>
      <w:r w:rsidRPr="0038682E">
        <w:rPr>
          <w:rFonts w:ascii="Times New Roman" w:hAnsi="Times New Roman"/>
          <w:sz w:val="24"/>
          <w:szCs w:val="24"/>
        </w:rPr>
        <w:t xml:space="preserve"> п. Сосновка)</w:t>
      </w:r>
    </w:p>
    <w:p w:rsidR="00A508ED" w:rsidRPr="00DB6E25" w:rsidRDefault="00A508ED" w:rsidP="008665FC">
      <w:pPr>
        <w:pStyle w:val="ae"/>
        <w:jc w:val="both"/>
        <w:rPr>
          <w:rFonts w:ascii="Times New Roman" w:hAnsi="Times New Roman"/>
          <w:i/>
          <w:sz w:val="24"/>
          <w:szCs w:val="24"/>
        </w:rPr>
      </w:pPr>
      <w:r w:rsidRPr="00A508ED">
        <w:rPr>
          <w:rFonts w:ascii="Times New Roman" w:hAnsi="Times New Roman"/>
          <w:sz w:val="24"/>
          <w:szCs w:val="24"/>
        </w:rPr>
        <w:tab/>
      </w:r>
      <w:r w:rsidR="00247522">
        <w:rPr>
          <w:rFonts w:ascii="Times New Roman" w:hAnsi="Times New Roman"/>
          <w:i/>
          <w:sz w:val="24"/>
          <w:szCs w:val="24"/>
        </w:rPr>
        <w:t xml:space="preserve">- </w:t>
      </w:r>
      <w:r w:rsidR="0038682E" w:rsidRPr="009226E0">
        <w:rPr>
          <w:rFonts w:ascii="Times New Roman" w:hAnsi="Times New Roman"/>
          <w:sz w:val="24"/>
          <w:szCs w:val="24"/>
        </w:rPr>
        <w:t>«Олимпийский марафон»: игровая программа</w:t>
      </w:r>
      <w:r w:rsidR="0038682E">
        <w:rPr>
          <w:rFonts w:ascii="Times New Roman" w:hAnsi="Times New Roman"/>
          <w:sz w:val="24"/>
          <w:szCs w:val="24"/>
        </w:rPr>
        <w:t xml:space="preserve"> (Центральная районная библиотека)</w:t>
      </w:r>
    </w:p>
    <w:p w:rsidR="005D1F2F" w:rsidRDefault="00370454" w:rsidP="00370454">
      <w:pPr>
        <w:pStyle w:val="nospacing"/>
        <w:shd w:val="clear" w:color="auto" w:fill="FFFFFF"/>
        <w:spacing w:before="0" w:beforeAutospacing="0" w:after="0" w:afterAutospacing="0"/>
        <w:jc w:val="both"/>
      </w:pPr>
      <w:r>
        <w:t xml:space="preserve">           </w:t>
      </w:r>
      <w:r w:rsidR="00247522">
        <w:t xml:space="preserve"> - «В поисках страны Здоровья»</w:t>
      </w:r>
      <w:r w:rsidR="0038682E">
        <w:t>: игра-путешествие (</w:t>
      </w:r>
      <w:r w:rsidR="0038682E" w:rsidRPr="0038682E">
        <w:t>библиотек</w:t>
      </w:r>
      <w:r w:rsidR="0038682E">
        <w:t xml:space="preserve">а в </w:t>
      </w:r>
      <w:r w:rsidR="0038682E" w:rsidRPr="0038682E">
        <w:t xml:space="preserve"> п. </w:t>
      </w:r>
      <w:r w:rsidR="0038682E">
        <w:t>Верхнеказымский)</w:t>
      </w:r>
      <w:r w:rsidR="005424FD">
        <w:t>.</w:t>
      </w:r>
    </w:p>
    <w:p w:rsidR="005D1F2F" w:rsidRDefault="005424FD" w:rsidP="005D1F2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A47A1" w:rsidRPr="006A47A1">
        <w:rPr>
          <w:rFonts w:ascii="Times New Roman" w:hAnsi="Times New Roman"/>
          <w:sz w:val="24"/>
          <w:szCs w:val="24"/>
        </w:rPr>
        <w:t xml:space="preserve">По данному направлению  были оформлены выставки: </w:t>
      </w:r>
    </w:p>
    <w:p w:rsidR="005D1F2F" w:rsidRPr="005424FD" w:rsidRDefault="00953334" w:rsidP="000364D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64DA">
        <w:rPr>
          <w:rFonts w:ascii="Times New Roman" w:hAnsi="Times New Roman" w:cs="Times New Roman"/>
          <w:sz w:val="24"/>
          <w:szCs w:val="24"/>
        </w:rPr>
        <w:t xml:space="preserve">- </w:t>
      </w:r>
      <w:r w:rsidR="005D1F2F" w:rsidRPr="005424FD">
        <w:rPr>
          <w:rFonts w:ascii="Times New Roman" w:hAnsi="Times New Roman" w:cs="Times New Roman"/>
          <w:sz w:val="24"/>
          <w:szCs w:val="24"/>
        </w:rPr>
        <w:t>«Осторожно,  дурные привычки!»: выставка-импульс</w:t>
      </w:r>
      <w:r w:rsidR="005424FD">
        <w:rPr>
          <w:rFonts w:ascii="Times New Roman" w:hAnsi="Times New Roman" w:cs="Times New Roman"/>
          <w:sz w:val="24"/>
          <w:szCs w:val="24"/>
        </w:rPr>
        <w:t>.</w:t>
      </w:r>
      <w:r w:rsidR="005D1F2F" w:rsidRPr="005424F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508ED" w:rsidRPr="005424FD" w:rsidRDefault="00953334" w:rsidP="000364D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364DA">
        <w:rPr>
          <w:rFonts w:ascii="Times New Roman" w:hAnsi="Times New Roman"/>
          <w:sz w:val="24"/>
          <w:szCs w:val="24"/>
        </w:rPr>
        <w:t xml:space="preserve">- </w:t>
      </w:r>
      <w:r w:rsidR="005D1F2F" w:rsidRPr="005424FD">
        <w:rPr>
          <w:rFonts w:ascii="Times New Roman" w:hAnsi="Times New Roman"/>
          <w:sz w:val="24"/>
          <w:szCs w:val="24"/>
        </w:rPr>
        <w:t>«Спорт-это жизнь!»: выставка-рекомендация</w:t>
      </w:r>
      <w:r w:rsidR="005424FD">
        <w:rPr>
          <w:rFonts w:ascii="Times New Roman" w:hAnsi="Times New Roman"/>
          <w:sz w:val="24"/>
          <w:szCs w:val="24"/>
        </w:rPr>
        <w:t>.</w:t>
      </w:r>
      <w:r w:rsidR="005D1F2F" w:rsidRPr="005424FD">
        <w:rPr>
          <w:rFonts w:ascii="Times New Roman" w:hAnsi="Times New Roman"/>
          <w:sz w:val="24"/>
          <w:szCs w:val="24"/>
        </w:rPr>
        <w:t xml:space="preserve"> </w:t>
      </w:r>
    </w:p>
    <w:p w:rsidR="00370454" w:rsidRPr="005424FD" w:rsidRDefault="00953334" w:rsidP="005424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364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508ED" w:rsidRPr="005424FD">
        <w:rPr>
          <w:rFonts w:ascii="Times New Roman" w:eastAsia="Times New Roman" w:hAnsi="Times New Roman" w:cs="Times New Roman"/>
          <w:sz w:val="24"/>
          <w:szCs w:val="24"/>
        </w:rPr>
        <w:t>«Советы доктора АПЧХИ»: выставка-призыв</w:t>
      </w:r>
      <w:r w:rsidR="005424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47A1" w:rsidRPr="005424FD" w:rsidRDefault="00953334" w:rsidP="005424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64DA">
        <w:rPr>
          <w:rFonts w:ascii="Times New Roman" w:hAnsi="Times New Roman" w:cs="Times New Roman"/>
          <w:sz w:val="24"/>
          <w:szCs w:val="24"/>
        </w:rPr>
        <w:t xml:space="preserve">- </w:t>
      </w:r>
      <w:r w:rsidR="006A47A1" w:rsidRPr="005424FD">
        <w:rPr>
          <w:rFonts w:ascii="Times New Roman" w:hAnsi="Times New Roman" w:cs="Times New Roman"/>
          <w:sz w:val="24"/>
          <w:szCs w:val="24"/>
        </w:rPr>
        <w:t>«Край наш славен именами»</w:t>
      </w:r>
      <w:r w:rsidR="006A47A1" w:rsidRPr="005424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A47A1" w:rsidRPr="005424FD">
        <w:rPr>
          <w:rFonts w:ascii="Times New Roman" w:hAnsi="Times New Roman" w:cs="Times New Roman"/>
          <w:sz w:val="24"/>
          <w:szCs w:val="24"/>
        </w:rPr>
        <w:t>выставка достижений спортсменов села.</w:t>
      </w:r>
    </w:p>
    <w:p w:rsidR="0038682E" w:rsidRPr="005424FD" w:rsidRDefault="00953334" w:rsidP="005424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364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8682E" w:rsidRPr="005424F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424FD">
        <w:rPr>
          <w:rFonts w:ascii="Times New Roman" w:eastAsia="Times New Roman" w:hAnsi="Times New Roman" w:cs="Times New Roman"/>
          <w:sz w:val="24"/>
          <w:szCs w:val="24"/>
        </w:rPr>
        <w:t xml:space="preserve">Оставайся на линии жизни»: выставка </w:t>
      </w:r>
      <w:proofErr w:type="gramStart"/>
      <w:r w:rsidR="005424FD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="005424FD">
        <w:rPr>
          <w:rFonts w:ascii="Times New Roman" w:eastAsia="Times New Roman" w:hAnsi="Times New Roman" w:cs="Times New Roman"/>
          <w:sz w:val="24"/>
          <w:szCs w:val="24"/>
        </w:rPr>
        <w:t>ризыв.</w:t>
      </w:r>
      <w:r w:rsidR="0038682E" w:rsidRPr="0054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682E" w:rsidRPr="005424FD" w:rsidRDefault="00953334" w:rsidP="005424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364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8682E" w:rsidRPr="005424FD">
        <w:rPr>
          <w:rFonts w:ascii="Times New Roman" w:eastAsia="Times New Roman" w:hAnsi="Times New Roman" w:cs="Times New Roman"/>
          <w:sz w:val="24"/>
          <w:szCs w:val="24"/>
        </w:rPr>
        <w:t>«Курить не модно, дыши свободно!»</w:t>
      </w:r>
      <w:r w:rsidR="005424FD">
        <w:rPr>
          <w:rFonts w:ascii="Times New Roman" w:eastAsia="Times New Roman" w:hAnsi="Times New Roman" w:cs="Times New Roman"/>
          <w:sz w:val="24"/>
          <w:szCs w:val="24"/>
        </w:rPr>
        <w:t>:</w:t>
      </w:r>
      <w:r w:rsidR="005424FD" w:rsidRPr="0054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4FD">
        <w:rPr>
          <w:rFonts w:ascii="Times New Roman" w:eastAsia="Times New Roman" w:hAnsi="Times New Roman" w:cs="Times New Roman"/>
          <w:sz w:val="24"/>
          <w:szCs w:val="24"/>
        </w:rPr>
        <w:t xml:space="preserve">выставка </w:t>
      </w:r>
      <w:proofErr w:type="gramStart"/>
      <w:r w:rsidR="005424FD">
        <w:rPr>
          <w:rFonts w:ascii="Times New Roman" w:eastAsia="Times New Roman" w:hAnsi="Times New Roman" w:cs="Times New Roman"/>
          <w:sz w:val="24"/>
          <w:szCs w:val="24"/>
        </w:rPr>
        <w:t>–к</w:t>
      </w:r>
      <w:proofErr w:type="gramEnd"/>
      <w:r w:rsidR="005424FD">
        <w:rPr>
          <w:rFonts w:ascii="Times New Roman" w:eastAsia="Times New Roman" w:hAnsi="Times New Roman" w:cs="Times New Roman"/>
          <w:sz w:val="24"/>
          <w:szCs w:val="24"/>
        </w:rPr>
        <w:t>оллаж.</w:t>
      </w:r>
    </w:p>
    <w:p w:rsidR="006A5890" w:rsidRPr="00B40FB4" w:rsidRDefault="006A5890" w:rsidP="0048658D">
      <w:pPr>
        <w:pStyle w:val="ab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A5890" w:rsidRPr="00B40FB4" w:rsidRDefault="006A5890" w:rsidP="0048658D">
      <w:pPr>
        <w:pStyle w:val="ab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4B98" w:rsidRPr="005218B8" w:rsidRDefault="00EB1080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5218B8">
        <w:rPr>
          <w:rFonts w:ascii="Times New Roman" w:hAnsi="Times New Roman"/>
          <w:b/>
          <w:sz w:val="24"/>
          <w:szCs w:val="24"/>
        </w:rPr>
        <w:t>6.</w:t>
      </w:r>
      <w:r w:rsidR="00490962">
        <w:rPr>
          <w:rFonts w:ascii="Times New Roman" w:hAnsi="Times New Roman"/>
          <w:b/>
          <w:sz w:val="24"/>
          <w:szCs w:val="24"/>
        </w:rPr>
        <w:t>5</w:t>
      </w:r>
      <w:r w:rsidRPr="005218B8">
        <w:rPr>
          <w:rFonts w:ascii="Times New Roman" w:hAnsi="Times New Roman"/>
          <w:b/>
          <w:sz w:val="24"/>
          <w:szCs w:val="24"/>
        </w:rPr>
        <w:t xml:space="preserve">. </w:t>
      </w:r>
      <w:r w:rsidR="00E84B98" w:rsidRPr="005218B8">
        <w:rPr>
          <w:rFonts w:ascii="Times New Roman" w:hAnsi="Times New Roman"/>
          <w:b/>
          <w:sz w:val="24"/>
          <w:szCs w:val="24"/>
        </w:rPr>
        <w:t xml:space="preserve">Экологическое </w:t>
      </w:r>
      <w:r w:rsidR="00BF345B" w:rsidRPr="005218B8">
        <w:rPr>
          <w:rFonts w:ascii="Times New Roman" w:hAnsi="Times New Roman"/>
          <w:b/>
          <w:sz w:val="24"/>
          <w:szCs w:val="24"/>
        </w:rPr>
        <w:t>просвеще</w:t>
      </w:r>
      <w:r w:rsidR="00E84B98" w:rsidRPr="005218B8">
        <w:rPr>
          <w:rFonts w:ascii="Times New Roman" w:hAnsi="Times New Roman"/>
          <w:b/>
          <w:sz w:val="24"/>
          <w:szCs w:val="24"/>
        </w:rPr>
        <w:t>ние</w:t>
      </w:r>
    </w:p>
    <w:p w:rsidR="00E84B98" w:rsidRPr="006269AE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269AE">
        <w:rPr>
          <w:rFonts w:ascii="Times New Roman" w:hAnsi="Times New Roman"/>
          <w:sz w:val="24"/>
          <w:szCs w:val="24"/>
        </w:rPr>
        <w:t xml:space="preserve">Фонд – </w:t>
      </w:r>
      <w:r w:rsidR="00B1086B" w:rsidRPr="006269AE">
        <w:rPr>
          <w:rFonts w:ascii="Times New Roman" w:hAnsi="Times New Roman"/>
          <w:sz w:val="24"/>
          <w:szCs w:val="24"/>
        </w:rPr>
        <w:t xml:space="preserve">1 </w:t>
      </w:r>
      <w:r w:rsidR="00F423AF">
        <w:rPr>
          <w:rFonts w:ascii="Times New Roman" w:hAnsi="Times New Roman"/>
          <w:sz w:val="24"/>
          <w:szCs w:val="24"/>
        </w:rPr>
        <w:t>415</w:t>
      </w:r>
    </w:p>
    <w:p w:rsidR="00E84B98" w:rsidRPr="002201FB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201FB">
        <w:rPr>
          <w:rFonts w:ascii="Times New Roman" w:hAnsi="Times New Roman"/>
          <w:sz w:val="24"/>
          <w:szCs w:val="24"/>
        </w:rPr>
        <w:t>Кол-во выполненных справок</w:t>
      </w:r>
      <w:r w:rsidR="002A5FFA" w:rsidRPr="002201FB">
        <w:rPr>
          <w:rFonts w:ascii="Times New Roman" w:hAnsi="Times New Roman"/>
          <w:sz w:val="24"/>
          <w:szCs w:val="24"/>
        </w:rPr>
        <w:t xml:space="preserve"> – </w:t>
      </w:r>
      <w:r w:rsidR="002201FB" w:rsidRPr="002201FB">
        <w:rPr>
          <w:rFonts w:ascii="Times New Roman" w:hAnsi="Times New Roman"/>
          <w:sz w:val="24"/>
          <w:szCs w:val="24"/>
        </w:rPr>
        <w:t>603</w:t>
      </w:r>
    </w:p>
    <w:p w:rsidR="00E84B98" w:rsidRPr="002201FB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201FB">
        <w:rPr>
          <w:rFonts w:ascii="Times New Roman" w:hAnsi="Times New Roman"/>
          <w:sz w:val="24"/>
          <w:szCs w:val="24"/>
        </w:rPr>
        <w:t xml:space="preserve">Кол-во абонентов информирования – </w:t>
      </w:r>
      <w:r w:rsidR="00233CA8" w:rsidRPr="002201FB">
        <w:rPr>
          <w:rFonts w:ascii="Times New Roman" w:hAnsi="Times New Roman"/>
          <w:sz w:val="24"/>
          <w:szCs w:val="24"/>
        </w:rPr>
        <w:t>104</w:t>
      </w:r>
    </w:p>
    <w:p w:rsidR="0093251D" w:rsidRPr="00233CA8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33CA8">
        <w:rPr>
          <w:rFonts w:ascii="Times New Roman" w:hAnsi="Times New Roman"/>
          <w:sz w:val="24"/>
          <w:szCs w:val="24"/>
        </w:rPr>
        <w:t xml:space="preserve">Кол-во мероприятий </w:t>
      </w:r>
      <w:r w:rsidR="002A5FFA" w:rsidRPr="00233CA8">
        <w:rPr>
          <w:rFonts w:ascii="Times New Roman" w:hAnsi="Times New Roman"/>
          <w:sz w:val="24"/>
          <w:szCs w:val="24"/>
        </w:rPr>
        <w:t xml:space="preserve">– </w:t>
      </w:r>
      <w:r w:rsidR="00233CA8">
        <w:rPr>
          <w:rFonts w:ascii="Times New Roman" w:hAnsi="Times New Roman"/>
          <w:sz w:val="24"/>
          <w:szCs w:val="24"/>
        </w:rPr>
        <w:t>25</w:t>
      </w:r>
    </w:p>
    <w:p w:rsidR="009343A9" w:rsidRPr="00233CA8" w:rsidRDefault="00E84B98" w:rsidP="00D45CBC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33CA8">
        <w:rPr>
          <w:rFonts w:ascii="Times New Roman" w:hAnsi="Times New Roman"/>
          <w:sz w:val="24"/>
          <w:szCs w:val="24"/>
        </w:rPr>
        <w:t xml:space="preserve">Кол-во посещений – </w:t>
      </w:r>
      <w:r w:rsidR="00A1312C" w:rsidRPr="00233CA8">
        <w:rPr>
          <w:rFonts w:ascii="Times New Roman" w:hAnsi="Times New Roman"/>
          <w:sz w:val="24"/>
          <w:szCs w:val="24"/>
        </w:rPr>
        <w:t xml:space="preserve"> 6</w:t>
      </w:r>
      <w:r w:rsidR="00233CA8">
        <w:rPr>
          <w:rFonts w:ascii="Times New Roman" w:hAnsi="Times New Roman"/>
          <w:sz w:val="24"/>
          <w:szCs w:val="24"/>
        </w:rPr>
        <w:t>20</w:t>
      </w:r>
    </w:p>
    <w:p w:rsidR="00CC12C8" w:rsidRPr="00D45CBC" w:rsidRDefault="00CC12C8" w:rsidP="00953334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45CBC">
        <w:rPr>
          <w:rFonts w:ascii="Times New Roman" w:hAnsi="Times New Roman"/>
          <w:b/>
          <w:sz w:val="24"/>
          <w:szCs w:val="24"/>
        </w:rPr>
        <w:tab/>
      </w:r>
      <w:r w:rsidRPr="00D45CBC">
        <w:rPr>
          <w:rFonts w:ascii="Times New Roman" w:hAnsi="Times New Roman"/>
          <w:sz w:val="24"/>
          <w:szCs w:val="24"/>
        </w:rPr>
        <w:t>Экологическое просвещение является одним из актуальн</w:t>
      </w:r>
      <w:r w:rsidR="00041081" w:rsidRPr="00D45CBC">
        <w:rPr>
          <w:rFonts w:ascii="Times New Roman" w:hAnsi="Times New Roman"/>
          <w:sz w:val="24"/>
          <w:szCs w:val="24"/>
        </w:rPr>
        <w:t>ых</w:t>
      </w:r>
      <w:r w:rsidRPr="00D45CBC">
        <w:rPr>
          <w:rFonts w:ascii="Times New Roman" w:hAnsi="Times New Roman"/>
          <w:sz w:val="24"/>
          <w:szCs w:val="24"/>
        </w:rPr>
        <w:t xml:space="preserve"> направлений деятельности библиотек.</w:t>
      </w:r>
      <w:r w:rsidR="0093251D" w:rsidRPr="00D45CBC">
        <w:rPr>
          <w:rFonts w:ascii="Times New Roman" w:hAnsi="Times New Roman"/>
          <w:sz w:val="24"/>
          <w:szCs w:val="24"/>
        </w:rPr>
        <w:t xml:space="preserve"> </w:t>
      </w:r>
      <w:r w:rsidRPr="00D45CBC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окружающей среде,  активной жизненной позиции </w:t>
      </w:r>
      <w:r w:rsidR="0093251D" w:rsidRPr="00D45CBC">
        <w:rPr>
          <w:rFonts w:ascii="Times New Roman" w:hAnsi="Times New Roman"/>
          <w:sz w:val="24"/>
          <w:szCs w:val="24"/>
        </w:rPr>
        <w:t xml:space="preserve">к </w:t>
      </w:r>
      <w:r w:rsidRPr="00D45CBC">
        <w:rPr>
          <w:rFonts w:ascii="Times New Roman" w:hAnsi="Times New Roman"/>
          <w:sz w:val="24"/>
          <w:szCs w:val="24"/>
        </w:rPr>
        <w:t>восприятию проблемы сохранения  природы является главной целью в работе по экологическому образованию.</w:t>
      </w:r>
    </w:p>
    <w:p w:rsidR="00A16C1D" w:rsidRDefault="008B0A25" w:rsidP="00953334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 w:rsidRPr="00D45CBC">
        <w:rPr>
          <w:rFonts w:ascii="Times New Roman" w:hAnsi="Times New Roman"/>
          <w:sz w:val="24"/>
          <w:szCs w:val="24"/>
        </w:rPr>
        <w:tab/>
      </w:r>
      <w:r w:rsidR="00CC12C8" w:rsidRPr="00D45CBC">
        <w:rPr>
          <w:rFonts w:ascii="Times New Roman" w:hAnsi="Times New Roman"/>
          <w:sz w:val="24"/>
          <w:szCs w:val="24"/>
        </w:rPr>
        <w:t>Ежегодно библиотеки района п</w:t>
      </w:r>
      <w:r w:rsidR="00AE3192">
        <w:rPr>
          <w:rFonts w:ascii="Times New Roman" w:hAnsi="Times New Roman"/>
          <w:sz w:val="24"/>
          <w:szCs w:val="24"/>
        </w:rPr>
        <w:t xml:space="preserve">ринимают участие в Международных  экологических акциях </w:t>
      </w:r>
      <w:r w:rsidR="00CC12C8" w:rsidRPr="00D45CBC">
        <w:rPr>
          <w:rFonts w:ascii="Times New Roman" w:hAnsi="Times New Roman"/>
          <w:sz w:val="24"/>
          <w:szCs w:val="24"/>
        </w:rPr>
        <w:t xml:space="preserve"> «Спасти и сохранить»</w:t>
      </w:r>
      <w:r w:rsidR="00AE3192">
        <w:rPr>
          <w:rFonts w:ascii="Times New Roman" w:hAnsi="Times New Roman"/>
          <w:sz w:val="24"/>
          <w:szCs w:val="24"/>
        </w:rPr>
        <w:t xml:space="preserve"> и </w:t>
      </w:r>
      <w:r w:rsidR="00AE3192" w:rsidRPr="009E6D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E3192" w:rsidRPr="00AE3192">
        <w:rPr>
          <w:rFonts w:ascii="Times New Roman" w:hAnsi="Times New Roman"/>
          <w:color w:val="000000"/>
          <w:sz w:val="24"/>
          <w:szCs w:val="24"/>
        </w:rPr>
        <w:t>«Марш парков»</w:t>
      </w:r>
      <w:r w:rsidR="00AE3192">
        <w:rPr>
          <w:rFonts w:ascii="Times New Roman" w:hAnsi="Times New Roman"/>
          <w:color w:val="000000"/>
          <w:sz w:val="24"/>
          <w:szCs w:val="24"/>
        </w:rPr>
        <w:t>.</w:t>
      </w:r>
      <w:r w:rsidR="00AE3192" w:rsidRPr="009E6D4F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5424FD" w:rsidRDefault="00041081" w:rsidP="00953334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D45CBC">
        <w:rPr>
          <w:rFonts w:ascii="Times New Roman" w:hAnsi="Times New Roman"/>
          <w:sz w:val="24"/>
          <w:szCs w:val="24"/>
        </w:rPr>
        <w:t>П</w:t>
      </w:r>
      <w:r w:rsidR="00C15FA1" w:rsidRPr="00D45CBC">
        <w:rPr>
          <w:rFonts w:ascii="Times New Roman" w:hAnsi="Times New Roman"/>
          <w:sz w:val="24"/>
          <w:szCs w:val="24"/>
        </w:rPr>
        <w:t xml:space="preserve">о данному направлению  </w:t>
      </w:r>
      <w:r w:rsidR="00A16C1D">
        <w:rPr>
          <w:rFonts w:ascii="Times New Roman" w:hAnsi="Times New Roman"/>
          <w:sz w:val="24"/>
          <w:szCs w:val="24"/>
        </w:rPr>
        <w:t xml:space="preserve">в 2016 году наибольший отклик получили </w:t>
      </w:r>
      <w:r w:rsidR="00C15FA1" w:rsidRPr="00D45CBC">
        <w:rPr>
          <w:rFonts w:ascii="Times New Roman" w:hAnsi="Times New Roman"/>
          <w:sz w:val="24"/>
          <w:szCs w:val="24"/>
        </w:rPr>
        <w:t>мероприятия</w:t>
      </w:r>
      <w:r w:rsidR="005424FD">
        <w:rPr>
          <w:rFonts w:ascii="Times New Roman" w:hAnsi="Times New Roman"/>
          <w:sz w:val="24"/>
          <w:szCs w:val="24"/>
        </w:rPr>
        <w:t>:</w:t>
      </w:r>
    </w:p>
    <w:p w:rsidR="005424FD" w:rsidRDefault="005424FD" w:rsidP="0095333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6C1D">
        <w:rPr>
          <w:rFonts w:ascii="Times New Roman" w:hAnsi="Times New Roman"/>
          <w:sz w:val="24"/>
          <w:szCs w:val="24"/>
        </w:rPr>
        <w:t xml:space="preserve">- </w:t>
      </w:r>
      <w:r w:rsidRPr="00F214B4">
        <w:rPr>
          <w:rFonts w:ascii="Times New Roman" w:hAnsi="Times New Roman"/>
          <w:sz w:val="24"/>
          <w:szCs w:val="24"/>
        </w:rPr>
        <w:t>«Северный дом и мы в нем»</w:t>
      </w:r>
      <w:r w:rsidR="009F0396">
        <w:rPr>
          <w:rFonts w:ascii="Times New Roman" w:hAnsi="Times New Roman"/>
          <w:sz w:val="24"/>
          <w:szCs w:val="24"/>
        </w:rPr>
        <w:t>: эколого-краеведческий круиз.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24FD" w:rsidRDefault="005424FD" w:rsidP="0095333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6C1D">
        <w:rPr>
          <w:rFonts w:ascii="Times New Roman" w:hAnsi="Times New Roman"/>
          <w:sz w:val="24"/>
          <w:szCs w:val="24"/>
        </w:rPr>
        <w:t xml:space="preserve">- </w:t>
      </w:r>
      <w:r w:rsidRPr="009226E0">
        <w:rPr>
          <w:rFonts w:ascii="Times New Roman" w:hAnsi="Times New Roman"/>
          <w:sz w:val="24"/>
          <w:szCs w:val="24"/>
        </w:rPr>
        <w:t>«В мире животных»: познавательная игра</w:t>
      </w:r>
      <w:r w:rsidR="009F03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F0396" w:rsidRDefault="009F0396" w:rsidP="0095333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6C1D">
        <w:rPr>
          <w:rFonts w:ascii="Times New Roman" w:hAnsi="Times New Roman"/>
          <w:sz w:val="24"/>
          <w:szCs w:val="24"/>
        </w:rPr>
        <w:t xml:space="preserve">- </w:t>
      </w:r>
      <w:r w:rsidRPr="009226E0">
        <w:rPr>
          <w:rFonts w:ascii="Times New Roman" w:hAnsi="Times New Roman"/>
          <w:sz w:val="24"/>
          <w:szCs w:val="24"/>
        </w:rPr>
        <w:t>«Полна загадок чудесница природа»: информационно-познавательный час</w:t>
      </w:r>
      <w:r>
        <w:rPr>
          <w:rFonts w:ascii="Times New Roman" w:hAnsi="Times New Roman"/>
          <w:sz w:val="24"/>
          <w:szCs w:val="24"/>
        </w:rPr>
        <w:t>.</w:t>
      </w:r>
    </w:p>
    <w:p w:rsidR="005424FD" w:rsidRDefault="009F0396" w:rsidP="0095333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6C1D">
        <w:rPr>
          <w:rFonts w:ascii="Times New Roman" w:hAnsi="Times New Roman"/>
          <w:sz w:val="24"/>
          <w:szCs w:val="24"/>
        </w:rPr>
        <w:t xml:space="preserve">- </w:t>
      </w:r>
      <w:r w:rsidRPr="009226E0">
        <w:rPr>
          <w:rFonts w:ascii="Times New Roman" w:hAnsi="Times New Roman"/>
          <w:sz w:val="24"/>
          <w:szCs w:val="24"/>
        </w:rPr>
        <w:t>«Сохраним живую природу»: конкурс эко</w:t>
      </w:r>
      <w:r>
        <w:rPr>
          <w:rFonts w:ascii="Times New Roman" w:hAnsi="Times New Roman"/>
          <w:sz w:val="24"/>
          <w:szCs w:val="24"/>
        </w:rPr>
        <w:t xml:space="preserve">логических </w:t>
      </w:r>
      <w:r w:rsidRPr="009226E0">
        <w:rPr>
          <w:rFonts w:ascii="Times New Roman" w:hAnsi="Times New Roman"/>
          <w:sz w:val="24"/>
          <w:szCs w:val="24"/>
        </w:rPr>
        <w:t>листовок</w:t>
      </w:r>
      <w:r>
        <w:rPr>
          <w:rFonts w:ascii="Times New Roman" w:hAnsi="Times New Roman"/>
          <w:sz w:val="24"/>
          <w:szCs w:val="24"/>
        </w:rPr>
        <w:t>.</w:t>
      </w:r>
    </w:p>
    <w:p w:rsidR="00C15FA1" w:rsidRDefault="008C38FB" w:rsidP="00953334">
      <w:pPr>
        <w:pStyle w:val="ae"/>
        <w:jc w:val="both"/>
        <w:rPr>
          <w:rFonts w:ascii="Times New Roman" w:hAnsi="Times New Roman"/>
          <w:sz w:val="24"/>
        </w:rPr>
      </w:pPr>
      <w:r w:rsidRPr="00D45CBC">
        <w:rPr>
          <w:rFonts w:ascii="Times New Roman" w:hAnsi="Times New Roman"/>
          <w:sz w:val="24"/>
          <w:szCs w:val="24"/>
        </w:rPr>
        <w:t xml:space="preserve"> </w:t>
      </w:r>
      <w:r w:rsidR="009F0396">
        <w:rPr>
          <w:rFonts w:ascii="Times New Roman" w:hAnsi="Times New Roman"/>
          <w:sz w:val="24"/>
          <w:szCs w:val="24"/>
        </w:rPr>
        <w:tab/>
      </w:r>
      <w:r w:rsidR="00A16C1D">
        <w:rPr>
          <w:rFonts w:ascii="Times New Roman" w:hAnsi="Times New Roman"/>
          <w:sz w:val="24"/>
          <w:szCs w:val="24"/>
        </w:rPr>
        <w:t xml:space="preserve">- </w:t>
      </w:r>
      <w:r w:rsidR="009F0396" w:rsidRPr="009226E0">
        <w:rPr>
          <w:rFonts w:ascii="Times New Roman" w:hAnsi="Times New Roman"/>
          <w:sz w:val="24"/>
        </w:rPr>
        <w:t xml:space="preserve">«Травинка – </w:t>
      </w:r>
      <w:proofErr w:type="spellStart"/>
      <w:r w:rsidR="009F0396" w:rsidRPr="009226E0">
        <w:rPr>
          <w:rFonts w:ascii="Times New Roman" w:hAnsi="Times New Roman"/>
          <w:sz w:val="24"/>
        </w:rPr>
        <w:t>витаминка</w:t>
      </w:r>
      <w:proofErr w:type="spellEnd"/>
      <w:r w:rsidR="009F0396" w:rsidRPr="009226E0">
        <w:rPr>
          <w:rFonts w:ascii="Times New Roman" w:hAnsi="Times New Roman"/>
          <w:sz w:val="24"/>
        </w:rPr>
        <w:t>»: познавательная игра</w:t>
      </w:r>
      <w:r w:rsidR="009F0396">
        <w:rPr>
          <w:rFonts w:ascii="Times New Roman" w:hAnsi="Times New Roman"/>
          <w:sz w:val="24"/>
        </w:rPr>
        <w:t>.</w:t>
      </w:r>
    </w:p>
    <w:p w:rsidR="009F0396" w:rsidRDefault="009F0396" w:rsidP="0095333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6C1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«</w:t>
      </w:r>
      <w:r w:rsidRPr="009226E0">
        <w:rPr>
          <w:rFonts w:ascii="Times New Roman" w:hAnsi="Times New Roman"/>
          <w:sz w:val="24"/>
          <w:szCs w:val="24"/>
        </w:rPr>
        <w:t>Край наш озерный и лесной»: конкурс рисунков</w:t>
      </w:r>
      <w:r>
        <w:rPr>
          <w:rFonts w:ascii="Times New Roman" w:hAnsi="Times New Roman"/>
          <w:sz w:val="24"/>
          <w:szCs w:val="24"/>
        </w:rPr>
        <w:t>.</w:t>
      </w:r>
    </w:p>
    <w:p w:rsidR="009F0396" w:rsidRDefault="009F0396" w:rsidP="0095333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6C1D">
        <w:rPr>
          <w:rFonts w:ascii="Times New Roman" w:hAnsi="Times New Roman"/>
          <w:sz w:val="24"/>
          <w:szCs w:val="24"/>
        </w:rPr>
        <w:t>-</w:t>
      </w:r>
      <w:r w:rsidRPr="00B402D3">
        <w:rPr>
          <w:rFonts w:ascii="Times New Roman" w:hAnsi="Times New Roman"/>
          <w:sz w:val="24"/>
          <w:szCs w:val="24"/>
        </w:rPr>
        <w:t>«Читаем на траве»</w:t>
      </w:r>
      <w:r>
        <w:rPr>
          <w:rFonts w:ascii="Times New Roman" w:hAnsi="Times New Roman"/>
          <w:sz w:val="24"/>
          <w:szCs w:val="24"/>
        </w:rPr>
        <w:t>: акция</w:t>
      </w:r>
      <w:r w:rsidRPr="00B402D3">
        <w:rPr>
          <w:rFonts w:ascii="Times New Roman" w:hAnsi="Times New Roman"/>
          <w:sz w:val="24"/>
          <w:szCs w:val="24"/>
        </w:rPr>
        <w:t>.</w:t>
      </w:r>
    </w:p>
    <w:p w:rsidR="009F0396" w:rsidRDefault="009F0396" w:rsidP="00953334">
      <w:pPr>
        <w:pStyle w:val="ae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B402D3">
        <w:rPr>
          <w:rFonts w:ascii="Times New Roman" w:hAnsi="Times New Roman"/>
          <w:sz w:val="24"/>
          <w:szCs w:val="24"/>
        </w:rPr>
        <w:t>В селе Ванзеват для детей, посеща</w:t>
      </w:r>
      <w:r>
        <w:rPr>
          <w:rFonts w:ascii="Times New Roman" w:hAnsi="Times New Roman"/>
          <w:sz w:val="24"/>
          <w:szCs w:val="24"/>
        </w:rPr>
        <w:t>ю</w:t>
      </w:r>
      <w:r w:rsidR="009F15A1">
        <w:rPr>
          <w:rFonts w:ascii="Times New Roman" w:hAnsi="Times New Roman"/>
          <w:sz w:val="24"/>
          <w:szCs w:val="24"/>
        </w:rPr>
        <w:t>щ</w:t>
      </w:r>
      <w:r w:rsidRPr="00B402D3">
        <w:rPr>
          <w:rFonts w:ascii="Times New Roman" w:hAnsi="Times New Roman"/>
          <w:sz w:val="24"/>
          <w:szCs w:val="24"/>
        </w:rPr>
        <w:t>их эколого-краеведческий палаточный лагерь «</w:t>
      </w:r>
      <w:proofErr w:type="gramStart"/>
      <w:r w:rsidRPr="00B402D3">
        <w:rPr>
          <w:rFonts w:ascii="Times New Roman" w:hAnsi="Times New Roman"/>
          <w:sz w:val="24"/>
          <w:szCs w:val="24"/>
        </w:rPr>
        <w:t>Обские</w:t>
      </w:r>
      <w:proofErr w:type="gramEnd"/>
      <w:r w:rsidRPr="00B40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2D3">
        <w:rPr>
          <w:rFonts w:ascii="Times New Roman" w:hAnsi="Times New Roman"/>
          <w:sz w:val="24"/>
          <w:szCs w:val="24"/>
        </w:rPr>
        <w:t>робинзоны</w:t>
      </w:r>
      <w:proofErr w:type="spellEnd"/>
      <w:r w:rsidRPr="00B402D3">
        <w:rPr>
          <w:rFonts w:ascii="Times New Roman" w:hAnsi="Times New Roman"/>
          <w:sz w:val="24"/>
          <w:szCs w:val="24"/>
        </w:rPr>
        <w:t>»,  библиотекарем была проведена акция «Читаем на траве». Ребята читали книги  о природе, делились впечатлениями, обсуждали прочитанные произведения.</w:t>
      </w:r>
    </w:p>
    <w:p w:rsidR="009F0396" w:rsidRPr="009A11FD" w:rsidRDefault="009F0396" w:rsidP="00953334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В библиотеке в  п. Лыхма прошли громкие чтения </w:t>
      </w:r>
      <w:r w:rsidRPr="009A11FD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Читаем о природе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в ходе которых читали произведения о природе любимых детских писателей. </w:t>
      </w:r>
      <w:r w:rsidRPr="009A1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3192" w:rsidRPr="00B402D3" w:rsidRDefault="00664B98" w:rsidP="00953334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B6E25">
        <w:rPr>
          <w:rFonts w:ascii="Times New Roman" w:hAnsi="Times New Roman"/>
          <w:i/>
          <w:sz w:val="24"/>
          <w:szCs w:val="24"/>
        </w:rPr>
        <w:tab/>
      </w:r>
      <w:r w:rsidR="009F0396">
        <w:rPr>
          <w:rFonts w:ascii="Times New Roman" w:hAnsi="Times New Roman"/>
          <w:sz w:val="24"/>
          <w:szCs w:val="24"/>
        </w:rPr>
        <w:t xml:space="preserve">Сотрудники </w:t>
      </w:r>
      <w:r w:rsidR="00C15FA1" w:rsidRPr="00B402D3">
        <w:rPr>
          <w:rFonts w:ascii="Times New Roman" w:hAnsi="Times New Roman"/>
          <w:sz w:val="24"/>
          <w:szCs w:val="24"/>
        </w:rPr>
        <w:t xml:space="preserve"> Детской библиотек</w:t>
      </w:r>
      <w:r w:rsidR="009F0396">
        <w:rPr>
          <w:rFonts w:ascii="Times New Roman" w:hAnsi="Times New Roman"/>
          <w:sz w:val="24"/>
          <w:szCs w:val="24"/>
        </w:rPr>
        <w:t>и</w:t>
      </w:r>
      <w:r w:rsidR="00C15FA1" w:rsidRPr="00B402D3">
        <w:rPr>
          <w:rFonts w:ascii="Times New Roman" w:hAnsi="Times New Roman"/>
          <w:sz w:val="24"/>
          <w:szCs w:val="24"/>
        </w:rPr>
        <w:t xml:space="preserve"> </w:t>
      </w:r>
      <w:r w:rsidR="009F0396">
        <w:rPr>
          <w:rFonts w:ascii="Times New Roman" w:hAnsi="Times New Roman"/>
          <w:sz w:val="24"/>
          <w:szCs w:val="24"/>
        </w:rPr>
        <w:t xml:space="preserve"> особое внимание уделяют экологическому просвещению подрастающего поколения. Всего в 2016 году </w:t>
      </w:r>
      <w:r w:rsidRPr="00B402D3">
        <w:rPr>
          <w:rFonts w:ascii="Times New Roman" w:hAnsi="Times New Roman"/>
          <w:sz w:val="24"/>
          <w:szCs w:val="24"/>
        </w:rPr>
        <w:t>п</w:t>
      </w:r>
      <w:r w:rsidR="00CC12C8" w:rsidRPr="00B402D3">
        <w:rPr>
          <w:rFonts w:ascii="Times New Roman" w:hAnsi="Times New Roman"/>
          <w:sz w:val="24"/>
          <w:szCs w:val="24"/>
        </w:rPr>
        <w:t>ро</w:t>
      </w:r>
      <w:r w:rsidR="009F0396">
        <w:rPr>
          <w:rFonts w:ascii="Times New Roman" w:hAnsi="Times New Roman"/>
          <w:sz w:val="24"/>
          <w:szCs w:val="24"/>
        </w:rPr>
        <w:t>ведено</w:t>
      </w:r>
      <w:r w:rsidR="00CC12C8" w:rsidRPr="00B402D3">
        <w:rPr>
          <w:rFonts w:ascii="Times New Roman" w:hAnsi="Times New Roman"/>
          <w:sz w:val="24"/>
          <w:szCs w:val="24"/>
        </w:rPr>
        <w:t xml:space="preserve"> 9 мероприятий, которы</w:t>
      </w:r>
      <w:r w:rsidR="005424FD">
        <w:rPr>
          <w:rFonts w:ascii="Times New Roman" w:hAnsi="Times New Roman"/>
          <w:sz w:val="24"/>
          <w:szCs w:val="24"/>
        </w:rPr>
        <w:t>е</w:t>
      </w:r>
      <w:r w:rsidR="00CC12C8" w:rsidRPr="00B402D3">
        <w:rPr>
          <w:rFonts w:ascii="Times New Roman" w:hAnsi="Times New Roman"/>
          <w:sz w:val="24"/>
          <w:szCs w:val="24"/>
        </w:rPr>
        <w:t xml:space="preserve"> по</w:t>
      </w:r>
      <w:r w:rsidR="005424FD">
        <w:rPr>
          <w:rFonts w:ascii="Times New Roman" w:hAnsi="Times New Roman"/>
          <w:sz w:val="24"/>
          <w:szCs w:val="24"/>
        </w:rPr>
        <w:t>сетили</w:t>
      </w:r>
      <w:r w:rsidR="00CC12C8" w:rsidRPr="00B402D3">
        <w:rPr>
          <w:rFonts w:ascii="Times New Roman" w:hAnsi="Times New Roman"/>
          <w:sz w:val="24"/>
          <w:szCs w:val="24"/>
        </w:rPr>
        <w:t xml:space="preserve"> 217 ребят.</w:t>
      </w:r>
    </w:p>
    <w:p w:rsidR="00B402D3" w:rsidRPr="009F0396" w:rsidRDefault="00244884" w:rsidP="009533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B02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02D80" w:rsidRPr="009F0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02D3" w:rsidRPr="009F0396">
        <w:rPr>
          <w:rFonts w:ascii="Times New Roman" w:hAnsi="Times New Roman" w:cs="Times New Roman"/>
          <w:sz w:val="24"/>
          <w:szCs w:val="24"/>
          <w:shd w:val="clear" w:color="auto" w:fill="FFFFFF"/>
        </w:rPr>
        <w:t>«Почему в пустыне нет воды?»: экологическая игра</w:t>
      </w:r>
      <w:r w:rsidR="00B02D8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402D3" w:rsidRPr="009F0396" w:rsidRDefault="00244884" w:rsidP="009533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2D80">
        <w:rPr>
          <w:rFonts w:ascii="Times New Roman" w:hAnsi="Times New Roman" w:cs="Times New Roman"/>
          <w:sz w:val="24"/>
          <w:szCs w:val="24"/>
        </w:rPr>
        <w:t xml:space="preserve">- </w:t>
      </w:r>
      <w:r w:rsidR="00B402D3" w:rsidRPr="009F0396">
        <w:rPr>
          <w:rFonts w:ascii="Times New Roman" w:hAnsi="Times New Roman" w:cs="Times New Roman"/>
          <w:sz w:val="24"/>
          <w:szCs w:val="24"/>
        </w:rPr>
        <w:t>«С кузовком и лукошком по родному краю»: угадай – шоу</w:t>
      </w:r>
      <w:r w:rsidR="00B02D80">
        <w:rPr>
          <w:rFonts w:ascii="Times New Roman" w:hAnsi="Times New Roman" w:cs="Times New Roman"/>
          <w:sz w:val="24"/>
          <w:szCs w:val="24"/>
        </w:rPr>
        <w:t>.</w:t>
      </w:r>
      <w:r w:rsidR="00B402D3" w:rsidRPr="009F0396">
        <w:rPr>
          <w:rFonts w:ascii="Times New Roman" w:hAnsi="Times New Roman" w:cs="Times New Roman"/>
          <w:sz w:val="24"/>
          <w:szCs w:val="24"/>
        </w:rPr>
        <w:t xml:space="preserve"> </w:t>
      </w:r>
      <w:r w:rsidR="00B402D3" w:rsidRPr="009F0396">
        <w:rPr>
          <w:i/>
        </w:rPr>
        <w:t xml:space="preserve"> </w:t>
      </w:r>
    </w:p>
    <w:p w:rsidR="00B402D3" w:rsidRPr="009F0396" w:rsidRDefault="00244884" w:rsidP="0095333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2D80">
        <w:rPr>
          <w:rFonts w:ascii="Times New Roman" w:hAnsi="Times New Roman" w:cs="Times New Roman"/>
          <w:sz w:val="24"/>
          <w:szCs w:val="24"/>
        </w:rPr>
        <w:t xml:space="preserve">- </w:t>
      </w:r>
      <w:r w:rsidR="00B402D3" w:rsidRPr="009F0396">
        <w:rPr>
          <w:rFonts w:ascii="Times New Roman" w:hAnsi="Times New Roman" w:cs="Times New Roman"/>
          <w:sz w:val="24"/>
          <w:szCs w:val="24"/>
        </w:rPr>
        <w:t>«Зелёной планете – ДА!»: экологический марафон</w:t>
      </w:r>
      <w:proofErr w:type="gramStart"/>
      <w:r w:rsidR="00B402D3" w:rsidRPr="009F0396">
        <w:rPr>
          <w:rFonts w:ascii="Times New Roman" w:hAnsi="Times New Roman" w:cs="Times New Roman"/>
          <w:sz w:val="24"/>
          <w:szCs w:val="24"/>
        </w:rPr>
        <w:t xml:space="preserve"> </w:t>
      </w:r>
      <w:r w:rsidR="00B02D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02D3" w:rsidRPr="009F0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884" w:rsidRDefault="00244884" w:rsidP="009533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B02D80">
        <w:rPr>
          <w:rFonts w:ascii="Times New Roman" w:hAnsi="Times New Roman" w:cs="Times New Roman"/>
          <w:sz w:val="24"/>
          <w:szCs w:val="24"/>
        </w:rPr>
        <w:t xml:space="preserve">- </w:t>
      </w:r>
      <w:r w:rsidR="00B402D3" w:rsidRPr="009F0396">
        <w:rPr>
          <w:rFonts w:ascii="Times New Roman" w:hAnsi="Times New Roman" w:cs="Times New Roman"/>
          <w:sz w:val="24"/>
          <w:szCs w:val="24"/>
        </w:rPr>
        <w:t xml:space="preserve">«Деревья - как источник вдохновения»: литературно-экологический этюд (Клуб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B402D3" w:rsidRPr="009F0396" w:rsidRDefault="00B402D3" w:rsidP="00953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396">
        <w:rPr>
          <w:rFonts w:ascii="Times New Roman" w:hAnsi="Times New Roman" w:cs="Times New Roman"/>
          <w:sz w:val="24"/>
          <w:szCs w:val="24"/>
        </w:rPr>
        <w:t>«Литературное кружево» совместно со специалистами природного парка «Нумто»)</w:t>
      </w:r>
      <w:r w:rsidR="00B02D80">
        <w:rPr>
          <w:rFonts w:ascii="Times New Roman" w:hAnsi="Times New Roman" w:cs="Times New Roman"/>
          <w:sz w:val="24"/>
          <w:szCs w:val="24"/>
        </w:rPr>
        <w:t>.</w:t>
      </w:r>
      <w:r w:rsidRPr="009F039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244884" w:rsidRDefault="00244884" w:rsidP="009533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2D80">
        <w:rPr>
          <w:rFonts w:ascii="Times New Roman" w:hAnsi="Times New Roman" w:cs="Times New Roman"/>
          <w:sz w:val="24"/>
          <w:szCs w:val="24"/>
        </w:rPr>
        <w:t xml:space="preserve">- </w:t>
      </w:r>
      <w:r w:rsidR="00B402D3" w:rsidRPr="009F0396">
        <w:rPr>
          <w:rFonts w:ascii="Times New Roman" w:hAnsi="Times New Roman" w:cs="Times New Roman"/>
          <w:sz w:val="24"/>
          <w:szCs w:val="24"/>
        </w:rPr>
        <w:t xml:space="preserve">«СТОП: </w:t>
      </w:r>
      <w:proofErr w:type="gramStart"/>
      <w:r w:rsidR="00B402D3" w:rsidRPr="009F0396">
        <w:rPr>
          <w:rFonts w:ascii="Times New Roman" w:hAnsi="Times New Roman" w:cs="Times New Roman"/>
          <w:sz w:val="24"/>
          <w:szCs w:val="24"/>
        </w:rPr>
        <w:t>Сатирический театр охраны природы»: к</w:t>
      </w:r>
      <w:r>
        <w:rPr>
          <w:rFonts w:ascii="Times New Roman" w:hAnsi="Times New Roman" w:cs="Times New Roman"/>
          <w:sz w:val="24"/>
          <w:szCs w:val="24"/>
        </w:rPr>
        <w:t>укольный спектакль (Совместно</w:t>
      </w:r>
      <w:proofErr w:type="gramEnd"/>
    </w:p>
    <w:p w:rsidR="00B402D3" w:rsidRPr="009F0396" w:rsidRDefault="00B402D3" w:rsidP="00953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396">
        <w:rPr>
          <w:rFonts w:ascii="Times New Roman" w:hAnsi="Times New Roman" w:cs="Times New Roman"/>
          <w:sz w:val="24"/>
          <w:szCs w:val="24"/>
        </w:rPr>
        <w:t>кукольным театром «Буратино»)</w:t>
      </w:r>
      <w:r w:rsidR="00B02D80">
        <w:rPr>
          <w:rFonts w:ascii="Times New Roman" w:hAnsi="Times New Roman" w:cs="Times New Roman"/>
          <w:sz w:val="24"/>
          <w:szCs w:val="24"/>
        </w:rPr>
        <w:t>.</w:t>
      </w:r>
    </w:p>
    <w:p w:rsidR="002F7AF9" w:rsidRPr="009F0396" w:rsidRDefault="00244884" w:rsidP="009533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2D80">
        <w:rPr>
          <w:rFonts w:ascii="Times New Roman" w:hAnsi="Times New Roman" w:cs="Times New Roman"/>
          <w:sz w:val="24"/>
          <w:szCs w:val="24"/>
        </w:rPr>
        <w:t xml:space="preserve">- </w:t>
      </w:r>
      <w:r w:rsidR="00B402D3" w:rsidRPr="009F0396">
        <w:rPr>
          <w:rFonts w:ascii="Times New Roman" w:hAnsi="Times New Roman" w:cs="Times New Roman"/>
          <w:sz w:val="24"/>
          <w:szCs w:val="24"/>
        </w:rPr>
        <w:t>«Добрая кормушка»</w:t>
      </w:r>
      <w:r w:rsidR="00B02D80">
        <w:rPr>
          <w:rFonts w:ascii="Times New Roman" w:hAnsi="Times New Roman" w:cs="Times New Roman"/>
          <w:sz w:val="24"/>
          <w:szCs w:val="24"/>
        </w:rPr>
        <w:t>: акция</w:t>
      </w:r>
      <w:r w:rsidR="00B402D3" w:rsidRPr="009F0396">
        <w:rPr>
          <w:rFonts w:ascii="Times New Roman" w:hAnsi="Times New Roman" w:cs="Times New Roman"/>
          <w:sz w:val="24"/>
          <w:szCs w:val="24"/>
        </w:rPr>
        <w:t xml:space="preserve"> (Совместно с Советом молодёжи Белоярского района)</w:t>
      </w:r>
      <w:r w:rsidR="00B02D80">
        <w:rPr>
          <w:rFonts w:ascii="Times New Roman" w:hAnsi="Times New Roman" w:cs="Times New Roman"/>
          <w:sz w:val="24"/>
          <w:szCs w:val="24"/>
        </w:rPr>
        <w:t>.</w:t>
      </w:r>
      <w:r w:rsidR="00B402D3" w:rsidRPr="009F0396">
        <w:rPr>
          <w:rFonts w:ascii="Times New Roman" w:hAnsi="Times New Roman" w:cs="Times New Roman"/>
          <w:sz w:val="24"/>
          <w:szCs w:val="24"/>
        </w:rPr>
        <w:t xml:space="preserve">     </w:t>
      </w:r>
      <w:r w:rsidR="002F7AF9" w:rsidRPr="009F039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E3192" w:rsidRPr="009F0396" w:rsidRDefault="00244884" w:rsidP="009533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02D80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E3192" w:rsidRPr="009F0396">
        <w:rPr>
          <w:rFonts w:ascii="Times New Roman" w:hAnsi="Times New Roman"/>
          <w:color w:val="000000"/>
          <w:sz w:val="24"/>
          <w:szCs w:val="24"/>
        </w:rPr>
        <w:t xml:space="preserve">«Северный лес, полный чудес»: </w:t>
      </w:r>
      <w:proofErr w:type="spellStart"/>
      <w:r w:rsidR="00AE3192" w:rsidRPr="009F0396">
        <w:rPr>
          <w:rFonts w:ascii="Times New Roman" w:hAnsi="Times New Roman"/>
          <w:color w:val="000000"/>
          <w:sz w:val="24"/>
          <w:szCs w:val="24"/>
        </w:rPr>
        <w:t>экогид</w:t>
      </w:r>
      <w:proofErr w:type="spellEnd"/>
      <w:r w:rsidR="00AE3192" w:rsidRPr="009F0396">
        <w:rPr>
          <w:rFonts w:ascii="Times New Roman" w:hAnsi="Times New Roman"/>
          <w:color w:val="000000"/>
          <w:sz w:val="24"/>
          <w:szCs w:val="24"/>
        </w:rPr>
        <w:t>.</w:t>
      </w:r>
    </w:p>
    <w:p w:rsidR="009F0396" w:rsidRDefault="00B02D80" w:rsidP="00953334">
      <w:pPr>
        <w:pStyle w:val="ae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244884"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="00B402D3" w:rsidRPr="001E0B88">
        <w:rPr>
          <w:rFonts w:ascii="Times New Roman" w:eastAsia="Times New Roman" w:hAnsi="Times New Roman"/>
          <w:sz w:val="24"/>
          <w:szCs w:val="24"/>
        </w:rPr>
        <w:t>«Живи, сверяя каждый шаг с природой»: экологическое ассорти, посвящённое Всемирному Дню Земли</w:t>
      </w:r>
      <w:r w:rsidR="009F0396">
        <w:rPr>
          <w:rFonts w:ascii="Times New Roman" w:eastAsia="Times New Roman" w:hAnsi="Times New Roman"/>
          <w:sz w:val="24"/>
          <w:szCs w:val="24"/>
        </w:rPr>
        <w:t>.</w:t>
      </w:r>
    </w:p>
    <w:p w:rsidR="006143F5" w:rsidRPr="00B02D80" w:rsidRDefault="002F7AF9" w:rsidP="00953334">
      <w:pPr>
        <w:pStyle w:val="ae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BA43B8">
        <w:rPr>
          <w:rFonts w:ascii="Times New Roman" w:hAnsi="Times New Roman"/>
          <w:sz w:val="24"/>
        </w:rPr>
        <w:t xml:space="preserve"> библиотеке </w:t>
      </w:r>
      <w:r w:rsidR="00B02D80">
        <w:rPr>
          <w:rFonts w:ascii="Times New Roman" w:hAnsi="Times New Roman"/>
          <w:sz w:val="24"/>
        </w:rPr>
        <w:t xml:space="preserve">в </w:t>
      </w:r>
      <w:r w:rsidRPr="00BA43B8">
        <w:rPr>
          <w:rFonts w:ascii="Times New Roman" w:hAnsi="Times New Roman"/>
          <w:sz w:val="24"/>
        </w:rPr>
        <w:t xml:space="preserve">п. </w:t>
      </w:r>
      <w:proofErr w:type="spellStart"/>
      <w:r w:rsidRPr="00BA43B8">
        <w:rPr>
          <w:rFonts w:ascii="Times New Roman" w:hAnsi="Times New Roman"/>
          <w:sz w:val="24"/>
        </w:rPr>
        <w:t>Сорум</w:t>
      </w:r>
      <w:proofErr w:type="spellEnd"/>
      <w:r w:rsidRPr="00BA43B8">
        <w:rPr>
          <w:rFonts w:ascii="Times New Roman" w:hAnsi="Times New Roman"/>
          <w:sz w:val="24"/>
        </w:rPr>
        <w:t xml:space="preserve"> прошел </w:t>
      </w:r>
      <w:proofErr w:type="spellStart"/>
      <w:r w:rsidRPr="00BA43B8">
        <w:rPr>
          <w:rFonts w:ascii="Times New Roman" w:hAnsi="Times New Roman"/>
          <w:sz w:val="24"/>
        </w:rPr>
        <w:t>информ-дайджест</w:t>
      </w:r>
      <w:proofErr w:type="spellEnd"/>
      <w:r w:rsidRPr="00BA43B8">
        <w:rPr>
          <w:rFonts w:ascii="Times New Roman" w:hAnsi="Times New Roman"/>
          <w:sz w:val="24"/>
        </w:rPr>
        <w:t xml:space="preserve"> «100 лет заповедной системе России!». </w:t>
      </w:r>
      <w:r>
        <w:rPr>
          <w:rFonts w:ascii="Times New Roman" w:hAnsi="Times New Roman"/>
          <w:sz w:val="24"/>
        </w:rPr>
        <w:t xml:space="preserve"> Участники мероприятия</w:t>
      </w:r>
      <w:r w:rsidRPr="00BA43B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BA43B8">
        <w:rPr>
          <w:rFonts w:ascii="Times New Roman" w:hAnsi="Times New Roman"/>
          <w:sz w:val="24"/>
        </w:rPr>
        <w:t xml:space="preserve"> познакомились с особо охраняемыми природ</w:t>
      </w:r>
      <w:r>
        <w:rPr>
          <w:rFonts w:ascii="Times New Roman" w:hAnsi="Times New Roman"/>
          <w:sz w:val="24"/>
        </w:rPr>
        <w:t>ными территориями ХМАО-Югры</w:t>
      </w:r>
      <w:r w:rsidR="00B02D80">
        <w:rPr>
          <w:rFonts w:ascii="Times New Roman" w:hAnsi="Times New Roman"/>
          <w:sz w:val="24"/>
        </w:rPr>
        <w:t xml:space="preserve"> и с</w:t>
      </w:r>
      <w:r>
        <w:rPr>
          <w:rFonts w:ascii="Times New Roman" w:hAnsi="Times New Roman"/>
          <w:sz w:val="24"/>
        </w:rPr>
        <w:t xml:space="preserve"> </w:t>
      </w:r>
      <w:r w:rsidR="009F663B">
        <w:rPr>
          <w:rFonts w:ascii="Times New Roman" w:hAnsi="Times New Roman"/>
          <w:sz w:val="24"/>
        </w:rPr>
        <w:t>государственны</w:t>
      </w:r>
      <w:r w:rsidR="00B02D80">
        <w:rPr>
          <w:rFonts w:ascii="Times New Roman" w:hAnsi="Times New Roman"/>
          <w:sz w:val="24"/>
        </w:rPr>
        <w:t>м</w:t>
      </w:r>
      <w:r w:rsidR="009F663B">
        <w:rPr>
          <w:rFonts w:ascii="Times New Roman" w:hAnsi="Times New Roman"/>
          <w:sz w:val="24"/>
        </w:rPr>
        <w:t xml:space="preserve"> биологически</w:t>
      </w:r>
      <w:r w:rsidR="00B02D80">
        <w:rPr>
          <w:rFonts w:ascii="Times New Roman" w:hAnsi="Times New Roman"/>
          <w:sz w:val="24"/>
        </w:rPr>
        <w:t>м</w:t>
      </w:r>
      <w:r w:rsidR="009F663B" w:rsidRPr="00BA43B8">
        <w:rPr>
          <w:rFonts w:ascii="Times New Roman" w:hAnsi="Times New Roman"/>
          <w:sz w:val="24"/>
        </w:rPr>
        <w:t xml:space="preserve"> </w:t>
      </w:r>
      <w:r w:rsidR="009F663B">
        <w:rPr>
          <w:rFonts w:ascii="Times New Roman" w:hAnsi="Times New Roman"/>
          <w:sz w:val="24"/>
        </w:rPr>
        <w:t xml:space="preserve"> заказник</w:t>
      </w:r>
      <w:r w:rsidR="00B02D80">
        <w:rPr>
          <w:rFonts w:ascii="Times New Roman" w:hAnsi="Times New Roman"/>
          <w:sz w:val="24"/>
        </w:rPr>
        <w:t>ом</w:t>
      </w:r>
      <w:r w:rsidR="009F663B">
        <w:rPr>
          <w:rFonts w:ascii="Times New Roman" w:hAnsi="Times New Roman"/>
          <w:sz w:val="24"/>
        </w:rPr>
        <w:t xml:space="preserve"> </w:t>
      </w:r>
      <w:r w:rsidR="009F663B" w:rsidRPr="00BA43B8">
        <w:rPr>
          <w:rFonts w:ascii="Times New Roman" w:hAnsi="Times New Roman"/>
          <w:sz w:val="24"/>
        </w:rPr>
        <w:t>«</w:t>
      </w:r>
      <w:proofErr w:type="spellStart"/>
      <w:r w:rsidR="009F663B" w:rsidRPr="00BA43B8">
        <w:rPr>
          <w:rFonts w:ascii="Times New Roman" w:hAnsi="Times New Roman"/>
          <w:sz w:val="24"/>
        </w:rPr>
        <w:t>Сорумский</w:t>
      </w:r>
      <w:proofErr w:type="spellEnd"/>
      <w:r w:rsidR="009F663B" w:rsidRPr="00BA43B8">
        <w:rPr>
          <w:rFonts w:ascii="Times New Roman" w:hAnsi="Times New Roman"/>
          <w:sz w:val="24"/>
        </w:rPr>
        <w:t>»</w:t>
      </w:r>
      <w:r w:rsidR="009F663B">
        <w:rPr>
          <w:rFonts w:ascii="Times New Roman" w:hAnsi="Times New Roman"/>
          <w:sz w:val="24"/>
        </w:rPr>
        <w:t>, на территории которого находится посёлок.</w:t>
      </w:r>
      <w:r w:rsidR="009F663B" w:rsidRPr="00BA43B8">
        <w:rPr>
          <w:rFonts w:ascii="Times New Roman" w:hAnsi="Times New Roman"/>
          <w:sz w:val="24"/>
        </w:rPr>
        <w:t xml:space="preserve"> </w:t>
      </w:r>
      <w:r w:rsidR="00B02D80">
        <w:rPr>
          <w:rFonts w:ascii="Times New Roman" w:hAnsi="Times New Roman"/>
          <w:sz w:val="24"/>
        </w:rPr>
        <w:t>Ребята узнали</w:t>
      </w:r>
      <w:r w:rsidR="009F663B">
        <w:rPr>
          <w:rFonts w:ascii="Times New Roman" w:hAnsi="Times New Roman"/>
          <w:sz w:val="24"/>
        </w:rPr>
        <w:t>, что  з</w:t>
      </w:r>
      <w:r w:rsidRPr="00BA43B8">
        <w:rPr>
          <w:rFonts w:ascii="Times New Roman" w:hAnsi="Times New Roman"/>
          <w:sz w:val="24"/>
        </w:rPr>
        <w:t xml:space="preserve">аказник </w:t>
      </w:r>
      <w:r w:rsidR="009F663B">
        <w:rPr>
          <w:rFonts w:ascii="Times New Roman" w:hAnsi="Times New Roman"/>
          <w:sz w:val="24"/>
        </w:rPr>
        <w:t xml:space="preserve"> был </w:t>
      </w:r>
      <w:r w:rsidRPr="00BA43B8">
        <w:rPr>
          <w:rFonts w:ascii="Times New Roman" w:hAnsi="Times New Roman"/>
          <w:sz w:val="24"/>
        </w:rPr>
        <w:t xml:space="preserve">создан с целью сохранения, восстановления и изучения популяции лося на путях его сезонных миграций. </w:t>
      </w:r>
      <w:r w:rsidR="009F663B">
        <w:rPr>
          <w:rFonts w:ascii="Times New Roman" w:hAnsi="Times New Roman"/>
          <w:sz w:val="24"/>
        </w:rPr>
        <w:t xml:space="preserve"> </w:t>
      </w:r>
      <w:r w:rsidR="00B02D80">
        <w:rPr>
          <w:rFonts w:ascii="Times New Roman" w:hAnsi="Times New Roman"/>
          <w:sz w:val="24"/>
        </w:rPr>
        <w:tab/>
      </w:r>
      <w:r w:rsidR="006143F5" w:rsidRPr="006143F5">
        <w:rPr>
          <w:rFonts w:ascii="Times New Roman" w:hAnsi="Times New Roman"/>
          <w:bCs/>
          <w:sz w:val="24"/>
          <w:szCs w:val="24"/>
        </w:rPr>
        <w:t xml:space="preserve">«Реки и озера нашего края», под таким названием прошла экологическая викторина в библиотеке </w:t>
      </w:r>
      <w:proofErr w:type="gramStart"/>
      <w:r w:rsidR="009F0396">
        <w:rPr>
          <w:rFonts w:ascii="Times New Roman" w:hAnsi="Times New Roman"/>
          <w:bCs/>
          <w:sz w:val="24"/>
          <w:szCs w:val="24"/>
        </w:rPr>
        <w:t>в</w:t>
      </w:r>
      <w:proofErr w:type="gramEnd"/>
      <w:r w:rsidR="009F0396">
        <w:rPr>
          <w:rFonts w:ascii="Times New Roman" w:hAnsi="Times New Roman"/>
          <w:bCs/>
          <w:sz w:val="24"/>
          <w:szCs w:val="24"/>
        </w:rPr>
        <w:t xml:space="preserve"> </w:t>
      </w:r>
      <w:r w:rsidR="009F0396" w:rsidRPr="006143F5">
        <w:rPr>
          <w:rFonts w:ascii="Times New Roman" w:hAnsi="Times New Roman"/>
          <w:bCs/>
          <w:sz w:val="24"/>
          <w:szCs w:val="24"/>
        </w:rPr>
        <w:t>с. Казым</w:t>
      </w:r>
      <w:r w:rsidR="009F0396" w:rsidRPr="006143F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143F5" w:rsidRPr="006143F5">
        <w:rPr>
          <w:rFonts w:ascii="Times New Roman" w:hAnsi="Times New Roman"/>
          <w:bCs/>
          <w:sz w:val="24"/>
          <w:szCs w:val="24"/>
        </w:rPr>
        <w:t>им. М.</w:t>
      </w:r>
      <w:r w:rsidR="009F0396">
        <w:rPr>
          <w:rFonts w:ascii="Times New Roman" w:hAnsi="Times New Roman"/>
          <w:bCs/>
          <w:sz w:val="24"/>
          <w:szCs w:val="24"/>
        </w:rPr>
        <w:t xml:space="preserve"> </w:t>
      </w:r>
      <w:r w:rsidR="006143F5" w:rsidRPr="006143F5">
        <w:rPr>
          <w:rFonts w:ascii="Times New Roman" w:hAnsi="Times New Roman"/>
          <w:bCs/>
          <w:sz w:val="24"/>
          <w:szCs w:val="24"/>
        </w:rPr>
        <w:t>К. В</w:t>
      </w:r>
      <w:r w:rsidR="009F0396">
        <w:rPr>
          <w:rFonts w:ascii="Times New Roman" w:hAnsi="Times New Roman"/>
          <w:bCs/>
          <w:sz w:val="24"/>
          <w:szCs w:val="24"/>
        </w:rPr>
        <w:t xml:space="preserve">олдиной. </w:t>
      </w:r>
      <w:r w:rsidR="006143F5" w:rsidRPr="006143F5">
        <w:rPr>
          <w:rFonts w:ascii="Times New Roman" w:hAnsi="Times New Roman"/>
          <w:bCs/>
          <w:sz w:val="24"/>
          <w:szCs w:val="24"/>
        </w:rPr>
        <w:t xml:space="preserve"> </w:t>
      </w:r>
      <w:r w:rsidR="006143F5" w:rsidRPr="006143F5">
        <w:rPr>
          <w:rFonts w:ascii="Times New Roman" w:hAnsi="Times New Roman"/>
          <w:sz w:val="24"/>
          <w:szCs w:val="24"/>
        </w:rPr>
        <w:t>На мероприятии ребята искали ответы на вопросы о состоянии реки</w:t>
      </w:r>
      <w:r w:rsidR="009F0396">
        <w:rPr>
          <w:rFonts w:ascii="Times New Roman" w:hAnsi="Times New Roman"/>
          <w:sz w:val="24"/>
          <w:szCs w:val="24"/>
        </w:rPr>
        <w:t xml:space="preserve"> Казым</w:t>
      </w:r>
      <w:r w:rsidR="00B02D80">
        <w:rPr>
          <w:rFonts w:ascii="Times New Roman" w:hAnsi="Times New Roman"/>
          <w:sz w:val="24"/>
          <w:szCs w:val="24"/>
        </w:rPr>
        <w:t>, и</w:t>
      </w:r>
      <w:r w:rsidR="006143F5" w:rsidRPr="006143F5">
        <w:rPr>
          <w:rFonts w:ascii="Times New Roman" w:hAnsi="Times New Roman"/>
          <w:sz w:val="24"/>
          <w:szCs w:val="24"/>
        </w:rPr>
        <w:t xml:space="preserve"> </w:t>
      </w:r>
      <w:r w:rsidR="006143F5" w:rsidRPr="006143F5">
        <w:rPr>
          <w:rFonts w:ascii="Times New Roman" w:hAnsi="Times New Roman"/>
          <w:spacing w:val="-4"/>
          <w:sz w:val="24"/>
          <w:szCs w:val="24"/>
        </w:rPr>
        <w:t>почему с каждым годом промыс</w:t>
      </w:r>
      <w:r w:rsidR="00025FFF">
        <w:rPr>
          <w:rFonts w:ascii="Times New Roman" w:hAnsi="Times New Roman"/>
          <w:spacing w:val="-4"/>
          <w:sz w:val="24"/>
          <w:szCs w:val="24"/>
        </w:rPr>
        <w:t>ловой рыбы</w:t>
      </w:r>
      <w:r w:rsidR="00B02D80">
        <w:rPr>
          <w:rFonts w:ascii="Times New Roman" w:hAnsi="Times New Roman"/>
          <w:spacing w:val="-4"/>
          <w:sz w:val="24"/>
          <w:szCs w:val="24"/>
        </w:rPr>
        <w:t xml:space="preserve"> становится все меньше</w:t>
      </w:r>
      <w:r w:rsidR="009F15A1">
        <w:rPr>
          <w:rFonts w:ascii="Times New Roman" w:hAnsi="Times New Roman"/>
          <w:spacing w:val="-4"/>
          <w:sz w:val="24"/>
          <w:szCs w:val="24"/>
        </w:rPr>
        <w:t>.</w:t>
      </w:r>
      <w:r w:rsidR="006143F5" w:rsidRPr="006143F5">
        <w:rPr>
          <w:rFonts w:ascii="Times New Roman" w:hAnsi="Times New Roman"/>
          <w:spacing w:val="-4"/>
          <w:sz w:val="24"/>
          <w:szCs w:val="24"/>
        </w:rPr>
        <w:t xml:space="preserve">   </w:t>
      </w:r>
    </w:p>
    <w:p w:rsidR="00B02D80" w:rsidRDefault="009A0495" w:rsidP="009533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В 2016 году </w:t>
      </w:r>
      <w:r w:rsidR="00B02D80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25FFF" w:rsidRPr="00EC260A">
        <w:rPr>
          <w:rFonts w:ascii="Times New Roman" w:hAnsi="Times New Roman"/>
          <w:sz w:val="24"/>
          <w:szCs w:val="24"/>
        </w:rPr>
        <w:t xml:space="preserve"> библиотеках города </w:t>
      </w:r>
      <w:r w:rsidR="00025FFF" w:rsidRPr="00A93C4F">
        <w:rPr>
          <w:rFonts w:ascii="Times New Roman" w:hAnsi="Times New Roman"/>
          <w:sz w:val="24"/>
          <w:szCs w:val="24"/>
        </w:rPr>
        <w:t>и района проведен цикл мероприятий</w:t>
      </w:r>
      <w:r w:rsidR="00B02D80">
        <w:rPr>
          <w:rFonts w:ascii="Times New Roman" w:hAnsi="Times New Roman"/>
          <w:sz w:val="24"/>
          <w:szCs w:val="24"/>
        </w:rPr>
        <w:t xml:space="preserve"> </w:t>
      </w:r>
      <w:r w:rsidR="009F15A1" w:rsidRPr="00F951AB">
        <w:rPr>
          <w:rFonts w:ascii="Times New Roman" w:hAnsi="Times New Roman" w:cs="Times New Roman"/>
          <w:sz w:val="24"/>
          <w:szCs w:val="24"/>
        </w:rPr>
        <w:t>«Эхо Чернобыля»</w:t>
      </w:r>
      <w:r w:rsidR="00025FFF" w:rsidRPr="00A93C4F">
        <w:rPr>
          <w:rFonts w:ascii="Times New Roman" w:hAnsi="Times New Roman"/>
          <w:sz w:val="24"/>
          <w:szCs w:val="24"/>
        </w:rPr>
        <w:t>, посвященных</w:t>
      </w:r>
      <w:r w:rsidR="00025FFF" w:rsidRPr="00A93C4F">
        <w:rPr>
          <w:rFonts w:ascii="Times New Roman" w:hAnsi="Times New Roman"/>
          <w:b/>
          <w:sz w:val="24"/>
          <w:szCs w:val="24"/>
        </w:rPr>
        <w:t xml:space="preserve"> </w:t>
      </w:r>
      <w:r w:rsidR="00025FFF" w:rsidRPr="009F15A1">
        <w:rPr>
          <w:rFonts w:ascii="Times New Roman" w:hAnsi="Times New Roman"/>
          <w:bCs/>
          <w:sz w:val="24"/>
          <w:szCs w:val="24"/>
        </w:rPr>
        <w:t>Дню памяти погибших в радиационных авариях и катастрофах.</w:t>
      </w:r>
      <w:r w:rsidR="00025FFF" w:rsidRPr="00A93C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5FFF" w:rsidRPr="00A93C4F">
        <w:rPr>
          <w:rFonts w:ascii="Times New Roman" w:hAnsi="Times New Roman"/>
          <w:bCs/>
          <w:sz w:val="24"/>
          <w:szCs w:val="24"/>
        </w:rPr>
        <w:t>Всего проведено 3 мероприятия и представлено</w:t>
      </w:r>
      <w:r w:rsidR="00025FFF" w:rsidRPr="00A93C4F">
        <w:rPr>
          <w:rFonts w:ascii="Times New Roman" w:hAnsi="Times New Roman"/>
          <w:sz w:val="24"/>
          <w:szCs w:val="24"/>
        </w:rPr>
        <w:t xml:space="preserve"> 5 выставок</w:t>
      </w:r>
      <w:r w:rsidR="00025FFF">
        <w:rPr>
          <w:rFonts w:ascii="Times New Roman" w:hAnsi="Times New Roman"/>
          <w:sz w:val="24"/>
          <w:szCs w:val="24"/>
        </w:rPr>
        <w:t>.</w:t>
      </w:r>
    </w:p>
    <w:p w:rsidR="00B02D80" w:rsidRDefault="007B35E7" w:rsidP="009533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</w:t>
      </w:r>
      <w:r w:rsidR="00245FB3">
        <w:rPr>
          <w:rFonts w:ascii="Times New Roman" w:hAnsi="Times New Roman"/>
          <w:sz w:val="24"/>
          <w:szCs w:val="24"/>
        </w:rPr>
        <w:t xml:space="preserve"> года по экологическому  </w:t>
      </w:r>
      <w:r w:rsidR="006143F5" w:rsidRPr="009A0495">
        <w:rPr>
          <w:rFonts w:ascii="Times New Roman" w:hAnsi="Times New Roman"/>
          <w:sz w:val="24"/>
          <w:szCs w:val="24"/>
        </w:rPr>
        <w:t xml:space="preserve"> направлению   </w:t>
      </w:r>
      <w:r w:rsidR="00245FB3">
        <w:rPr>
          <w:rFonts w:ascii="Times New Roman" w:hAnsi="Times New Roman"/>
          <w:sz w:val="24"/>
          <w:szCs w:val="24"/>
        </w:rPr>
        <w:t xml:space="preserve">были </w:t>
      </w:r>
      <w:r w:rsidR="009A0495" w:rsidRPr="009A0495">
        <w:rPr>
          <w:rFonts w:ascii="Times New Roman" w:hAnsi="Times New Roman"/>
          <w:sz w:val="24"/>
          <w:szCs w:val="24"/>
        </w:rPr>
        <w:t xml:space="preserve"> </w:t>
      </w:r>
      <w:r w:rsidR="006143F5" w:rsidRPr="009A0495">
        <w:rPr>
          <w:rFonts w:ascii="Times New Roman" w:hAnsi="Times New Roman"/>
          <w:sz w:val="24"/>
          <w:szCs w:val="24"/>
        </w:rPr>
        <w:t xml:space="preserve"> </w:t>
      </w:r>
      <w:r w:rsidR="009A0495" w:rsidRPr="009A0495">
        <w:rPr>
          <w:rFonts w:ascii="Times New Roman" w:hAnsi="Times New Roman"/>
          <w:sz w:val="24"/>
          <w:szCs w:val="24"/>
        </w:rPr>
        <w:t>о</w:t>
      </w:r>
      <w:r w:rsidR="006143F5" w:rsidRPr="009A0495">
        <w:rPr>
          <w:rFonts w:ascii="Times New Roman" w:hAnsi="Times New Roman"/>
          <w:sz w:val="24"/>
          <w:szCs w:val="24"/>
        </w:rPr>
        <w:t>формлены выставки:</w:t>
      </w:r>
    </w:p>
    <w:p w:rsidR="00B02D80" w:rsidRDefault="00B02D80" w:rsidP="009533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A0495" w:rsidRPr="009A0495">
        <w:rPr>
          <w:rFonts w:ascii="Times New Roman" w:hAnsi="Times New Roman"/>
          <w:sz w:val="24"/>
          <w:szCs w:val="24"/>
        </w:rPr>
        <w:t>«Полна загадок чудесница природа»: выставка-игра</w:t>
      </w:r>
      <w:r>
        <w:rPr>
          <w:rFonts w:ascii="Times New Roman" w:hAnsi="Times New Roman"/>
          <w:sz w:val="24"/>
          <w:szCs w:val="24"/>
        </w:rPr>
        <w:t>.</w:t>
      </w:r>
    </w:p>
    <w:p w:rsidR="00B02D80" w:rsidRDefault="00B02D80" w:rsidP="009533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A0495" w:rsidRPr="009A0495">
        <w:rPr>
          <w:rFonts w:ascii="Times New Roman" w:hAnsi="Times New Roman"/>
          <w:color w:val="000000"/>
          <w:sz w:val="24"/>
          <w:szCs w:val="24"/>
        </w:rPr>
        <w:t>«Лес, ты полон радостных чудес»: выставка-познани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B02D80" w:rsidRDefault="00B02D80" w:rsidP="009533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A0495" w:rsidRPr="009A0495">
        <w:rPr>
          <w:rFonts w:ascii="Times New Roman" w:hAnsi="Times New Roman"/>
          <w:sz w:val="24"/>
          <w:szCs w:val="24"/>
        </w:rPr>
        <w:t xml:space="preserve">«Волшебный мир </w:t>
      </w:r>
      <w:proofErr w:type="spellStart"/>
      <w:r w:rsidR="009A0495" w:rsidRPr="009A0495">
        <w:rPr>
          <w:rFonts w:ascii="Times New Roman" w:hAnsi="Times New Roman"/>
          <w:sz w:val="24"/>
          <w:szCs w:val="24"/>
        </w:rPr>
        <w:t>Чарушина</w:t>
      </w:r>
      <w:proofErr w:type="spellEnd"/>
      <w:r w:rsidR="009A0495" w:rsidRPr="009A0495">
        <w:rPr>
          <w:rFonts w:ascii="Times New Roman" w:hAnsi="Times New Roman"/>
          <w:sz w:val="24"/>
          <w:szCs w:val="24"/>
        </w:rPr>
        <w:t>»: выставк</w:t>
      </w:r>
      <w:proofErr w:type="gramStart"/>
      <w:r w:rsidR="009A0495" w:rsidRPr="009A0495">
        <w:rPr>
          <w:rFonts w:ascii="Times New Roman" w:hAnsi="Times New Roman"/>
          <w:sz w:val="24"/>
          <w:szCs w:val="24"/>
        </w:rPr>
        <w:t>а-</w:t>
      </w:r>
      <w:proofErr w:type="gramEnd"/>
      <w:r w:rsidR="009A0495" w:rsidRPr="009A0495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.</w:t>
      </w:r>
    </w:p>
    <w:p w:rsidR="00B02D80" w:rsidRDefault="00B02D80" w:rsidP="009533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A0495" w:rsidRPr="009A0495">
        <w:rPr>
          <w:rFonts w:ascii="Times New Roman" w:hAnsi="Times New Roman"/>
          <w:sz w:val="24"/>
          <w:szCs w:val="24"/>
        </w:rPr>
        <w:t>«Осенних красок хоровод»: выставка поделок из природного материала.</w:t>
      </w:r>
    </w:p>
    <w:p w:rsidR="00B02D80" w:rsidRDefault="00B02D80" w:rsidP="009533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A0495" w:rsidRPr="009A0495">
        <w:rPr>
          <w:rFonts w:ascii="Times New Roman" w:hAnsi="Times New Roman"/>
          <w:sz w:val="24"/>
          <w:szCs w:val="24"/>
        </w:rPr>
        <w:t>«Природы мудрые советы»: выставка-поиск</w:t>
      </w:r>
      <w:r>
        <w:rPr>
          <w:rFonts w:ascii="Times New Roman" w:hAnsi="Times New Roman"/>
          <w:sz w:val="24"/>
          <w:szCs w:val="24"/>
        </w:rPr>
        <w:t>.</w:t>
      </w:r>
    </w:p>
    <w:p w:rsidR="00041081" w:rsidRPr="007B35E7" w:rsidRDefault="00B02D80" w:rsidP="009533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A0495" w:rsidRPr="009A0495">
        <w:rPr>
          <w:rFonts w:ascii="Times New Roman" w:hAnsi="Times New Roman"/>
          <w:bCs/>
          <w:sz w:val="24"/>
          <w:szCs w:val="24"/>
        </w:rPr>
        <w:t>«Листая страницы Красной книги»</w:t>
      </w:r>
      <w:r>
        <w:rPr>
          <w:rFonts w:ascii="Times New Roman" w:hAnsi="Times New Roman"/>
          <w:bCs/>
          <w:sz w:val="24"/>
          <w:szCs w:val="24"/>
        </w:rPr>
        <w:t>:</w:t>
      </w:r>
      <w:r w:rsidR="009A0495" w:rsidRPr="009A0495">
        <w:rPr>
          <w:rFonts w:ascii="Times New Roman" w:hAnsi="Times New Roman"/>
          <w:bCs/>
          <w:sz w:val="24"/>
          <w:szCs w:val="24"/>
        </w:rPr>
        <w:t xml:space="preserve"> выставка-размышление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02D80" w:rsidRDefault="00B02D80" w:rsidP="00586DCF">
      <w:pPr>
        <w:pStyle w:val="ae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340B9F" w:rsidRPr="005218B8" w:rsidRDefault="00EB1080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5218B8">
        <w:rPr>
          <w:rFonts w:ascii="Times New Roman" w:eastAsia="Arial Unicode MS" w:hAnsi="Times New Roman"/>
          <w:b/>
          <w:sz w:val="24"/>
          <w:szCs w:val="24"/>
        </w:rPr>
        <w:t>6.</w:t>
      </w:r>
      <w:r w:rsidR="00490962">
        <w:rPr>
          <w:rFonts w:ascii="Times New Roman" w:eastAsia="Arial Unicode MS" w:hAnsi="Times New Roman"/>
          <w:b/>
          <w:sz w:val="24"/>
          <w:szCs w:val="24"/>
        </w:rPr>
        <w:t>6</w:t>
      </w:r>
      <w:r w:rsidRPr="005218B8">
        <w:rPr>
          <w:rFonts w:ascii="Times New Roman" w:eastAsia="Arial Unicode MS" w:hAnsi="Times New Roman"/>
          <w:b/>
          <w:sz w:val="24"/>
          <w:szCs w:val="24"/>
        </w:rPr>
        <w:t xml:space="preserve">. </w:t>
      </w:r>
      <w:r w:rsidR="008C38FB" w:rsidRPr="005218B8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340B9F" w:rsidRPr="005218B8">
        <w:rPr>
          <w:rFonts w:ascii="Times New Roman" w:hAnsi="Times New Roman"/>
          <w:b/>
          <w:sz w:val="24"/>
          <w:szCs w:val="24"/>
        </w:rPr>
        <w:t>Предоставление социально значимой информации, правовое просвещение</w:t>
      </w:r>
      <w:r w:rsidR="00C551B5" w:rsidRPr="005218B8">
        <w:rPr>
          <w:rFonts w:ascii="Times New Roman" w:hAnsi="Times New Roman"/>
          <w:b/>
          <w:sz w:val="24"/>
          <w:szCs w:val="24"/>
        </w:rPr>
        <w:t>.</w:t>
      </w:r>
    </w:p>
    <w:p w:rsidR="006713BC" w:rsidRPr="006269AE" w:rsidRDefault="00340B9F" w:rsidP="008D088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269AE">
        <w:rPr>
          <w:rFonts w:ascii="Times New Roman" w:hAnsi="Times New Roman"/>
          <w:sz w:val="24"/>
          <w:szCs w:val="24"/>
        </w:rPr>
        <w:t xml:space="preserve">Фонд – </w:t>
      </w:r>
      <w:r w:rsidR="00F423AF">
        <w:rPr>
          <w:rFonts w:ascii="Times New Roman" w:hAnsi="Times New Roman"/>
          <w:sz w:val="24"/>
          <w:szCs w:val="24"/>
        </w:rPr>
        <w:t>202</w:t>
      </w:r>
    </w:p>
    <w:p w:rsidR="006713BC" w:rsidRPr="00477682" w:rsidRDefault="00340B9F" w:rsidP="008D088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477682">
        <w:rPr>
          <w:rFonts w:ascii="Times New Roman" w:hAnsi="Times New Roman"/>
          <w:sz w:val="24"/>
          <w:szCs w:val="24"/>
        </w:rPr>
        <w:t>Кол-во выполненных справок</w:t>
      </w:r>
      <w:r w:rsidR="00477682">
        <w:rPr>
          <w:rFonts w:ascii="Times New Roman" w:hAnsi="Times New Roman"/>
          <w:sz w:val="24"/>
          <w:szCs w:val="24"/>
        </w:rPr>
        <w:t xml:space="preserve"> </w:t>
      </w:r>
      <w:r w:rsidRPr="00477682">
        <w:rPr>
          <w:rFonts w:ascii="Times New Roman" w:hAnsi="Times New Roman"/>
          <w:sz w:val="24"/>
          <w:szCs w:val="24"/>
        </w:rPr>
        <w:t>-</w:t>
      </w:r>
      <w:r w:rsidR="003D0BE2" w:rsidRPr="00477682">
        <w:rPr>
          <w:rFonts w:ascii="Times New Roman" w:hAnsi="Times New Roman"/>
          <w:sz w:val="24"/>
          <w:szCs w:val="24"/>
        </w:rPr>
        <w:t xml:space="preserve"> </w:t>
      </w:r>
      <w:r w:rsidR="00477682">
        <w:rPr>
          <w:rFonts w:ascii="Times New Roman" w:hAnsi="Times New Roman"/>
          <w:sz w:val="24"/>
          <w:szCs w:val="24"/>
        </w:rPr>
        <w:t>46</w:t>
      </w:r>
    </w:p>
    <w:p w:rsidR="006713BC" w:rsidRPr="00233CA8" w:rsidRDefault="006713BC" w:rsidP="008D088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33CA8">
        <w:rPr>
          <w:rFonts w:ascii="Times New Roman" w:hAnsi="Times New Roman"/>
          <w:sz w:val="24"/>
          <w:szCs w:val="24"/>
        </w:rPr>
        <w:t xml:space="preserve">Кол-во абонентов информирования – </w:t>
      </w:r>
      <w:r w:rsidR="003D0BE2" w:rsidRPr="00233CA8">
        <w:rPr>
          <w:rFonts w:ascii="Times New Roman" w:hAnsi="Times New Roman"/>
          <w:sz w:val="24"/>
          <w:szCs w:val="24"/>
        </w:rPr>
        <w:t>3</w:t>
      </w:r>
    </w:p>
    <w:p w:rsidR="006713BC" w:rsidRPr="00D2106B" w:rsidRDefault="00B42B0F" w:rsidP="008D088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2106B">
        <w:rPr>
          <w:rFonts w:ascii="Times New Roman" w:hAnsi="Times New Roman"/>
          <w:sz w:val="24"/>
          <w:szCs w:val="24"/>
        </w:rPr>
        <w:t>Количество мероприятий</w:t>
      </w:r>
      <w:r w:rsidR="00340B9F" w:rsidRPr="00D2106B">
        <w:rPr>
          <w:rFonts w:ascii="Times New Roman" w:hAnsi="Times New Roman"/>
          <w:sz w:val="24"/>
          <w:szCs w:val="24"/>
        </w:rPr>
        <w:t>–</w:t>
      </w:r>
      <w:r w:rsidR="003D0BE2" w:rsidRPr="00D2106B">
        <w:rPr>
          <w:rFonts w:ascii="Times New Roman" w:hAnsi="Times New Roman"/>
          <w:sz w:val="24"/>
          <w:szCs w:val="24"/>
        </w:rPr>
        <w:t xml:space="preserve"> </w:t>
      </w:r>
      <w:r w:rsidR="00D2106B" w:rsidRPr="00D2106B">
        <w:rPr>
          <w:rFonts w:ascii="Times New Roman" w:hAnsi="Times New Roman"/>
          <w:sz w:val="24"/>
          <w:szCs w:val="24"/>
        </w:rPr>
        <w:t>27</w:t>
      </w:r>
    </w:p>
    <w:p w:rsidR="00B42B0F" w:rsidRPr="00D2106B" w:rsidRDefault="00B42B0F" w:rsidP="008D088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2106B">
        <w:rPr>
          <w:rFonts w:ascii="Times New Roman" w:hAnsi="Times New Roman"/>
          <w:sz w:val="24"/>
          <w:szCs w:val="24"/>
        </w:rPr>
        <w:t>Количество посещений</w:t>
      </w:r>
      <w:r w:rsidR="00340B9F" w:rsidRPr="00D2106B">
        <w:rPr>
          <w:rFonts w:ascii="Times New Roman" w:hAnsi="Times New Roman"/>
          <w:sz w:val="24"/>
          <w:szCs w:val="24"/>
        </w:rPr>
        <w:t>–</w:t>
      </w:r>
      <w:r w:rsidR="003D0BE2" w:rsidRPr="00D2106B">
        <w:rPr>
          <w:rFonts w:ascii="Times New Roman" w:hAnsi="Times New Roman"/>
          <w:sz w:val="24"/>
          <w:szCs w:val="24"/>
        </w:rPr>
        <w:t xml:space="preserve"> </w:t>
      </w:r>
      <w:r w:rsidR="00D2106B" w:rsidRPr="00D2106B">
        <w:rPr>
          <w:rFonts w:ascii="Times New Roman" w:hAnsi="Times New Roman"/>
          <w:sz w:val="24"/>
          <w:szCs w:val="24"/>
        </w:rPr>
        <w:t>488</w:t>
      </w:r>
    </w:p>
    <w:p w:rsidR="009F15A1" w:rsidRDefault="004011CA" w:rsidP="0095333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66705" w:rsidRPr="00550705">
        <w:rPr>
          <w:rFonts w:ascii="Times New Roman" w:hAnsi="Times New Roman"/>
          <w:sz w:val="24"/>
          <w:szCs w:val="24"/>
        </w:rPr>
        <w:t>Правовое просвещение</w:t>
      </w:r>
      <w:r w:rsidR="00666705">
        <w:rPr>
          <w:rFonts w:ascii="Times New Roman" w:hAnsi="Times New Roman"/>
          <w:sz w:val="24"/>
          <w:szCs w:val="24"/>
        </w:rPr>
        <w:t xml:space="preserve">   </w:t>
      </w:r>
      <w:r w:rsidR="00666705" w:rsidRPr="00697409">
        <w:rPr>
          <w:rFonts w:ascii="Times New Roman" w:hAnsi="Times New Roman"/>
          <w:sz w:val="24"/>
          <w:szCs w:val="24"/>
        </w:rPr>
        <w:t>– это воспитание активной гражданской позиции детей</w:t>
      </w:r>
      <w:r w:rsidR="00666705">
        <w:rPr>
          <w:rFonts w:ascii="Times New Roman" w:hAnsi="Times New Roman"/>
          <w:sz w:val="24"/>
          <w:szCs w:val="24"/>
        </w:rPr>
        <w:t xml:space="preserve"> </w:t>
      </w:r>
      <w:r w:rsidR="00666705" w:rsidRPr="00697409">
        <w:rPr>
          <w:rFonts w:ascii="Times New Roman" w:hAnsi="Times New Roman"/>
          <w:sz w:val="24"/>
          <w:szCs w:val="24"/>
        </w:rPr>
        <w:t>и молодежи.</w:t>
      </w:r>
      <w:r>
        <w:rPr>
          <w:rFonts w:ascii="Times New Roman" w:hAnsi="Times New Roman"/>
          <w:sz w:val="24"/>
          <w:szCs w:val="24"/>
        </w:rPr>
        <w:t xml:space="preserve"> </w:t>
      </w:r>
      <w:r w:rsidR="00111946" w:rsidRPr="00111946">
        <w:rPr>
          <w:rFonts w:ascii="Times New Roman" w:hAnsi="Times New Roman"/>
          <w:sz w:val="24"/>
          <w:szCs w:val="24"/>
        </w:rPr>
        <w:t>В условиях становления демократического государства возрастает необходимость подготовки молодого поколения к сознательному выбору своего будущего.</w:t>
      </w:r>
    </w:p>
    <w:p w:rsidR="00064F5E" w:rsidRPr="00064F5E" w:rsidRDefault="00064F5E" w:rsidP="009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2014 года в </w:t>
      </w:r>
      <w:r w:rsidRPr="00064F5E">
        <w:rPr>
          <w:rFonts w:ascii="Times New Roman" w:hAnsi="Times New Roman" w:cs="Times New Roman"/>
          <w:sz w:val="24"/>
        </w:rPr>
        <w:t>Центральн</w:t>
      </w:r>
      <w:r>
        <w:rPr>
          <w:rFonts w:ascii="Times New Roman" w:hAnsi="Times New Roman" w:cs="Times New Roman"/>
          <w:sz w:val="24"/>
        </w:rPr>
        <w:t>ой</w:t>
      </w:r>
      <w:r w:rsidRPr="00064F5E">
        <w:rPr>
          <w:rFonts w:ascii="Times New Roman" w:hAnsi="Times New Roman" w:cs="Times New Roman"/>
          <w:sz w:val="24"/>
        </w:rPr>
        <w:t xml:space="preserve"> районн</w:t>
      </w:r>
      <w:r>
        <w:rPr>
          <w:rFonts w:ascii="Times New Roman" w:hAnsi="Times New Roman" w:cs="Times New Roman"/>
          <w:sz w:val="24"/>
        </w:rPr>
        <w:t>ой</w:t>
      </w:r>
      <w:r w:rsidRPr="00064F5E">
        <w:rPr>
          <w:rFonts w:ascii="Times New Roman" w:hAnsi="Times New Roman" w:cs="Times New Roman"/>
          <w:sz w:val="24"/>
        </w:rPr>
        <w:t xml:space="preserve"> библиотек</w:t>
      </w:r>
      <w:r>
        <w:rPr>
          <w:rFonts w:ascii="Times New Roman" w:hAnsi="Times New Roman" w:cs="Times New Roman"/>
          <w:sz w:val="24"/>
        </w:rPr>
        <w:t>е реализуется</w:t>
      </w:r>
      <w:r w:rsidRPr="00064F5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064F5E">
        <w:rPr>
          <w:rFonts w:ascii="Times New Roman" w:hAnsi="Times New Roman" w:cs="Times New Roman"/>
          <w:sz w:val="24"/>
        </w:rPr>
        <w:t>рое</w:t>
      </w:r>
      <w:r>
        <w:rPr>
          <w:rFonts w:ascii="Times New Roman" w:hAnsi="Times New Roman" w:cs="Times New Roman"/>
          <w:sz w:val="24"/>
        </w:rPr>
        <w:t>кт «Школа активного гражданина»</w:t>
      </w:r>
      <w:r w:rsidRPr="00064F5E">
        <w:rPr>
          <w:rFonts w:ascii="Times New Roman" w:hAnsi="Times New Roman" w:cs="Times New Roman"/>
          <w:sz w:val="24"/>
        </w:rPr>
        <w:t xml:space="preserve">. Цель проекта: повышение </w:t>
      </w:r>
      <w:r>
        <w:rPr>
          <w:rFonts w:ascii="Times New Roman" w:hAnsi="Times New Roman" w:cs="Times New Roman"/>
          <w:sz w:val="24"/>
        </w:rPr>
        <w:t>гражданско-</w:t>
      </w:r>
      <w:r w:rsidRPr="00064F5E">
        <w:rPr>
          <w:rFonts w:ascii="Times New Roman" w:hAnsi="Times New Roman" w:cs="Times New Roman"/>
          <w:sz w:val="24"/>
        </w:rPr>
        <w:t xml:space="preserve">правовой культуры, правовой информированности и грамотности </w:t>
      </w:r>
      <w:r>
        <w:rPr>
          <w:rFonts w:ascii="Times New Roman" w:hAnsi="Times New Roman" w:cs="Times New Roman"/>
          <w:sz w:val="24"/>
        </w:rPr>
        <w:t>школьников и студентов</w:t>
      </w:r>
      <w:r w:rsidRPr="00064F5E">
        <w:rPr>
          <w:rFonts w:ascii="Times New Roman" w:hAnsi="Times New Roman" w:cs="Times New Roman"/>
          <w:sz w:val="24"/>
        </w:rPr>
        <w:t xml:space="preserve"> через комплексное проведение мероприятий. В рамках данного проекта проведены мероприятия: </w:t>
      </w:r>
    </w:p>
    <w:p w:rsidR="00064F5E" w:rsidRPr="00064F5E" w:rsidRDefault="00064F5E" w:rsidP="009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64F5E">
        <w:rPr>
          <w:rFonts w:ascii="Times New Roman" w:hAnsi="Times New Roman" w:cs="Times New Roman"/>
          <w:sz w:val="24"/>
        </w:rPr>
        <w:t>- «Право выбирать: хочу или надо?»: правовая дискуссия</w:t>
      </w:r>
      <w:r>
        <w:rPr>
          <w:rFonts w:ascii="Times New Roman" w:hAnsi="Times New Roman" w:cs="Times New Roman"/>
          <w:sz w:val="24"/>
        </w:rPr>
        <w:t>.</w:t>
      </w:r>
    </w:p>
    <w:p w:rsidR="00064F5E" w:rsidRPr="00064F5E" w:rsidRDefault="00064F5E" w:rsidP="0095333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064F5E">
        <w:rPr>
          <w:rFonts w:ascii="Times New Roman" w:hAnsi="Times New Roman" w:cs="Times New Roman"/>
          <w:sz w:val="24"/>
        </w:rPr>
        <w:t>- «Право, зако</w:t>
      </w:r>
      <w:r>
        <w:rPr>
          <w:rFonts w:ascii="Times New Roman" w:hAnsi="Times New Roman" w:cs="Times New Roman"/>
          <w:sz w:val="24"/>
        </w:rPr>
        <w:t>н, управление»: правовой ликбез.</w:t>
      </w:r>
    </w:p>
    <w:p w:rsidR="00064F5E" w:rsidRPr="00064F5E" w:rsidRDefault="00064F5E" w:rsidP="009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64F5E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«Стоп – террор»: час информации.</w:t>
      </w:r>
    </w:p>
    <w:p w:rsidR="00064F5E" w:rsidRPr="00064F5E" w:rsidRDefault="00064F5E" w:rsidP="009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64F5E">
        <w:rPr>
          <w:rFonts w:ascii="Times New Roman" w:hAnsi="Times New Roman" w:cs="Times New Roman"/>
          <w:sz w:val="24"/>
        </w:rPr>
        <w:t xml:space="preserve">-  «Избиратели </w:t>
      </w:r>
      <w:r w:rsidRPr="00064F5E">
        <w:rPr>
          <w:rFonts w:ascii="Times New Roman" w:hAnsi="Times New Roman" w:cs="Times New Roman"/>
          <w:sz w:val="24"/>
          <w:lang w:val="en-US"/>
        </w:rPr>
        <w:t>XXI</w:t>
      </w:r>
      <w:r w:rsidRPr="00064F5E">
        <w:rPr>
          <w:rFonts w:ascii="Times New Roman" w:hAnsi="Times New Roman" w:cs="Times New Roman"/>
          <w:sz w:val="24"/>
        </w:rPr>
        <w:t xml:space="preserve"> века»: правовая игра</w:t>
      </w:r>
      <w:r>
        <w:rPr>
          <w:rFonts w:ascii="Times New Roman" w:hAnsi="Times New Roman" w:cs="Times New Roman"/>
          <w:sz w:val="24"/>
        </w:rPr>
        <w:t>.</w:t>
      </w:r>
    </w:p>
    <w:p w:rsidR="00064F5E" w:rsidRDefault="00064F5E" w:rsidP="009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64F5E">
        <w:rPr>
          <w:rFonts w:ascii="Times New Roman" w:hAnsi="Times New Roman" w:cs="Times New Roman"/>
          <w:b/>
          <w:sz w:val="24"/>
        </w:rPr>
        <w:t xml:space="preserve">- </w:t>
      </w:r>
      <w:r w:rsidRPr="00064F5E">
        <w:rPr>
          <w:rFonts w:ascii="Times New Roman" w:hAnsi="Times New Roman" w:cs="Times New Roman"/>
          <w:sz w:val="24"/>
        </w:rPr>
        <w:t>«Конституция – основа жизни»: правовой практикум.</w:t>
      </w:r>
    </w:p>
    <w:p w:rsidR="00064F5E" w:rsidRDefault="00064F5E" w:rsidP="00953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«Тише едешь – дальше будешь»:</w:t>
      </w:r>
      <w:r w:rsidRPr="00064F5E">
        <w:rPr>
          <w:rFonts w:ascii="Times New Roman" w:hAnsi="Times New Roman" w:cs="Times New Roman"/>
          <w:sz w:val="24"/>
          <w:szCs w:val="24"/>
        </w:rPr>
        <w:t xml:space="preserve"> </w:t>
      </w:r>
      <w:r w:rsidRPr="001A7277">
        <w:rPr>
          <w:rFonts w:ascii="Times New Roman" w:hAnsi="Times New Roman" w:cs="Times New Roman"/>
          <w:sz w:val="24"/>
          <w:szCs w:val="24"/>
        </w:rPr>
        <w:t>игр</w:t>
      </w:r>
      <w:r>
        <w:rPr>
          <w:rFonts w:ascii="Times New Roman" w:hAnsi="Times New Roman" w:cs="Times New Roman"/>
          <w:sz w:val="24"/>
          <w:szCs w:val="24"/>
        </w:rPr>
        <w:t xml:space="preserve">овая программа по правилам дорожного движения. </w:t>
      </w:r>
    </w:p>
    <w:p w:rsidR="00064F5E" w:rsidRPr="00A168C5" w:rsidRDefault="00064F5E" w:rsidP="00953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2016 году проведено 6 мероприятий, которые посетили 176 человек, представлено 4 выставки, и 3 наименования печатной продукции.</w:t>
      </w:r>
    </w:p>
    <w:p w:rsidR="00DC22C8" w:rsidRDefault="00666705" w:rsidP="00953334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Всероссийского  </w:t>
      </w:r>
      <w:r w:rsidR="00111946">
        <w:rPr>
          <w:rFonts w:ascii="Times New Roman" w:hAnsi="Times New Roman"/>
          <w:sz w:val="24"/>
          <w:szCs w:val="24"/>
        </w:rPr>
        <w:t xml:space="preserve"> Дня</w:t>
      </w:r>
      <w:r>
        <w:rPr>
          <w:rFonts w:ascii="Times New Roman" w:hAnsi="Times New Roman"/>
          <w:sz w:val="24"/>
          <w:szCs w:val="24"/>
        </w:rPr>
        <w:t xml:space="preserve">  Молодого избирателя </w:t>
      </w:r>
      <w:r w:rsidRPr="003E02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библиотеках города и района прошли </w:t>
      </w:r>
      <w:r w:rsidR="00244884">
        <w:rPr>
          <w:rFonts w:ascii="Times New Roman" w:hAnsi="Times New Roman"/>
          <w:sz w:val="24"/>
          <w:szCs w:val="24"/>
        </w:rPr>
        <w:t xml:space="preserve">различные </w:t>
      </w:r>
      <w:r>
        <w:rPr>
          <w:rFonts w:ascii="Times New Roman" w:hAnsi="Times New Roman"/>
          <w:sz w:val="24"/>
          <w:szCs w:val="24"/>
        </w:rPr>
        <w:t xml:space="preserve">мероприятия и были оформлены </w:t>
      </w:r>
      <w:r w:rsidR="00244884">
        <w:rPr>
          <w:rFonts w:ascii="Times New Roman" w:hAnsi="Times New Roman"/>
          <w:sz w:val="24"/>
          <w:szCs w:val="24"/>
        </w:rPr>
        <w:t>тематические</w:t>
      </w:r>
      <w:r>
        <w:rPr>
          <w:rFonts w:ascii="Times New Roman" w:hAnsi="Times New Roman"/>
          <w:sz w:val="24"/>
          <w:szCs w:val="24"/>
        </w:rPr>
        <w:t xml:space="preserve"> выставки</w:t>
      </w:r>
      <w:r w:rsidR="00244884">
        <w:rPr>
          <w:rFonts w:ascii="Times New Roman" w:hAnsi="Times New Roman"/>
          <w:sz w:val="24"/>
          <w:szCs w:val="24"/>
        </w:rPr>
        <w:t>.</w:t>
      </w:r>
    </w:p>
    <w:p w:rsidR="00244884" w:rsidRDefault="00666705" w:rsidP="00953334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06E6A" w:rsidRPr="00B43AE9">
        <w:rPr>
          <w:rFonts w:ascii="Times New Roman" w:hAnsi="Times New Roman"/>
          <w:sz w:val="24"/>
          <w:szCs w:val="24"/>
        </w:rPr>
        <w:t xml:space="preserve"> Детской библиотеке для учащихся 6 и 7 кадетских классов </w:t>
      </w:r>
      <w:r w:rsidR="00406E6A">
        <w:rPr>
          <w:rFonts w:ascii="Times New Roman" w:hAnsi="Times New Roman"/>
          <w:sz w:val="24"/>
          <w:szCs w:val="24"/>
        </w:rPr>
        <w:t xml:space="preserve"> школы</w:t>
      </w:r>
      <w:r w:rsidR="00406E6A" w:rsidRPr="00B43AE9">
        <w:rPr>
          <w:rFonts w:ascii="Times New Roman" w:hAnsi="Times New Roman"/>
          <w:sz w:val="24"/>
          <w:szCs w:val="24"/>
        </w:rPr>
        <w:t xml:space="preserve">  №1 прошла </w:t>
      </w:r>
      <w:r w:rsidR="00406E6A" w:rsidRPr="00443BBA">
        <w:rPr>
          <w:rFonts w:ascii="Times New Roman" w:hAnsi="Times New Roman"/>
          <w:sz w:val="24"/>
          <w:szCs w:val="24"/>
        </w:rPr>
        <w:t>деловая игра  «Выборы – это важно!».</w:t>
      </w:r>
      <w:r w:rsidR="00406E6A" w:rsidRPr="00B43AE9">
        <w:rPr>
          <w:rFonts w:ascii="Times New Roman" w:hAnsi="Times New Roman"/>
          <w:sz w:val="24"/>
          <w:szCs w:val="24"/>
        </w:rPr>
        <w:t xml:space="preserve"> Основными </w:t>
      </w:r>
      <w:r w:rsidR="00244884">
        <w:rPr>
          <w:rFonts w:ascii="Times New Roman" w:hAnsi="Times New Roman"/>
          <w:sz w:val="24"/>
          <w:szCs w:val="24"/>
        </w:rPr>
        <w:t>задачами</w:t>
      </w:r>
      <w:r w:rsidR="00406E6A" w:rsidRPr="00B43AE9">
        <w:rPr>
          <w:rFonts w:ascii="Times New Roman" w:hAnsi="Times New Roman"/>
          <w:sz w:val="24"/>
          <w:szCs w:val="24"/>
        </w:rPr>
        <w:t xml:space="preserve"> игры стало повышение уровня информированности подростков по вопросам избирательного права,  формирование активной гражданской позиции учащихся - будущих избирателей. На мероприятии присутствовала  Шабанова О.В. - член территориальной  избирательной комиссии Белоярского района, которая не только отвечала на вопросы  подростков, но и рассказала ребятам об основных правах и обязанностях граждан, об избирательной системе, об участии в выборах.</w:t>
      </w:r>
      <w:r w:rsidR="007B35E7" w:rsidRPr="007B35E7">
        <w:rPr>
          <w:rFonts w:ascii="Times New Roman" w:hAnsi="Times New Roman"/>
          <w:sz w:val="24"/>
          <w:szCs w:val="24"/>
        </w:rPr>
        <w:t xml:space="preserve"> </w:t>
      </w:r>
      <w:r w:rsidR="007B35E7">
        <w:rPr>
          <w:rFonts w:ascii="Times New Roman" w:hAnsi="Times New Roman"/>
          <w:sz w:val="24"/>
          <w:szCs w:val="24"/>
        </w:rPr>
        <w:t xml:space="preserve"> </w:t>
      </w:r>
      <w:r w:rsidR="00A22F55" w:rsidRPr="00B43AE9">
        <w:rPr>
          <w:rFonts w:ascii="Times New Roman" w:hAnsi="Times New Roman"/>
          <w:sz w:val="24"/>
          <w:szCs w:val="24"/>
        </w:rPr>
        <w:t xml:space="preserve">В заключении ребята сами смогли поучаствовать в импровизированных выборах  «Классный сверстник». Участникам мероприятия предстояла сделать выбор самого достойного из  трёх литературных героев, хорошо знакомых </w:t>
      </w:r>
      <w:r w:rsidR="00A22F55">
        <w:rPr>
          <w:rFonts w:ascii="Times New Roman" w:hAnsi="Times New Roman"/>
          <w:sz w:val="24"/>
          <w:szCs w:val="24"/>
        </w:rPr>
        <w:t xml:space="preserve"> ребятам по прочитанным книгам. </w:t>
      </w:r>
      <w:r w:rsidR="00244884">
        <w:rPr>
          <w:rFonts w:ascii="Times New Roman" w:hAnsi="Times New Roman"/>
          <w:sz w:val="24"/>
          <w:szCs w:val="24"/>
        </w:rPr>
        <w:t>Дополнительную информацию по теме ребята могли найти на выставке «Право выбора за тобой».</w:t>
      </w:r>
    </w:p>
    <w:p w:rsidR="00C54322" w:rsidRPr="00244884" w:rsidRDefault="00C54322" w:rsidP="00953334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5A2CC6">
        <w:rPr>
          <w:rFonts w:ascii="Times New Roman" w:hAnsi="Times New Roman"/>
          <w:bCs/>
          <w:sz w:val="24"/>
          <w:szCs w:val="24"/>
        </w:rPr>
        <w:t>С</w:t>
      </w:r>
      <w:r>
        <w:rPr>
          <w:bCs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целью </w:t>
      </w:r>
      <w:r w:rsidRPr="009F15A1">
        <w:rPr>
          <w:rFonts w:ascii="Times New Roman" w:hAnsi="Times New Roman"/>
          <w:bCs/>
          <w:sz w:val="24"/>
          <w:szCs w:val="24"/>
        </w:rPr>
        <w:t>привлеч</w:t>
      </w:r>
      <w:r w:rsidR="009F15A1" w:rsidRPr="009F15A1">
        <w:rPr>
          <w:rFonts w:ascii="Times New Roman" w:hAnsi="Times New Roman"/>
          <w:bCs/>
          <w:sz w:val="24"/>
          <w:szCs w:val="24"/>
        </w:rPr>
        <w:t>ения</w:t>
      </w:r>
      <w:r w:rsidRPr="009F15A1">
        <w:rPr>
          <w:rFonts w:ascii="Times New Roman" w:hAnsi="Times New Roman"/>
          <w:sz w:val="24"/>
          <w:szCs w:val="24"/>
        </w:rPr>
        <w:t xml:space="preserve">   внимание будущих избирателей к специфике избирательного законодательства РФ библиотекарями Юношеской </w:t>
      </w:r>
      <w:r w:rsidR="005D029B" w:rsidRPr="009F15A1">
        <w:rPr>
          <w:rFonts w:ascii="Times New Roman" w:hAnsi="Times New Roman"/>
          <w:sz w:val="24"/>
          <w:szCs w:val="24"/>
        </w:rPr>
        <w:t>библиотеки</w:t>
      </w:r>
      <w:r w:rsidR="00244884">
        <w:rPr>
          <w:rFonts w:ascii="Times New Roman" w:hAnsi="Times New Roman"/>
          <w:sz w:val="24"/>
          <w:szCs w:val="24"/>
        </w:rPr>
        <w:t xml:space="preserve"> имени А.Н. Ткалуна</w:t>
      </w:r>
      <w:r w:rsidRPr="009F15A1">
        <w:t xml:space="preserve"> </w:t>
      </w:r>
      <w:r w:rsidRPr="009F15A1">
        <w:rPr>
          <w:rFonts w:ascii="Times New Roman" w:hAnsi="Times New Roman"/>
          <w:b/>
          <w:sz w:val="24"/>
          <w:szCs w:val="24"/>
        </w:rPr>
        <w:t xml:space="preserve"> </w:t>
      </w:r>
      <w:r w:rsidRPr="009F15A1">
        <w:rPr>
          <w:rFonts w:ascii="Times New Roman" w:hAnsi="Times New Roman"/>
          <w:sz w:val="24"/>
          <w:szCs w:val="24"/>
        </w:rPr>
        <w:t xml:space="preserve">для учащихся </w:t>
      </w:r>
      <w:r w:rsidR="003B1D94" w:rsidRPr="009F15A1">
        <w:rPr>
          <w:rFonts w:ascii="Times New Roman" w:hAnsi="Times New Roman"/>
          <w:sz w:val="24"/>
          <w:szCs w:val="24"/>
        </w:rPr>
        <w:t>9</w:t>
      </w:r>
      <w:r w:rsidRPr="009F15A1">
        <w:rPr>
          <w:rFonts w:ascii="Times New Roman" w:hAnsi="Times New Roman"/>
          <w:sz w:val="24"/>
          <w:szCs w:val="24"/>
        </w:rPr>
        <w:t xml:space="preserve">-х классов </w:t>
      </w:r>
      <w:r w:rsidR="009F15A1">
        <w:rPr>
          <w:rFonts w:ascii="Times New Roman" w:hAnsi="Times New Roman"/>
          <w:sz w:val="24"/>
          <w:szCs w:val="24"/>
        </w:rPr>
        <w:t>общеобразовательных школ города</w:t>
      </w:r>
      <w:r w:rsidRPr="009F15A1">
        <w:rPr>
          <w:rFonts w:ascii="Times New Roman" w:hAnsi="Times New Roman"/>
          <w:sz w:val="24"/>
          <w:szCs w:val="24"/>
        </w:rPr>
        <w:t xml:space="preserve"> </w:t>
      </w:r>
      <w:r w:rsidR="009F15A1">
        <w:rPr>
          <w:rFonts w:ascii="Times New Roman" w:hAnsi="Times New Roman"/>
          <w:sz w:val="24"/>
          <w:szCs w:val="24"/>
        </w:rPr>
        <w:t>была</w:t>
      </w:r>
      <w:r w:rsidRPr="009F15A1">
        <w:rPr>
          <w:rFonts w:ascii="Times New Roman" w:hAnsi="Times New Roman"/>
          <w:sz w:val="24"/>
          <w:szCs w:val="24"/>
        </w:rPr>
        <w:t xml:space="preserve"> проведена</w:t>
      </w:r>
      <w:r w:rsidRPr="009F15A1">
        <w:rPr>
          <w:rFonts w:ascii="Times New Roman" w:hAnsi="Times New Roman"/>
          <w:b/>
          <w:sz w:val="24"/>
          <w:szCs w:val="24"/>
        </w:rPr>
        <w:t xml:space="preserve"> </w:t>
      </w:r>
      <w:r w:rsidR="00523D69" w:rsidRPr="009F15A1">
        <w:rPr>
          <w:rFonts w:ascii="Times New Roman" w:hAnsi="Times New Roman"/>
          <w:sz w:val="24"/>
          <w:szCs w:val="24"/>
        </w:rPr>
        <w:t>выездная</w:t>
      </w:r>
      <w:r w:rsidR="00523D6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интеллектуальная игра </w:t>
      </w:r>
      <w:r>
        <w:rPr>
          <w:rFonts w:ascii="Times New Roman" w:eastAsia="Times New Roman" w:hAnsi="Times New Roman"/>
          <w:sz w:val="24"/>
        </w:rPr>
        <w:t>«Что ты знаешь о выборах?».</w:t>
      </w:r>
      <w:r w:rsidR="00244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Председатель Территориальной избирательной комиссии </w:t>
      </w:r>
      <w:r w:rsidR="009F15A1">
        <w:rPr>
          <w:rFonts w:ascii="Times New Roman" w:hAnsi="Times New Roman"/>
          <w:sz w:val="24"/>
          <w:szCs w:val="24"/>
        </w:rPr>
        <w:t xml:space="preserve"> Елена </w:t>
      </w:r>
      <w:r>
        <w:rPr>
          <w:rFonts w:ascii="Times New Roman" w:hAnsi="Times New Roman"/>
          <w:sz w:val="24"/>
          <w:szCs w:val="24"/>
        </w:rPr>
        <w:t xml:space="preserve">Терехова   познакомила подростков с историей   избирательного права, рассказала будущим   избирателям   об их основных правах и обязанностях  в отношениях избирательного права. Закрепить и проверить полученные знания участникам мероприятия  помогла интеллектуальная игра </w:t>
      </w:r>
      <w:r w:rsidRPr="00600182">
        <w:rPr>
          <w:rFonts w:ascii="Times New Roman" w:eastAsia="Times New Roman" w:hAnsi="Times New Roman"/>
          <w:sz w:val="24"/>
        </w:rPr>
        <w:t>«Что ты знаешь о выборах?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  </w:t>
      </w:r>
    </w:p>
    <w:p w:rsidR="00523D69" w:rsidRDefault="00523D69" w:rsidP="00953334">
      <w:pPr>
        <w:pStyle w:val="ac"/>
        <w:spacing w:before="0" w:beforeAutospacing="0" w:after="0" w:afterAutospacing="0"/>
        <w:jc w:val="both"/>
      </w:pPr>
      <w:r>
        <w:t xml:space="preserve">      </w:t>
      </w:r>
      <w:r w:rsidR="005D029B">
        <w:t xml:space="preserve">   </w:t>
      </w:r>
      <w:r w:rsidR="00C54322">
        <w:t xml:space="preserve">К мероприятию </w:t>
      </w:r>
      <w:r w:rsidR="00111946">
        <w:t xml:space="preserve"> </w:t>
      </w:r>
      <w:r w:rsidR="008F407C">
        <w:t>были  оформлены выставки:</w:t>
      </w:r>
    </w:p>
    <w:p w:rsidR="00523D69" w:rsidRDefault="00244884" w:rsidP="00953334">
      <w:pPr>
        <w:pStyle w:val="ac"/>
        <w:spacing w:before="0" w:beforeAutospacing="0" w:after="0" w:afterAutospacing="0"/>
        <w:ind w:firstLine="709"/>
        <w:jc w:val="both"/>
      </w:pPr>
      <w:r>
        <w:t xml:space="preserve">- </w:t>
      </w:r>
      <w:r w:rsidR="00523D69" w:rsidRPr="00A7568E">
        <w:t>«Не останься равнодушным, сделай выбор</w:t>
      </w:r>
      <w:r w:rsidR="00523D69">
        <w:t>»: выставка рисунков и плакатов</w:t>
      </w:r>
      <w:r>
        <w:t>.</w:t>
      </w:r>
    </w:p>
    <w:p w:rsidR="00244884" w:rsidRDefault="00244884" w:rsidP="00953334">
      <w:pPr>
        <w:pStyle w:val="ac"/>
        <w:spacing w:before="0" w:beforeAutospacing="0" w:after="0" w:afterAutospacing="0"/>
        <w:ind w:firstLine="709"/>
        <w:jc w:val="both"/>
      </w:pPr>
      <w:r>
        <w:t xml:space="preserve">- </w:t>
      </w:r>
      <w:r w:rsidR="00EA045A">
        <w:t>«Молодёжь ЗА выборы!»</w:t>
      </w:r>
      <w:r w:rsidR="00523D69">
        <w:t>:</w:t>
      </w:r>
      <w:r w:rsidR="00EA045A">
        <w:t xml:space="preserve"> </w:t>
      </w:r>
      <w:r w:rsidR="00523D69">
        <w:t xml:space="preserve">выставка-призыв.  </w:t>
      </w:r>
    </w:p>
    <w:p w:rsidR="00406E6A" w:rsidRPr="0059156E" w:rsidRDefault="00244884" w:rsidP="00953334">
      <w:pPr>
        <w:pStyle w:val="ac"/>
        <w:spacing w:before="0" w:beforeAutospacing="0" w:after="0" w:afterAutospacing="0"/>
        <w:jc w:val="both"/>
      </w:pPr>
      <w:r>
        <w:t xml:space="preserve">        </w:t>
      </w:r>
      <w:r w:rsidR="00EA045A">
        <w:t xml:space="preserve">Также для молодых избирателей была  подготовлены    информационные издания: «Памятка молодого избирателя» </w:t>
      </w:r>
      <w:r>
        <w:t xml:space="preserve"> </w:t>
      </w:r>
      <w:r w:rsidR="00EA045A">
        <w:t xml:space="preserve">и   буклет «Голосуй! Не комплексуй!». </w:t>
      </w:r>
      <w:r w:rsidR="00C54322">
        <w:t xml:space="preserve"> </w:t>
      </w:r>
      <w:r w:rsidR="00523D69">
        <w:t xml:space="preserve"> </w:t>
      </w:r>
    </w:p>
    <w:p w:rsidR="00597829" w:rsidRDefault="00406E6A" w:rsidP="00953334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35E7">
        <w:rPr>
          <w:rFonts w:ascii="Times New Roman" w:hAnsi="Times New Roman" w:cs="Times New Roman"/>
          <w:sz w:val="24"/>
          <w:szCs w:val="24"/>
        </w:rPr>
        <w:t xml:space="preserve"> </w:t>
      </w:r>
      <w:r w:rsidRPr="0059156E">
        <w:rPr>
          <w:rFonts w:ascii="Times New Roman" w:hAnsi="Times New Roman" w:cs="Times New Roman"/>
          <w:sz w:val="24"/>
          <w:szCs w:val="24"/>
        </w:rPr>
        <w:t xml:space="preserve">В рамках правового воспитания подрастающего поколения в Детской библиотеке для   </w:t>
      </w:r>
      <w:r w:rsidR="00B54D90">
        <w:rPr>
          <w:rFonts w:ascii="Times New Roman" w:hAnsi="Times New Roman" w:cs="Times New Roman"/>
          <w:sz w:val="24"/>
          <w:szCs w:val="24"/>
        </w:rPr>
        <w:t>пятиклассников</w:t>
      </w:r>
      <w:r w:rsidRPr="0059156E">
        <w:rPr>
          <w:rFonts w:ascii="Times New Roman" w:hAnsi="Times New Roman" w:cs="Times New Roman"/>
          <w:sz w:val="24"/>
          <w:szCs w:val="24"/>
        </w:rPr>
        <w:t xml:space="preserve"> прошёл </w:t>
      </w:r>
      <w:r w:rsidRPr="00443BBA">
        <w:rPr>
          <w:rFonts w:ascii="Times New Roman" w:hAnsi="Times New Roman" w:cs="Times New Roman"/>
          <w:sz w:val="24"/>
          <w:szCs w:val="24"/>
        </w:rPr>
        <w:t>правовой ликбез  «Знай закон смолоду».</w:t>
      </w:r>
      <w:r w:rsidRPr="0059156E">
        <w:rPr>
          <w:rFonts w:ascii="Times New Roman" w:hAnsi="Times New Roman" w:cs="Times New Roman"/>
          <w:sz w:val="24"/>
          <w:szCs w:val="24"/>
        </w:rPr>
        <w:t xml:space="preserve"> На мероприятие был приглашён юрист</w:t>
      </w:r>
      <w:r w:rsidR="00D2106B">
        <w:rPr>
          <w:rFonts w:ascii="Times New Roman" w:hAnsi="Times New Roman" w:cs="Times New Roman"/>
          <w:sz w:val="24"/>
          <w:szCs w:val="24"/>
        </w:rPr>
        <w:t>.</w:t>
      </w:r>
      <w:r w:rsidRPr="0059156E">
        <w:rPr>
          <w:rFonts w:ascii="Times New Roman" w:hAnsi="Times New Roman" w:cs="Times New Roman"/>
          <w:sz w:val="24"/>
          <w:szCs w:val="24"/>
        </w:rPr>
        <w:t xml:space="preserve">  Встреча с юристом прошла в формате беседы</w:t>
      </w:r>
      <w:r w:rsidR="00D2106B">
        <w:rPr>
          <w:rFonts w:ascii="Times New Roman" w:hAnsi="Times New Roman" w:cs="Times New Roman"/>
          <w:sz w:val="24"/>
          <w:szCs w:val="24"/>
        </w:rPr>
        <w:t>, в</w:t>
      </w:r>
      <w:r w:rsidRPr="0059156E">
        <w:rPr>
          <w:rFonts w:ascii="Times New Roman" w:hAnsi="Times New Roman" w:cs="Times New Roman"/>
          <w:sz w:val="24"/>
          <w:szCs w:val="24"/>
        </w:rPr>
        <w:t xml:space="preserve"> ходе </w:t>
      </w:r>
      <w:r w:rsidR="00D2106B">
        <w:rPr>
          <w:rFonts w:ascii="Times New Roman" w:hAnsi="Times New Roman" w:cs="Times New Roman"/>
          <w:sz w:val="24"/>
          <w:szCs w:val="24"/>
        </w:rPr>
        <w:t>которой</w:t>
      </w:r>
      <w:r w:rsidRPr="0059156E">
        <w:rPr>
          <w:rFonts w:ascii="Times New Roman" w:hAnsi="Times New Roman" w:cs="Times New Roman"/>
          <w:sz w:val="24"/>
          <w:szCs w:val="24"/>
        </w:rPr>
        <w:t xml:space="preserve"> обсуждались вопросы прав и обязанностей детей и подростков, а также ответственность за различные правонарушения. </w:t>
      </w:r>
      <w:r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</w:p>
    <w:p w:rsidR="00CD204A" w:rsidRPr="00597829" w:rsidRDefault="00597829" w:rsidP="00953334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hAnsi="Times New Roman" w:cs="Times New Roman"/>
          <w:color w:val="383838"/>
          <w:sz w:val="24"/>
          <w:szCs w:val="24"/>
        </w:rPr>
        <w:t xml:space="preserve">       </w:t>
      </w:r>
      <w:r w:rsidR="0034020B" w:rsidRPr="00111946">
        <w:rPr>
          <w:rFonts w:ascii="Times New Roman" w:hAnsi="Times New Roman" w:cs="Times New Roman"/>
          <w:sz w:val="24"/>
          <w:szCs w:val="24"/>
        </w:rPr>
        <w:t xml:space="preserve">«Твой пропуск </w:t>
      </w:r>
      <w:r w:rsidR="0034020B">
        <w:rPr>
          <w:rFonts w:ascii="Times New Roman" w:hAnsi="Times New Roman" w:cs="Times New Roman"/>
          <w:sz w:val="24"/>
          <w:szCs w:val="24"/>
        </w:rPr>
        <w:t xml:space="preserve">в мир закона!» под таким названием  </w:t>
      </w:r>
      <w:r w:rsidR="00111946" w:rsidRPr="00111946">
        <w:rPr>
          <w:rFonts w:ascii="Times New Roman" w:hAnsi="Times New Roman" w:cs="Times New Roman"/>
          <w:sz w:val="24"/>
          <w:szCs w:val="24"/>
        </w:rPr>
        <w:t>в Юношеской библиотеке им. А.Н. Ткалуна была проведена деловая игра</w:t>
      </w:r>
      <w:r w:rsidR="0034020B">
        <w:rPr>
          <w:rFonts w:ascii="Times New Roman" w:hAnsi="Times New Roman" w:cs="Times New Roman"/>
          <w:sz w:val="24"/>
          <w:szCs w:val="24"/>
        </w:rPr>
        <w:t xml:space="preserve"> по праву.</w:t>
      </w:r>
      <w:r w:rsidR="00111946" w:rsidRPr="00111946">
        <w:rPr>
          <w:rFonts w:ascii="Times New Roman" w:hAnsi="Times New Roman" w:cs="Times New Roman"/>
          <w:sz w:val="24"/>
          <w:szCs w:val="24"/>
        </w:rPr>
        <w:t xml:space="preserve"> На мероприятии ребята посмотрели слайд презентацию</w:t>
      </w:r>
      <w:r w:rsidR="0034020B">
        <w:rPr>
          <w:rFonts w:ascii="Times New Roman" w:hAnsi="Times New Roman" w:cs="Times New Roman"/>
          <w:sz w:val="24"/>
          <w:szCs w:val="24"/>
        </w:rPr>
        <w:t xml:space="preserve"> «Твои права и обязанности».</w:t>
      </w:r>
      <w:r w:rsidR="00111946" w:rsidRPr="00111946">
        <w:rPr>
          <w:rFonts w:ascii="Times New Roman" w:hAnsi="Times New Roman" w:cs="Times New Roman"/>
          <w:sz w:val="24"/>
          <w:szCs w:val="24"/>
        </w:rPr>
        <w:t xml:space="preserve"> </w:t>
      </w:r>
      <w:r w:rsidR="0034020B">
        <w:rPr>
          <w:rFonts w:ascii="Times New Roman" w:hAnsi="Times New Roman" w:cs="Times New Roman"/>
          <w:sz w:val="24"/>
          <w:szCs w:val="24"/>
        </w:rPr>
        <w:t xml:space="preserve"> </w:t>
      </w:r>
      <w:r w:rsidR="00111946" w:rsidRPr="001119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Затем с библиотекарем раскрыли понятие таких терминов как «права», «обязанности», «ответственность», «долг», «свобода»</w:t>
      </w:r>
      <w:r w:rsidR="002E5044">
        <w:rPr>
          <w:rFonts w:ascii="Times New Roman" w:hAnsi="Times New Roman" w:cs="Times New Roman"/>
          <w:sz w:val="24"/>
          <w:szCs w:val="24"/>
          <w:shd w:val="clear" w:color="auto" w:fill="FFFFFF"/>
        </w:rPr>
        <w:t>; с</w:t>
      </w:r>
      <w:r w:rsidR="00111946" w:rsidRPr="00111946">
        <w:rPr>
          <w:rFonts w:ascii="Times New Roman" w:hAnsi="Times New Roman" w:cs="Times New Roman"/>
          <w:sz w:val="24"/>
          <w:szCs w:val="24"/>
          <w:shd w:val="clear" w:color="auto" w:fill="FFFFFF"/>
        </w:rPr>
        <w:t>обирали из фрагментов слов юридические понятия, связанные с правами и обязанностями детей и родителей</w:t>
      </w:r>
      <w:r w:rsidR="002E5044">
        <w:rPr>
          <w:rFonts w:ascii="Times New Roman" w:hAnsi="Times New Roman" w:cs="Times New Roman"/>
          <w:sz w:val="24"/>
          <w:szCs w:val="24"/>
          <w:shd w:val="clear" w:color="auto" w:fill="FFFFFF"/>
        </w:rPr>
        <w:t>; о</w:t>
      </w:r>
      <w:r w:rsidR="00111946" w:rsidRPr="00111946">
        <w:rPr>
          <w:rFonts w:ascii="Times New Roman" w:hAnsi="Times New Roman" w:cs="Times New Roman"/>
          <w:sz w:val="24"/>
          <w:szCs w:val="24"/>
        </w:rPr>
        <w:t xml:space="preserve">твечали на вопросы </w:t>
      </w:r>
      <w:r w:rsidR="00111946" w:rsidRPr="00A22F55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литературно-правовой викторины.</w:t>
      </w:r>
      <w:r w:rsidR="00111946" w:rsidRPr="00A22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0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54CD" w:rsidRPr="005D029B" w:rsidRDefault="009915E4" w:rsidP="00953334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библиотеке </w:t>
      </w:r>
      <w:r w:rsidR="00064F5E">
        <w:rPr>
          <w:rFonts w:ascii="Times New Roman" w:hAnsi="Times New Roman" w:cs="Times New Roman"/>
          <w:bCs/>
          <w:iCs/>
          <w:sz w:val="24"/>
          <w:szCs w:val="24"/>
        </w:rPr>
        <w:t>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204A">
        <w:rPr>
          <w:rFonts w:ascii="Times New Roman" w:hAnsi="Times New Roman" w:cs="Times New Roman"/>
          <w:bCs/>
          <w:iCs/>
          <w:sz w:val="24"/>
          <w:szCs w:val="24"/>
        </w:rPr>
        <w:t xml:space="preserve">п. Сосновка  прошёл </w:t>
      </w:r>
      <w:r w:rsidR="00830019">
        <w:rPr>
          <w:rFonts w:ascii="Times New Roman" w:hAnsi="Times New Roman" w:cs="Times New Roman"/>
          <w:bCs/>
          <w:iCs/>
          <w:sz w:val="24"/>
          <w:szCs w:val="24"/>
        </w:rPr>
        <w:t>познавательный час</w:t>
      </w:r>
      <w:r w:rsidR="00CD204A">
        <w:rPr>
          <w:rFonts w:ascii="Times New Roman" w:hAnsi="Times New Roman" w:cs="Times New Roman"/>
          <w:bCs/>
          <w:iCs/>
          <w:sz w:val="24"/>
          <w:szCs w:val="24"/>
        </w:rPr>
        <w:t xml:space="preserve">  для </w:t>
      </w:r>
      <w:r w:rsidR="00830019">
        <w:rPr>
          <w:rFonts w:ascii="Times New Roman" w:hAnsi="Times New Roman" w:cs="Times New Roman"/>
          <w:bCs/>
          <w:iCs/>
          <w:sz w:val="24"/>
          <w:szCs w:val="24"/>
        </w:rPr>
        <w:t>дошкольников</w:t>
      </w:r>
      <w:r w:rsidR="00CD204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204A" w:rsidRPr="004E5ECD">
        <w:rPr>
          <w:rFonts w:ascii="Times New Roman" w:hAnsi="Times New Roman"/>
          <w:sz w:val="24"/>
          <w:szCs w:val="24"/>
        </w:rPr>
        <w:t>«Правовой теремок»</w:t>
      </w:r>
      <w:r w:rsidR="00CD204A">
        <w:rPr>
          <w:rFonts w:ascii="Times New Roman" w:hAnsi="Times New Roman"/>
          <w:sz w:val="24"/>
          <w:szCs w:val="24"/>
        </w:rPr>
        <w:t xml:space="preserve">. </w:t>
      </w:r>
      <w:r w:rsidR="00830019">
        <w:rPr>
          <w:rFonts w:ascii="Times New Roman" w:hAnsi="Times New Roman"/>
          <w:sz w:val="24"/>
          <w:szCs w:val="24"/>
        </w:rPr>
        <w:t>С</w:t>
      </w:r>
      <w:r w:rsidR="00CD204A">
        <w:rPr>
          <w:rFonts w:ascii="Times New Roman" w:hAnsi="Times New Roman"/>
          <w:sz w:val="24"/>
          <w:szCs w:val="24"/>
        </w:rPr>
        <w:t xml:space="preserve"> помощью сказочных героев ребята узнали, </w:t>
      </w:r>
      <w:r w:rsidR="002E5044">
        <w:rPr>
          <w:rFonts w:ascii="Times New Roman" w:hAnsi="Times New Roman"/>
          <w:sz w:val="24"/>
          <w:szCs w:val="24"/>
        </w:rPr>
        <w:t>о</w:t>
      </w:r>
      <w:r w:rsidR="00CD204A">
        <w:rPr>
          <w:rFonts w:ascii="Times New Roman" w:hAnsi="Times New Roman"/>
          <w:sz w:val="24"/>
          <w:szCs w:val="24"/>
        </w:rPr>
        <w:t xml:space="preserve"> свои</w:t>
      </w:r>
      <w:r w:rsidR="002E5044">
        <w:rPr>
          <w:rFonts w:ascii="Times New Roman" w:hAnsi="Times New Roman"/>
          <w:sz w:val="24"/>
          <w:szCs w:val="24"/>
        </w:rPr>
        <w:t>х</w:t>
      </w:r>
      <w:r w:rsidR="00CD204A">
        <w:rPr>
          <w:rFonts w:ascii="Times New Roman" w:hAnsi="Times New Roman"/>
          <w:sz w:val="24"/>
          <w:szCs w:val="24"/>
        </w:rPr>
        <w:t xml:space="preserve"> права</w:t>
      </w:r>
      <w:r w:rsidR="002E5044">
        <w:rPr>
          <w:rFonts w:ascii="Times New Roman" w:hAnsi="Times New Roman"/>
          <w:sz w:val="24"/>
          <w:szCs w:val="24"/>
        </w:rPr>
        <w:t>х</w:t>
      </w:r>
      <w:r w:rsidR="00CD204A">
        <w:rPr>
          <w:rFonts w:ascii="Times New Roman" w:hAnsi="Times New Roman"/>
          <w:sz w:val="24"/>
          <w:szCs w:val="24"/>
        </w:rPr>
        <w:t xml:space="preserve"> </w:t>
      </w:r>
      <w:r w:rsidR="00830019">
        <w:rPr>
          <w:rFonts w:ascii="Times New Roman" w:hAnsi="Times New Roman"/>
          <w:sz w:val="24"/>
          <w:szCs w:val="24"/>
        </w:rPr>
        <w:t>и обязанност</w:t>
      </w:r>
      <w:r w:rsidR="002E5044">
        <w:rPr>
          <w:rFonts w:ascii="Times New Roman" w:hAnsi="Times New Roman"/>
          <w:sz w:val="24"/>
          <w:szCs w:val="24"/>
        </w:rPr>
        <w:t>ях</w:t>
      </w:r>
      <w:r w:rsidR="00CD20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68C5" w:rsidRDefault="00F4097E" w:rsidP="00953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библиотеке </w:t>
      </w:r>
      <w:r w:rsidR="00830019">
        <w:rPr>
          <w:rFonts w:ascii="Times New Roman" w:hAnsi="Times New Roman" w:cs="Times New Roman"/>
          <w:sz w:val="24"/>
          <w:szCs w:val="24"/>
        </w:rPr>
        <w:t>в</w:t>
      </w:r>
      <w:r w:rsidR="005D34AD" w:rsidRPr="00F4097E">
        <w:rPr>
          <w:rFonts w:ascii="Times New Roman" w:hAnsi="Times New Roman" w:cs="Times New Roman"/>
          <w:sz w:val="24"/>
          <w:szCs w:val="24"/>
        </w:rPr>
        <w:t xml:space="preserve"> п. Сорум </w:t>
      </w:r>
      <w:r>
        <w:rPr>
          <w:rFonts w:ascii="Times New Roman" w:hAnsi="Times New Roman" w:cs="Times New Roman"/>
          <w:sz w:val="24"/>
          <w:szCs w:val="24"/>
        </w:rPr>
        <w:t>совместно с социальным педагогом прошёл</w:t>
      </w:r>
      <w:r w:rsidR="0034020B">
        <w:rPr>
          <w:rFonts w:ascii="Times New Roman" w:eastAsia="Calibri" w:hAnsi="Times New Roman" w:cs="Times New Roman"/>
          <w:sz w:val="24"/>
          <w:lang w:eastAsia="en-US"/>
        </w:rPr>
        <w:t xml:space="preserve"> правовой 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4AD" w:rsidRPr="00F4097E">
        <w:rPr>
          <w:rFonts w:ascii="Times New Roman" w:eastAsia="Calibri" w:hAnsi="Times New Roman" w:cs="Times New Roman"/>
          <w:sz w:val="24"/>
          <w:lang w:eastAsia="en-US"/>
        </w:rPr>
        <w:t>«В мире прав и обязанностей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». </w:t>
      </w:r>
      <w:r w:rsidR="005D34AD" w:rsidRPr="00F4097E">
        <w:rPr>
          <w:rFonts w:ascii="Times New Roman" w:eastAsia="Calibri" w:hAnsi="Times New Roman" w:cs="Times New Roman"/>
          <w:sz w:val="24"/>
          <w:lang w:eastAsia="en-US"/>
        </w:rPr>
        <w:t>Ребята уч</w:t>
      </w:r>
      <w:r w:rsidR="00830019">
        <w:rPr>
          <w:rFonts w:ascii="Times New Roman" w:eastAsia="Calibri" w:hAnsi="Times New Roman" w:cs="Times New Roman"/>
          <w:sz w:val="24"/>
          <w:lang w:eastAsia="en-US"/>
        </w:rPr>
        <w:t>а</w:t>
      </w:r>
      <w:r w:rsidR="005D34AD" w:rsidRPr="00F4097E">
        <w:rPr>
          <w:rFonts w:ascii="Times New Roman" w:eastAsia="Calibri" w:hAnsi="Times New Roman" w:cs="Times New Roman"/>
          <w:sz w:val="24"/>
          <w:lang w:eastAsia="en-US"/>
        </w:rPr>
        <w:t>ствовали в правовой игре «Правовой эрудит» и в викторине «Знатоки прав». В ходе игры и викторины ребята узн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али ответы на </w:t>
      </w:r>
      <w:proofErr w:type="gramStart"/>
      <w:r>
        <w:rPr>
          <w:rFonts w:ascii="Times New Roman" w:eastAsia="Calibri" w:hAnsi="Times New Roman" w:cs="Times New Roman"/>
          <w:sz w:val="24"/>
          <w:lang w:eastAsia="en-US"/>
        </w:rPr>
        <w:t>вопросы</w:t>
      </w:r>
      <w:proofErr w:type="gramEnd"/>
      <w:r>
        <w:rPr>
          <w:rFonts w:ascii="Times New Roman" w:eastAsia="Calibri" w:hAnsi="Times New Roman" w:cs="Times New Roman"/>
          <w:sz w:val="24"/>
          <w:lang w:eastAsia="en-US"/>
        </w:rPr>
        <w:t>:</w:t>
      </w:r>
      <w:r w:rsidR="005D34AD" w:rsidRPr="00F4097E">
        <w:rPr>
          <w:rFonts w:ascii="Times New Roman" w:eastAsia="Calibri" w:hAnsi="Times New Roman" w:cs="Times New Roman"/>
          <w:sz w:val="24"/>
          <w:lang w:eastAsia="en-US"/>
        </w:rPr>
        <w:t xml:space="preserve"> к</w:t>
      </w:r>
      <w:r w:rsidR="005D34AD" w:rsidRPr="00F4097E">
        <w:rPr>
          <w:rFonts w:ascii="Times New Roman" w:eastAsia="Calibri" w:hAnsi="Times New Roman" w:cs="Times New Roman"/>
          <w:bCs/>
          <w:iCs/>
          <w:sz w:val="24"/>
          <w:lang w:val="kk-KZ" w:eastAsia="en-US"/>
        </w:rPr>
        <w:t xml:space="preserve">акой международный документ закрепляет права детей, на что ребенок имеет право, какие дети имеют право на особый уход и защиту и т.д. </w:t>
      </w:r>
      <w:r>
        <w:rPr>
          <w:rFonts w:ascii="Times New Roman" w:eastAsia="Calibri" w:hAnsi="Times New Roman" w:cs="Times New Roman"/>
          <w:bCs/>
          <w:iCs/>
          <w:sz w:val="24"/>
          <w:lang w:val="kk-KZ" w:eastAsia="en-US"/>
        </w:rPr>
        <w:t xml:space="preserve">Ответить на </w:t>
      </w:r>
      <w:r w:rsidR="00A168C5">
        <w:rPr>
          <w:rFonts w:ascii="Times New Roman" w:eastAsia="Calibri" w:hAnsi="Times New Roman" w:cs="Times New Roman"/>
          <w:bCs/>
          <w:iCs/>
          <w:sz w:val="24"/>
          <w:lang w:val="kk-KZ" w:eastAsia="en-US"/>
        </w:rPr>
        <w:t xml:space="preserve">многие </w:t>
      </w:r>
      <w:r>
        <w:rPr>
          <w:rFonts w:ascii="Times New Roman" w:eastAsia="Calibri" w:hAnsi="Times New Roman" w:cs="Times New Roman"/>
          <w:bCs/>
          <w:iCs/>
          <w:sz w:val="24"/>
          <w:lang w:val="kk-KZ" w:eastAsia="en-US"/>
        </w:rPr>
        <w:t xml:space="preserve">вопросы </w:t>
      </w:r>
      <w:r w:rsidR="00A168C5">
        <w:rPr>
          <w:rFonts w:ascii="Times New Roman" w:eastAsia="Calibri" w:hAnsi="Times New Roman" w:cs="Times New Roman"/>
          <w:bCs/>
          <w:iCs/>
          <w:sz w:val="24"/>
          <w:lang w:val="kk-KZ" w:eastAsia="en-US"/>
        </w:rPr>
        <w:t xml:space="preserve">ребятам помогла </w:t>
      </w:r>
      <w:r w:rsidR="00830019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A168C5">
        <w:rPr>
          <w:rFonts w:ascii="Times New Roman" w:hAnsi="Times New Roman" w:cs="Times New Roman"/>
          <w:sz w:val="24"/>
          <w:szCs w:val="24"/>
        </w:rPr>
        <w:t xml:space="preserve">«Путешествие по </w:t>
      </w:r>
      <w:proofErr w:type="spellStart"/>
      <w:r w:rsidR="00A168C5">
        <w:rPr>
          <w:rFonts w:ascii="Times New Roman" w:hAnsi="Times New Roman" w:cs="Times New Roman"/>
          <w:sz w:val="24"/>
          <w:szCs w:val="24"/>
        </w:rPr>
        <w:t>Правограду</w:t>
      </w:r>
      <w:proofErr w:type="spellEnd"/>
      <w:r w:rsidR="00A168C5">
        <w:rPr>
          <w:rFonts w:ascii="Times New Roman" w:hAnsi="Times New Roman" w:cs="Times New Roman"/>
          <w:sz w:val="24"/>
          <w:szCs w:val="24"/>
        </w:rPr>
        <w:t>».</w:t>
      </w:r>
      <w:r w:rsidR="00A168C5" w:rsidRPr="00F40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019" w:rsidRDefault="00830019" w:rsidP="00953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8B8" w:rsidRPr="005218B8" w:rsidRDefault="00DC22C8" w:rsidP="00814B3F">
      <w:pPr>
        <w:pStyle w:val="ae"/>
        <w:tabs>
          <w:tab w:val="left" w:pos="1490"/>
        </w:tabs>
        <w:jc w:val="both"/>
        <w:rPr>
          <w:rFonts w:ascii="Times New Roman" w:hAnsi="Times New Roman"/>
          <w:b/>
          <w:sz w:val="24"/>
          <w:szCs w:val="24"/>
        </w:rPr>
      </w:pPr>
      <w:r w:rsidRPr="005218B8">
        <w:rPr>
          <w:rFonts w:ascii="Times New Roman" w:hAnsi="Times New Roman"/>
          <w:b/>
          <w:sz w:val="24"/>
          <w:szCs w:val="24"/>
        </w:rPr>
        <w:t>7. Библиотечный маркетинг</w:t>
      </w:r>
    </w:p>
    <w:p w:rsidR="00AF2BD1" w:rsidRPr="005218B8" w:rsidRDefault="0095504F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5218B8">
        <w:rPr>
          <w:rFonts w:ascii="Times New Roman" w:hAnsi="Times New Roman"/>
          <w:b/>
          <w:sz w:val="24"/>
          <w:szCs w:val="24"/>
        </w:rPr>
        <w:t xml:space="preserve">7.1. </w:t>
      </w:r>
      <w:r w:rsidR="00E84B98" w:rsidRPr="005218B8">
        <w:rPr>
          <w:rFonts w:ascii="Times New Roman" w:hAnsi="Times New Roman"/>
          <w:b/>
          <w:sz w:val="24"/>
          <w:szCs w:val="24"/>
        </w:rPr>
        <w:t>Социология.</w:t>
      </w:r>
    </w:p>
    <w:p w:rsidR="00A168C5" w:rsidRPr="002D071D" w:rsidRDefault="00594963" w:rsidP="002E504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168C5">
        <w:rPr>
          <w:rFonts w:ascii="Times New Roman" w:hAnsi="Times New Roman"/>
          <w:sz w:val="24"/>
          <w:szCs w:val="24"/>
        </w:rPr>
        <w:t xml:space="preserve">Улучшить качество предоставляемых услуг и выявить круг читательских интересов помогают социологические опросы, проводимые в </w:t>
      </w:r>
      <w:r w:rsidR="007262AC" w:rsidRPr="00A168C5">
        <w:rPr>
          <w:rFonts w:ascii="Times New Roman" w:hAnsi="Times New Roman"/>
          <w:sz w:val="24"/>
          <w:szCs w:val="24"/>
        </w:rPr>
        <w:t>библиотеках Белоярского района</w:t>
      </w:r>
      <w:r w:rsidRPr="00A168C5">
        <w:rPr>
          <w:rFonts w:ascii="Times New Roman" w:hAnsi="Times New Roman"/>
          <w:sz w:val="24"/>
          <w:szCs w:val="24"/>
        </w:rPr>
        <w:t>.</w:t>
      </w:r>
      <w:r w:rsidR="001C3808" w:rsidRPr="00627900">
        <w:rPr>
          <w:rFonts w:ascii="Times New Roman" w:hAnsi="Times New Roman"/>
          <w:i/>
          <w:sz w:val="24"/>
          <w:szCs w:val="24"/>
        </w:rPr>
        <w:tab/>
      </w:r>
      <w:r w:rsidR="00BB1857">
        <w:rPr>
          <w:bCs/>
        </w:rPr>
        <w:t xml:space="preserve"> </w:t>
      </w:r>
    </w:p>
    <w:p w:rsidR="00DF2F34" w:rsidRPr="002201FB" w:rsidRDefault="00A168C5" w:rsidP="00854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1FB">
        <w:rPr>
          <w:rFonts w:ascii="Times New Roman" w:hAnsi="Times New Roman" w:cs="Times New Roman"/>
          <w:sz w:val="24"/>
          <w:szCs w:val="24"/>
        </w:rPr>
        <w:lastRenderedPageBreak/>
        <w:t xml:space="preserve">Во    всех библиотеках Белоярского района прошло </w:t>
      </w:r>
      <w:r w:rsidRPr="002201FB">
        <w:rPr>
          <w:rFonts w:ascii="Times New Roman" w:hAnsi="Times New Roman" w:cs="Times New Roman"/>
          <w:bCs/>
          <w:sz w:val="24"/>
          <w:szCs w:val="24"/>
        </w:rPr>
        <w:t xml:space="preserve">анкетирование  </w:t>
      </w:r>
      <w:r w:rsidRPr="002201FB">
        <w:rPr>
          <w:rFonts w:ascii="Times New Roman" w:hAnsi="Times New Roman" w:cs="Times New Roman"/>
          <w:sz w:val="24"/>
          <w:szCs w:val="24"/>
        </w:rPr>
        <w:t xml:space="preserve">  </w:t>
      </w:r>
      <w:r w:rsidRPr="002201FB">
        <w:rPr>
          <w:rFonts w:ascii="Times New Roman" w:hAnsi="Times New Roman" w:cs="Times New Roman"/>
          <w:bCs/>
          <w:sz w:val="24"/>
          <w:szCs w:val="24"/>
        </w:rPr>
        <w:t xml:space="preserve"> «Ваше мнение – читатель!».</w:t>
      </w:r>
      <w:r w:rsidR="00814B3F" w:rsidRPr="002201FB">
        <w:rPr>
          <w:rFonts w:ascii="Times New Roman" w:hAnsi="Times New Roman"/>
          <w:i/>
          <w:sz w:val="24"/>
          <w:szCs w:val="24"/>
        </w:rPr>
        <w:t xml:space="preserve"> </w:t>
      </w:r>
      <w:r w:rsidR="00814B3F" w:rsidRPr="002201FB">
        <w:rPr>
          <w:rFonts w:ascii="Times New Roman" w:hAnsi="Times New Roman"/>
          <w:sz w:val="24"/>
          <w:szCs w:val="24"/>
        </w:rPr>
        <w:t xml:space="preserve">Целью анкетирования </w:t>
      </w:r>
      <w:r w:rsidR="002201FB">
        <w:rPr>
          <w:rFonts w:ascii="Times New Roman" w:hAnsi="Times New Roman"/>
          <w:sz w:val="24"/>
          <w:szCs w:val="24"/>
        </w:rPr>
        <w:t xml:space="preserve">- </w:t>
      </w:r>
      <w:r w:rsidR="00814B3F" w:rsidRPr="002201FB">
        <w:rPr>
          <w:rFonts w:ascii="Times New Roman" w:hAnsi="Times New Roman"/>
          <w:sz w:val="24"/>
          <w:szCs w:val="24"/>
        </w:rPr>
        <w:t xml:space="preserve">выявление читательских интересов пользователей библиотек для дальнейшего комплектования фонда. </w:t>
      </w:r>
      <w:r w:rsidR="002201FB">
        <w:rPr>
          <w:rFonts w:ascii="Times New Roman" w:hAnsi="Times New Roman"/>
          <w:sz w:val="24"/>
          <w:szCs w:val="24"/>
        </w:rPr>
        <w:t>Всего</w:t>
      </w:r>
      <w:r w:rsidR="00DF2F34">
        <w:rPr>
          <w:rFonts w:ascii="Times New Roman" w:hAnsi="Times New Roman"/>
          <w:sz w:val="24"/>
          <w:szCs w:val="24"/>
        </w:rPr>
        <w:t xml:space="preserve"> </w:t>
      </w:r>
      <w:r w:rsidR="002201FB">
        <w:rPr>
          <w:rFonts w:ascii="Times New Roman" w:hAnsi="Times New Roman"/>
          <w:sz w:val="24"/>
          <w:szCs w:val="24"/>
        </w:rPr>
        <w:t xml:space="preserve"> было опрошено</w:t>
      </w:r>
      <w:r w:rsidR="00DF2F34">
        <w:rPr>
          <w:rFonts w:ascii="Times New Roman" w:hAnsi="Times New Roman"/>
          <w:sz w:val="24"/>
          <w:szCs w:val="24"/>
        </w:rPr>
        <w:t xml:space="preserve"> </w:t>
      </w:r>
      <w:r w:rsidR="0049153D">
        <w:rPr>
          <w:rFonts w:ascii="Times New Roman" w:hAnsi="Times New Roman" w:cs="Times New Roman"/>
          <w:sz w:val="24"/>
          <w:szCs w:val="24"/>
        </w:rPr>
        <w:t>157</w:t>
      </w:r>
      <w:r w:rsidR="00DF2F34">
        <w:rPr>
          <w:rFonts w:ascii="Times New Roman" w:hAnsi="Times New Roman" w:cs="Times New Roman"/>
          <w:sz w:val="24"/>
          <w:szCs w:val="24"/>
        </w:rPr>
        <w:t xml:space="preserve"> </w:t>
      </w:r>
      <w:r w:rsidR="0049153D">
        <w:rPr>
          <w:rFonts w:ascii="Times New Roman" w:hAnsi="Times New Roman" w:cs="Times New Roman"/>
          <w:sz w:val="24"/>
          <w:szCs w:val="24"/>
        </w:rPr>
        <w:t>детей в возрасте 10-14</w:t>
      </w:r>
      <w:r w:rsidR="00477682">
        <w:rPr>
          <w:rFonts w:ascii="Times New Roman" w:hAnsi="Times New Roman" w:cs="Times New Roman"/>
          <w:sz w:val="24"/>
          <w:szCs w:val="24"/>
        </w:rPr>
        <w:t xml:space="preserve"> </w:t>
      </w:r>
      <w:r w:rsidR="0049153D">
        <w:rPr>
          <w:rFonts w:ascii="Times New Roman" w:hAnsi="Times New Roman" w:cs="Times New Roman"/>
          <w:sz w:val="24"/>
          <w:szCs w:val="24"/>
        </w:rPr>
        <w:t xml:space="preserve">лет. </w:t>
      </w:r>
      <w:r w:rsidR="00DF2F34" w:rsidRPr="00FA4070">
        <w:rPr>
          <w:rFonts w:ascii="Times New Roman" w:hAnsi="Times New Roman" w:cs="Times New Roman"/>
          <w:sz w:val="24"/>
          <w:szCs w:val="24"/>
        </w:rPr>
        <w:t>По результатам исследования большинство пользователей считают</w:t>
      </w:r>
      <w:r w:rsidR="00477682">
        <w:rPr>
          <w:rFonts w:ascii="Times New Roman" w:hAnsi="Times New Roman" w:cs="Times New Roman"/>
          <w:sz w:val="24"/>
          <w:szCs w:val="24"/>
        </w:rPr>
        <w:t>, что</w:t>
      </w:r>
      <w:r w:rsidR="00DF2F34" w:rsidRPr="00FA4070">
        <w:rPr>
          <w:rFonts w:ascii="Times New Roman" w:hAnsi="Times New Roman" w:cs="Times New Roman"/>
          <w:sz w:val="24"/>
          <w:szCs w:val="24"/>
        </w:rPr>
        <w:t xml:space="preserve">  фонды </w:t>
      </w:r>
      <w:r w:rsidR="0049153D">
        <w:rPr>
          <w:rFonts w:ascii="Times New Roman" w:hAnsi="Times New Roman" w:cs="Times New Roman"/>
          <w:sz w:val="24"/>
          <w:szCs w:val="24"/>
        </w:rPr>
        <w:t>библиотек</w:t>
      </w:r>
      <w:r w:rsidR="00477682">
        <w:rPr>
          <w:rFonts w:ascii="Times New Roman" w:hAnsi="Times New Roman" w:cs="Times New Roman"/>
          <w:sz w:val="24"/>
          <w:szCs w:val="24"/>
        </w:rPr>
        <w:t xml:space="preserve"> достаточно разнообразны</w:t>
      </w:r>
      <w:r w:rsidR="00DF2F34" w:rsidRPr="00FA40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F2F34" w:rsidRPr="00FA4070">
        <w:rPr>
          <w:rFonts w:ascii="Times New Roman" w:hAnsi="Times New Roman" w:cs="Times New Roman"/>
          <w:sz w:val="24"/>
          <w:szCs w:val="24"/>
        </w:rPr>
        <w:t xml:space="preserve">Библиотечное обслуживание удовлетворяет большинство анкетируемых, читатели идут </w:t>
      </w:r>
      <w:r w:rsidR="00477682">
        <w:rPr>
          <w:rFonts w:ascii="Times New Roman" w:hAnsi="Times New Roman" w:cs="Times New Roman"/>
          <w:sz w:val="24"/>
          <w:szCs w:val="24"/>
        </w:rPr>
        <w:t xml:space="preserve">в библиотеки </w:t>
      </w:r>
      <w:r w:rsidR="00DF2F34" w:rsidRPr="00FA4070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477682">
        <w:rPr>
          <w:rFonts w:ascii="Times New Roman" w:hAnsi="Times New Roman" w:cs="Times New Roman"/>
          <w:sz w:val="24"/>
          <w:szCs w:val="24"/>
        </w:rPr>
        <w:t>взять книги</w:t>
      </w:r>
      <w:r w:rsidR="00DF2F34" w:rsidRPr="00FA4070">
        <w:rPr>
          <w:rFonts w:ascii="Times New Roman" w:hAnsi="Times New Roman" w:cs="Times New Roman"/>
          <w:sz w:val="24"/>
          <w:szCs w:val="24"/>
        </w:rPr>
        <w:t xml:space="preserve">, </w:t>
      </w:r>
      <w:r w:rsidR="00477682">
        <w:rPr>
          <w:rFonts w:ascii="Times New Roman" w:hAnsi="Times New Roman" w:cs="Times New Roman"/>
          <w:sz w:val="24"/>
          <w:szCs w:val="24"/>
        </w:rPr>
        <w:t xml:space="preserve">но и пообщаться в </w:t>
      </w:r>
      <w:r w:rsidR="00DF2F34" w:rsidRPr="00FA4070">
        <w:rPr>
          <w:rFonts w:ascii="Times New Roman" w:hAnsi="Times New Roman" w:cs="Times New Roman"/>
          <w:sz w:val="24"/>
          <w:szCs w:val="24"/>
        </w:rPr>
        <w:t xml:space="preserve"> комфортно</w:t>
      </w:r>
      <w:r w:rsidR="00477682">
        <w:rPr>
          <w:rFonts w:ascii="Times New Roman" w:hAnsi="Times New Roman" w:cs="Times New Roman"/>
          <w:sz w:val="24"/>
          <w:szCs w:val="24"/>
        </w:rPr>
        <w:t>й обстановке</w:t>
      </w:r>
      <w:r w:rsidR="00DF2F34" w:rsidRPr="00FA4070">
        <w:rPr>
          <w:rFonts w:ascii="Times New Roman" w:hAnsi="Times New Roman" w:cs="Times New Roman"/>
          <w:sz w:val="24"/>
          <w:szCs w:val="24"/>
        </w:rPr>
        <w:t>, получ</w:t>
      </w:r>
      <w:r w:rsidR="00477682">
        <w:rPr>
          <w:rFonts w:ascii="Times New Roman" w:hAnsi="Times New Roman" w:cs="Times New Roman"/>
          <w:sz w:val="24"/>
          <w:szCs w:val="24"/>
        </w:rPr>
        <w:t>и</w:t>
      </w:r>
      <w:r w:rsidR="00DF2F34" w:rsidRPr="00FA4070">
        <w:rPr>
          <w:rFonts w:ascii="Times New Roman" w:hAnsi="Times New Roman" w:cs="Times New Roman"/>
          <w:sz w:val="24"/>
          <w:szCs w:val="24"/>
        </w:rPr>
        <w:t xml:space="preserve">ть информацию различной тематики для досуга и </w:t>
      </w:r>
      <w:r w:rsidR="0049153D">
        <w:rPr>
          <w:rFonts w:ascii="Times New Roman" w:hAnsi="Times New Roman" w:cs="Times New Roman"/>
          <w:sz w:val="24"/>
          <w:szCs w:val="24"/>
        </w:rPr>
        <w:t>в познавательных целях.</w:t>
      </w:r>
      <w:r w:rsidR="00DF2F34" w:rsidRPr="00FA40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E54AB" w:rsidRDefault="00BB1857" w:rsidP="009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95">
        <w:rPr>
          <w:rFonts w:ascii="Times New Roman" w:hAnsi="Times New Roman" w:cs="Times New Roman"/>
          <w:sz w:val="24"/>
          <w:szCs w:val="24"/>
        </w:rPr>
        <w:t>В рамках проекта «Равнение на героев» с целью выявления мнения  старшеклассников  о проблеме патриотизма  в городе Белоярский сотрудниками Юношеско</w:t>
      </w:r>
      <w:r>
        <w:rPr>
          <w:rFonts w:ascii="Times New Roman" w:hAnsi="Times New Roman" w:cs="Times New Roman"/>
          <w:sz w:val="24"/>
          <w:szCs w:val="24"/>
        </w:rPr>
        <w:t>й библиотеки им А.</w:t>
      </w:r>
      <w:r w:rsidRPr="00913495">
        <w:rPr>
          <w:rFonts w:ascii="Times New Roman" w:hAnsi="Times New Roman" w:cs="Times New Roman"/>
          <w:sz w:val="24"/>
          <w:szCs w:val="24"/>
        </w:rPr>
        <w:t>Н. Ткалуна было проведено анкетирование учащихся 8 класса</w:t>
      </w:r>
      <w:r w:rsidR="002E5044">
        <w:rPr>
          <w:rFonts w:ascii="Times New Roman" w:hAnsi="Times New Roman" w:cs="Times New Roman"/>
          <w:sz w:val="24"/>
          <w:szCs w:val="24"/>
        </w:rPr>
        <w:t xml:space="preserve"> (25 человек)</w:t>
      </w:r>
      <w:r w:rsidRPr="00913495">
        <w:rPr>
          <w:rFonts w:ascii="Times New Roman" w:hAnsi="Times New Roman" w:cs="Times New Roman"/>
          <w:sz w:val="24"/>
          <w:szCs w:val="24"/>
        </w:rPr>
        <w:t xml:space="preserve"> СОШ№</w:t>
      </w:r>
      <w:r w:rsidR="002E5044">
        <w:rPr>
          <w:rFonts w:ascii="Times New Roman" w:hAnsi="Times New Roman" w:cs="Times New Roman"/>
          <w:sz w:val="24"/>
          <w:szCs w:val="24"/>
        </w:rPr>
        <w:t xml:space="preserve"> </w:t>
      </w:r>
      <w:r w:rsidRPr="00913495">
        <w:rPr>
          <w:rFonts w:ascii="Times New Roman" w:hAnsi="Times New Roman" w:cs="Times New Roman"/>
          <w:sz w:val="24"/>
          <w:szCs w:val="24"/>
        </w:rPr>
        <w:t>3 «Быть патриотом. Что это значит?»</w:t>
      </w:r>
      <w:r w:rsidR="008D0887">
        <w:rPr>
          <w:rFonts w:ascii="Times New Roman" w:hAnsi="Times New Roman" w:cs="Times New Roman"/>
          <w:sz w:val="24"/>
          <w:szCs w:val="24"/>
        </w:rPr>
        <w:t>.</w:t>
      </w:r>
      <w:r w:rsidR="00DF2F34">
        <w:rPr>
          <w:rFonts w:ascii="Times New Roman" w:hAnsi="Times New Roman" w:cs="Times New Roman"/>
          <w:sz w:val="24"/>
          <w:szCs w:val="24"/>
        </w:rPr>
        <w:t xml:space="preserve"> </w:t>
      </w:r>
      <w:r w:rsidR="002E031C" w:rsidRPr="00F3745A">
        <w:rPr>
          <w:rFonts w:ascii="Times New Roman" w:hAnsi="Times New Roman" w:cs="Times New Roman"/>
          <w:sz w:val="24"/>
          <w:szCs w:val="24"/>
        </w:rPr>
        <w:t>Согласно результатам анкетирования большинство опрошенных  дали адекватную характеристику понятия «патриотизм». Тем не менее, на вопрос «</w:t>
      </w:r>
      <w:r w:rsidR="00FE54AB">
        <w:rPr>
          <w:rFonts w:ascii="Times New Roman" w:hAnsi="Times New Roman" w:cs="Times New Roman"/>
          <w:sz w:val="24"/>
          <w:szCs w:val="24"/>
        </w:rPr>
        <w:t>модно ли сегодня быть патриотом своей Родины?</w:t>
      </w:r>
      <w:r w:rsidR="002E031C" w:rsidRPr="00F3745A">
        <w:rPr>
          <w:rFonts w:ascii="Times New Roman" w:hAnsi="Times New Roman" w:cs="Times New Roman"/>
          <w:sz w:val="24"/>
          <w:szCs w:val="24"/>
        </w:rPr>
        <w:t xml:space="preserve">», 5 человек ответили </w:t>
      </w:r>
      <w:r w:rsidR="00FE54AB">
        <w:rPr>
          <w:rFonts w:ascii="Times New Roman" w:hAnsi="Times New Roman" w:cs="Times New Roman"/>
          <w:sz w:val="24"/>
          <w:szCs w:val="24"/>
        </w:rPr>
        <w:t>отрицательно</w:t>
      </w:r>
      <w:r w:rsidR="002E031C" w:rsidRPr="00F3745A">
        <w:rPr>
          <w:rFonts w:ascii="Times New Roman" w:hAnsi="Times New Roman" w:cs="Times New Roman"/>
          <w:sz w:val="24"/>
          <w:szCs w:val="24"/>
        </w:rPr>
        <w:t xml:space="preserve">. Большинство  опрошенных считают себя патриотами (87%), 3 человека ответили </w:t>
      </w:r>
      <w:r w:rsidR="00F3745A">
        <w:rPr>
          <w:rFonts w:ascii="Times New Roman" w:hAnsi="Times New Roman" w:cs="Times New Roman"/>
          <w:sz w:val="24"/>
          <w:szCs w:val="24"/>
        </w:rPr>
        <w:t xml:space="preserve"> «не знаю».</w:t>
      </w:r>
    </w:p>
    <w:p w:rsidR="001C3808" w:rsidRPr="002D071D" w:rsidRDefault="00007799" w:rsidP="009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D25">
        <w:rPr>
          <w:rFonts w:ascii="Times New Roman" w:hAnsi="Times New Roman" w:cs="Times New Roman"/>
          <w:sz w:val="24"/>
          <w:szCs w:val="24"/>
        </w:rPr>
        <w:t>В Детской библиотеке был проведён социологический опрос «Чтение с увлечением», в опр</w:t>
      </w:r>
      <w:r>
        <w:rPr>
          <w:rFonts w:ascii="Times New Roman" w:hAnsi="Times New Roman" w:cs="Times New Roman"/>
          <w:sz w:val="24"/>
          <w:szCs w:val="24"/>
        </w:rPr>
        <w:t xml:space="preserve">осе приняли участие </w:t>
      </w:r>
      <w:r w:rsidR="00FE54AB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школьник</w:t>
      </w:r>
      <w:r w:rsidR="00FE54AB">
        <w:rPr>
          <w:rFonts w:ascii="Times New Roman" w:hAnsi="Times New Roman" w:cs="Times New Roman"/>
          <w:sz w:val="24"/>
          <w:szCs w:val="24"/>
        </w:rPr>
        <w:t>ов в возрасте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DF5D25">
        <w:rPr>
          <w:rFonts w:ascii="Times New Roman" w:hAnsi="Times New Roman" w:cs="Times New Roman"/>
          <w:sz w:val="24"/>
          <w:szCs w:val="24"/>
        </w:rPr>
        <w:t xml:space="preserve">-13 лет.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D25">
        <w:rPr>
          <w:rFonts w:ascii="Times New Roman" w:hAnsi="Times New Roman" w:cs="Times New Roman"/>
          <w:sz w:val="24"/>
          <w:szCs w:val="24"/>
        </w:rPr>
        <w:t>Цель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D25">
        <w:rPr>
          <w:rFonts w:ascii="Times New Roman" w:hAnsi="Times New Roman" w:cs="Times New Roman"/>
          <w:sz w:val="24"/>
          <w:szCs w:val="24"/>
        </w:rPr>
        <w:t xml:space="preserve">изучение читательских интересов и уровня читательской компетенции детей, а также организация более эффективных </w:t>
      </w:r>
      <w:r>
        <w:rPr>
          <w:rFonts w:ascii="Times New Roman" w:hAnsi="Times New Roman" w:cs="Times New Roman"/>
          <w:sz w:val="24"/>
          <w:szCs w:val="24"/>
        </w:rPr>
        <w:t xml:space="preserve">форм работы библиотеки с детьми и подростками. </w:t>
      </w:r>
      <w:r w:rsidRPr="00DF5D25">
        <w:rPr>
          <w:rFonts w:ascii="Times New Roman" w:hAnsi="Times New Roman" w:cs="Times New Roman"/>
          <w:sz w:val="24"/>
          <w:szCs w:val="24"/>
        </w:rPr>
        <w:t xml:space="preserve">Результаты анкетирования показали, что Детская библиотека располагает достаточным фондом, и удовлетворяет запросы детей на 90%. Читатели отдают предпочтение развлекательной литературе, а с серьёзной книгой учащиеся знакомятся в рамках учебной программы. </w:t>
      </w:r>
    </w:p>
    <w:p w:rsidR="008C6F99" w:rsidRDefault="008C6F99" w:rsidP="00953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F99">
        <w:rPr>
          <w:rFonts w:ascii="Times New Roman" w:hAnsi="Times New Roman" w:cs="Times New Roman"/>
          <w:sz w:val="24"/>
          <w:szCs w:val="24"/>
        </w:rPr>
        <w:t xml:space="preserve">В рамках Межбиблиотечного проекта «Классная классика» в библиотеке </w:t>
      </w:r>
      <w:r w:rsidR="00FE54AB">
        <w:rPr>
          <w:rFonts w:ascii="Times New Roman" w:hAnsi="Times New Roman" w:cs="Times New Roman"/>
          <w:sz w:val="24"/>
          <w:szCs w:val="24"/>
        </w:rPr>
        <w:t xml:space="preserve">в </w:t>
      </w:r>
      <w:r w:rsidRPr="008C6F99">
        <w:rPr>
          <w:rFonts w:ascii="Times New Roman" w:hAnsi="Times New Roman" w:cs="Times New Roman"/>
          <w:sz w:val="24"/>
          <w:szCs w:val="24"/>
        </w:rPr>
        <w:t>п. Сосновка  среди подростков 7-9 классов б</w:t>
      </w:r>
      <w:r w:rsidR="00102D06">
        <w:rPr>
          <w:rFonts w:ascii="Times New Roman" w:hAnsi="Times New Roman" w:cs="Times New Roman"/>
          <w:sz w:val="24"/>
          <w:szCs w:val="24"/>
        </w:rPr>
        <w:t xml:space="preserve">ыл проведен </w:t>
      </w:r>
      <w:r w:rsidRPr="008C6F99">
        <w:rPr>
          <w:rFonts w:ascii="Times New Roman" w:hAnsi="Times New Roman" w:cs="Times New Roman"/>
          <w:sz w:val="24"/>
          <w:szCs w:val="24"/>
        </w:rPr>
        <w:t xml:space="preserve">опрос «Нужно ли </w:t>
      </w:r>
      <w:r w:rsidR="002D071D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8C6F99">
        <w:rPr>
          <w:rFonts w:ascii="Times New Roman" w:hAnsi="Times New Roman" w:cs="Times New Roman"/>
          <w:sz w:val="24"/>
          <w:szCs w:val="24"/>
        </w:rPr>
        <w:t>читать классическую литературу?».</w:t>
      </w:r>
      <w:r w:rsidR="002D071D">
        <w:rPr>
          <w:rFonts w:ascii="Times New Roman" w:hAnsi="Times New Roman" w:cs="Times New Roman"/>
          <w:sz w:val="24"/>
          <w:szCs w:val="24"/>
        </w:rPr>
        <w:t xml:space="preserve"> Из 50 опрошенных  читателей 51 % ответили утвердительно, категорично «нет» -11%, </w:t>
      </w:r>
      <w:r w:rsidR="00830019">
        <w:rPr>
          <w:rFonts w:ascii="Times New Roman" w:hAnsi="Times New Roman" w:cs="Times New Roman"/>
          <w:sz w:val="24"/>
          <w:szCs w:val="24"/>
        </w:rPr>
        <w:t xml:space="preserve"> 38% ответили,  что</w:t>
      </w:r>
      <w:r w:rsidR="002D071D">
        <w:rPr>
          <w:rFonts w:ascii="Times New Roman" w:hAnsi="Times New Roman" w:cs="Times New Roman"/>
          <w:sz w:val="24"/>
          <w:szCs w:val="24"/>
        </w:rPr>
        <w:t xml:space="preserve"> </w:t>
      </w:r>
      <w:r w:rsidR="00830019">
        <w:rPr>
          <w:rFonts w:ascii="Times New Roman" w:hAnsi="Times New Roman" w:cs="Times New Roman"/>
          <w:sz w:val="24"/>
          <w:szCs w:val="24"/>
        </w:rPr>
        <w:t xml:space="preserve">классику нужно читать </w:t>
      </w:r>
      <w:r w:rsidR="002D071D">
        <w:rPr>
          <w:rFonts w:ascii="Times New Roman" w:hAnsi="Times New Roman" w:cs="Times New Roman"/>
          <w:sz w:val="24"/>
          <w:szCs w:val="24"/>
        </w:rPr>
        <w:t>только по школьной программе.</w:t>
      </w:r>
    </w:p>
    <w:p w:rsidR="00D9050D" w:rsidRDefault="00D9050D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5218B8">
        <w:rPr>
          <w:rFonts w:ascii="Times New Roman" w:hAnsi="Times New Roman"/>
          <w:b/>
          <w:sz w:val="24"/>
          <w:szCs w:val="24"/>
        </w:rPr>
        <w:t>7.</w:t>
      </w:r>
      <w:r w:rsidR="00FD315B" w:rsidRPr="005218B8">
        <w:rPr>
          <w:rFonts w:ascii="Times New Roman" w:hAnsi="Times New Roman"/>
          <w:b/>
          <w:sz w:val="24"/>
          <w:szCs w:val="24"/>
        </w:rPr>
        <w:t>2.</w:t>
      </w:r>
      <w:r w:rsidRPr="005218B8">
        <w:rPr>
          <w:rFonts w:ascii="Times New Roman" w:hAnsi="Times New Roman"/>
          <w:b/>
          <w:sz w:val="24"/>
          <w:szCs w:val="24"/>
        </w:rPr>
        <w:t xml:space="preserve"> Рекламная деятельность</w:t>
      </w:r>
    </w:p>
    <w:p w:rsidR="00E97213" w:rsidRPr="00953334" w:rsidRDefault="00E97213" w:rsidP="009533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334">
        <w:rPr>
          <w:rFonts w:ascii="Times New Roman" w:hAnsi="Times New Roman" w:cs="Times New Roman"/>
          <w:sz w:val="24"/>
          <w:szCs w:val="24"/>
        </w:rPr>
        <w:t>Целью проводимых библиотеками рекламных мероприятий является привлечение новых читателей и повышение информационной культуры пользователей. Сотрудники библиотек используют различные виды рекламы: проведение различных акци</w:t>
      </w:r>
      <w:r w:rsidR="00FE54AB" w:rsidRPr="00953334">
        <w:rPr>
          <w:rFonts w:ascii="Times New Roman" w:hAnsi="Times New Roman" w:cs="Times New Roman"/>
          <w:sz w:val="24"/>
          <w:szCs w:val="24"/>
        </w:rPr>
        <w:t>й</w:t>
      </w:r>
      <w:r w:rsidRPr="00953334">
        <w:rPr>
          <w:rFonts w:ascii="Times New Roman" w:hAnsi="Times New Roman" w:cs="Times New Roman"/>
          <w:sz w:val="24"/>
          <w:szCs w:val="24"/>
        </w:rPr>
        <w:t xml:space="preserve">, </w:t>
      </w:r>
      <w:r w:rsidR="00FE54AB" w:rsidRPr="00953334">
        <w:rPr>
          <w:rFonts w:ascii="Times New Roman" w:hAnsi="Times New Roman" w:cs="Times New Roman"/>
          <w:sz w:val="24"/>
          <w:szCs w:val="24"/>
        </w:rPr>
        <w:t>реклама</w:t>
      </w:r>
      <w:r w:rsidRPr="00953334">
        <w:rPr>
          <w:rFonts w:ascii="Times New Roman" w:hAnsi="Times New Roman" w:cs="Times New Roman"/>
          <w:sz w:val="24"/>
          <w:szCs w:val="24"/>
        </w:rPr>
        <w:t xml:space="preserve"> </w:t>
      </w:r>
      <w:r w:rsidR="00FE54AB" w:rsidRPr="00953334"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информации. </w:t>
      </w:r>
      <w:r w:rsidRPr="00953334">
        <w:rPr>
          <w:rFonts w:ascii="Times New Roman" w:hAnsi="Times New Roman" w:cs="Times New Roman"/>
          <w:sz w:val="24"/>
          <w:szCs w:val="24"/>
        </w:rPr>
        <w:t>Рекламные объявления об услугах библиотек размещаются в школах, детских садах и других учреждениях, с которыми библиотеки сотрудничают в течение года.</w:t>
      </w:r>
      <w:r w:rsidR="00FE54AB" w:rsidRPr="00953334">
        <w:rPr>
          <w:rFonts w:ascii="Times New Roman" w:hAnsi="Times New Roman" w:cs="Times New Roman"/>
          <w:sz w:val="24"/>
          <w:szCs w:val="24"/>
        </w:rPr>
        <w:t xml:space="preserve"> Печатные издания: буклеты, листовки, закладки распространяются на библиотечных  экскурсиях и мероприятиях.</w:t>
      </w:r>
    </w:p>
    <w:p w:rsidR="00E97213" w:rsidRPr="00953334" w:rsidRDefault="00E97213" w:rsidP="00953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334">
        <w:rPr>
          <w:rFonts w:ascii="Times New Roman" w:hAnsi="Times New Roman" w:cs="Times New Roman"/>
          <w:sz w:val="24"/>
          <w:szCs w:val="24"/>
        </w:rPr>
        <w:t xml:space="preserve">Кроме того,  информация о мероприятиях МАУК Белоярского района «Белоярская ЦБС» размещалась в сети Интернет: </w:t>
      </w:r>
    </w:p>
    <w:p w:rsidR="00E97213" w:rsidRPr="00953334" w:rsidRDefault="00800B13" w:rsidP="00953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334">
        <w:rPr>
          <w:rFonts w:ascii="Times New Roman" w:hAnsi="Times New Roman" w:cs="Times New Roman"/>
          <w:sz w:val="24"/>
          <w:szCs w:val="24"/>
        </w:rPr>
        <w:t xml:space="preserve">- </w:t>
      </w:r>
      <w:r w:rsidR="00E97213" w:rsidRPr="00953334">
        <w:rPr>
          <w:rFonts w:ascii="Times New Roman" w:hAnsi="Times New Roman" w:cs="Times New Roman"/>
          <w:sz w:val="24"/>
          <w:szCs w:val="24"/>
        </w:rPr>
        <w:t xml:space="preserve">на сайтах Белоярского информационного центра «Квадрат»; </w:t>
      </w:r>
    </w:p>
    <w:p w:rsidR="00E97213" w:rsidRPr="00953334" w:rsidRDefault="00800B13" w:rsidP="00953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334">
        <w:rPr>
          <w:rFonts w:ascii="Times New Roman" w:hAnsi="Times New Roman" w:cs="Times New Roman"/>
          <w:sz w:val="24"/>
          <w:szCs w:val="24"/>
        </w:rPr>
        <w:t xml:space="preserve">- </w:t>
      </w:r>
      <w:r w:rsidR="00E97213" w:rsidRPr="00953334">
        <w:rPr>
          <w:rFonts w:ascii="Times New Roman" w:hAnsi="Times New Roman" w:cs="Times New Roman"/>
          <w:sz w:val="24"/>
          <w:szCs w:val="24"/>
        </w:rPr>
        <w:t xml:space="preserve">на сайте администрации Белоярского района; </w:t>
      </w:r>
    </w:p>
    <w:p w:rsidR="00E97213" w:rsidRPr="00953334" w:rsidRDefault="00800B13" w:rsidP="009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334">
        <w:rPr>
          <w:rFonts w:ascii="Times New Roman" w:hAnsi="Times New Roman" w:cs="Times New Roman"/>
          <w:sz w:val="24"/>
          <w:szCs w:val="24"/>
        </w:rPr>
        <w:t xml:space="preserve">- </w:t>
      </w:r>
      <w:r w:rsidR="00E97213" w:rsidRPr="00953334">
        <w:rPr>
          <w:rFonts w:ascii="Times New Roman" w:hAnsi="Times New Roman" w:cs="Times New Roman"/>
          <w:sz w:val="24"/>
          <w:szCs w:val="24"/>
        </w:rPr>
        <w:t xml:space="preserve">на информационном портале «Библиотеки Югры»; </w:t>
      </w:r>
    </w:p>
    <w:p w:rsidR="00E97213" w:rsidRPr="00953334" w:rsidRDefault="00800B13" w:rsidP="009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334">
        <w:rPr>
          <w:rFonts w:ascii="Times New Roman" w:hAnsi="Times New Roman" w:cs="Times New Roman"/>
          <w:sz w:val="24"/>
          <w:szCs w:val="24"/>
        </w:rPr>
        <w:t xml:space="preserve">- </w:t>
      </w:r>
      <w:r w:rsidR="00E97213" w:rsidRPr="00953334">
        <w:rPr>
          <w:rFonts w:ascii="Times New Roman" w:hAnsi="Times New Roman" w:cs="Times New Roman"/>
          <w:sz w:val="24"/>
          <w:szCs w:val="24"/>
        </w:rPr>
        <w:t>на страничке «Центральная районная библиотека» в социальных сетях «</w:t>
      </w:r>
      <w:proofErr w:type="spellStart"/>
      <w:r w:rsidR="00E97213" w:rsidRPr="00953334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="00E97213" w:rsidRPr="0095333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E97213" w:rsidRPr="0095333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E97213" w:rsidRPr="00953334">
        <w:rPr>
          <w:rFonts w:ascii="Times New Roman" w:hAnsi="Times New Roman" w:cs="Times New Roman"/>
          <w:sz w:val="24"/>
          <w:szCs w:val="24"/>
        </w:rPr>
        <w:t>»;</w:t>
      </w:r>
    </w:p>
    <w:p w:rsidR="00E97213" w:rsidRPr="00953334" w:rsidRDefault="00800B13" w:rsidP="00953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334">
        <w:rPr>
          <w:rFonts w:ascii="Times New Roman" w:hAnsi="Times New Roman" w:cs="Times New Roman"/>
          <w:sz w:val="24"/>
          <w:szCs w:val="24"/>
        </w:rPr>
        <w:t xml:space="preserve">  - </w:t>
      </w:r>
      <w:r w:rsidR="00E97213" w:rsidRPr="00953334">
        <w:rPr>
          <w:rFonts w:ascii="Times New Roman" w:hAnsi="Times New Roman" w:cs="Times New Roman"/>
          <w:sz w:val="24"/>
          <w:szCs w:val="24"/>
        </w:rPr>
        <w:t xml:space="preserve">на сайте публичные библиотеки России. </w:t>
      </w:r>
    </w:p>
    <w:p w:rsidR="00AB3596" w:rsidRPr="00953334" w:rsidRDefault="009C2859" w:rsidP="0095333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53334">
        <w:rPr>
          <w:rFonts w:ascii="Times New Roman" w:hAnsi="Times New Roman"/>
          <w:sz w:val="24"/>
          <w:szCs w:val="24"/>
        </w:rPr>
        <w:t>С целью рекламы и положительного позиционирования библиотеки в обществе</w:t>
      </w:r>
      <w:r w:rsidR="00B65B83" w:rsidRPr="00953334">
        <w:rPr>
          <w:rFonts w:ascii="Times New Roman" w:hAnsi="Times New Roman"/>
          <w:sz w:val="24"/>
          <w:szCs w:val="24"/>
        </w:rPr>
        <w:tab/>
      </w:r>
      <w:r w:rsidRPr="00953334">
        <w:rPr>
          <w:rFonts w:ascii="Times New Roman" w:hAnsi="Times New Roman"/>
          <w:sz w:val="24"/>
          <w:szCs w:val="24"/>
        </w:rPr>
        <w:t>в</w:t>
      </w:r>
      <w:r w:rsidR="00B65B83" w:rsidRPr="00953334">
        <w:rPr>
          <w:rFonts w:ascii="Times New Roman" w:hAnsi="Times New Roman"/>
          <w:sz w:val="24"/>
          <w:szCs w:val="24"/>
        </w:rPr>
        <w:t xml:space="preserve"> </w:t>
      </w:r>
      <w:r w:rsidR="00D07DB9" w:rsidRPr="00953334">
        <w:rPr>
          <w:rFonts w:ascii="Times New Roman" w:hAnsi="Times New Roman"/>
          <w:sz w:val="24"/>
          <w:szCs w:val="24"/>
        </w:rPr>
        <w:t>201</w:t>
      </w:r>
      <w:r w:rsidR="00332D3C" w:rsidRPr="00953334">
        <w:rPr>
          <w:rFonts w:ascii="Times New Roman" w:hAnsi="Times New Roman"/>
          <w:sz w:val="24"/>
          <w:szCs w:val="24"/>
        </w:rPr>
        <w:t>6</w:t>
      </w:r>
      <w:r w:rsidR="00B65B83" w:rsidRPr="00953334">
        <w:rPr>
          <w:rFonts w:ascii="Times New Roman" w:hAnsi="Times New Roman"/>
          <w:sz w:val="24"/>
          <w:szCs w:val="24"/>
        </w:rPr>
        <w:t xml:space="preserve"> году </w:t>
      </w:r>
      <w:r w:rsidR="00D9050D" w:rsidRPr="00953334">
        <w:rPr>
          <w:rFonts w:ascii="Times New Roman" w:hAnsi="Times New Roman"/>
          <w:sz w:val="24"/>
          <w:szCs w:val="24"/>
        </w:rPr>
        <w:t xml:space="preserve"> проводились   </w:t>
      </w:r>
      <w:r w:rsidR="00800B13" w:rsidRPr="00953334">
        <w:rPr>
          <w:rFonts w:ascii="Times New Roman" w:hAnsi="Times New Roman"/>
          <w:sz w:val="24"/>
          <w:szCs w:val="24"/>
        </w:rPr>
        <w:t>акции</w:t>
      </w:r>
      <w:r w:rsidR="00D9050D" w:rsidRPr="00953334">
        <w:rPr>
          <w:rFonts w:ascii="Times New Roman" w:hAnsi="Times New Roman"/>
          <w:sz w:val="24"/>
          <w:szCs w:val="24"/>
        </w:rPr>
        <w:t>:</w:t>
      </w:r>
    </w:p>
    <w:p w:rsidR="00E72E3F" w:rsidRPr="00953334" w:rsidRDefault="00800B13" w:rsidP="0095333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53334">
        <w:rPr>
          <w:rFonts w:ascii="Times New Roman" w:hAnsi="Times New Roman"/>
          <w:sz w:val="24"/>
          <w:szCs w:val="24"/>
        </w:rPr>
        <w:t xml:space="preserve">- </w:t>
      </w:r>
      <w:r w:rsidR="00AB3596" w:rsidRPr="00953334">
        <w:rPr>
          <w:rFonts w:ascii="Times New Roman" w:hAnsi="Times New Roman"/>
          <w:sz w:val="24"/>
          <w:szCs w:val="24"/>
        </w:rPr>
        <w:t>«Сюрприз для первых читателей». Вручение подарков и печатной продукции</w:t>
      </w:r>
      <w:r w:rsidR="009D0CE2" w:rsidRPr="00953334">
        <w:rPr>
          <w:rFonts w:ascii="Times New Roman" w:hAnsi="Times New Roman"/>
          <w:sz w:val="24"/>
          <w:szCs w:val="24"/>
        </w:rPr>
        <w:t xml:space="preserve"> первым читател</w:t>
      </w:r>
      <w:r w:rsidR="00332D3C" w:rsidRPr="00953334">
        <w:rPr>
          <w:rFonts w:ascii="Times New Roman" w:hAnsi="Times New Roman"/>
          <w:sz w:val="24"/>
          <w:szCs w:val="24"/>
        </w:rPr>
        <w:t>ям 2016 года. Получили подарки  1</w:t>
      </w:r>
      <w:r w:rsidR="00830019" w:rsidRPr="00953334">
        <w:rPr>
          <w:rFonts w:ascii="Times New Roman" w:hAnsi="Times New Roman"/>
          <w:sz w:val="24"/>
          <w:szCs w:val="24"/>
        </w:rPr>
        <w:t>6</w:t>
      </w:r>
      <w:r w:rsidR="00332D3C" w:rsidRPr="00953334">
        <w:rPr>
          <w:rFonts w:ascii="Times New Roman" w:hAnsi="Times New Roman"/>
          <w:sz w:val="24"/>
          <w:szCs w:val="24"/>
        </w:rPr>
        <w:t>0</w:t>
      </w:r>
      <w:r w:rsidR="00B67B80" w:rsidRPr="00953334">
        <w:rPr>
          <w:rFonts w:ascii="Times New Roman" w:hAnsi="Times New Roman"/>
          <w:sz w:val="24"/>
          <w:szCs w:val="24"/>
        </w:rPr>
        <w:t xml:space="preserve"> </w:t>
      </w:r>
      <w:r w:rsidR="009D0CE2" w:rsidRPr="00953334">
        <w:rPr>
          <w:rFonts w:ascii="Times New Roman" w:hAnsi="Times New Roman"/>
          <w:sz w:val="24"/>
          <w:szCs w:val="24"/>
        </w:rPr>
        <w:t>человек.</w:t>
      </w:r>
    </w:p>
    <w:p w:rsidR="00AB3596" w:rsidRPr="00953334" w:rsidRDefault="00800B13" w:rsidP="0095333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53334">
        <w:rPr>
          <w:rFonts w:ascii="Times New Roman" w:hAnsi="Times New Roman"/>
          <w:sz w:val="24"/>
          <w:szCs w:val="24"/>
        </w:rPr>
        <w:t xml:space="preserve">- </w:t>
      </w:r>
      <w:r w:rsidR="009C2859" w:rsidRPr="00953334">
        <w:rPr>
          <w:rFonts w:ascii="Times New Roman" w:hAnsi="Times New Roman"/>
          <w:sz w:val="24"/>
          <w:szCs w:val="24"/>
        </w:rPr>
        <w:t>«Библиошалости»</w:t>
      </w:r>
      <w:r w:rsidRPr="00953334">
        <w:rPr>
          <w:rFonts w:ascii="Times New Roman" w:hAnsi="Times New Roman"/>
          <w:sz w:val="24"/>
          <w:szCs w:val="24"/>
        </w:rPr>
        <w:t>: день самоуправления</w:t>
      </w:r>
      <w:r w:rsidR="009C2859" w:rsidRPr="00953334">
        <w:rPr>
          <w:rFonts w:ascii="Times New Roman" w:hAnsi="Times New Roman"/>
          <w:sz w:val="24"/>
          <w:szCs w:val="24"/>
        </w:rPr>
        <w:t>.  Во всех библиотеках Белоярского района прошли мероприятия</w:t>
      </w:r>
      <w:r w:rsidR="007527BB" w:rsidRPr="00953334">
        <w:rPr>
          <w:rFonts w:ascii="Times New Roman" w:hAnsi="Times New Roman"/>
          <w:sz w:val="24"/>
          <w:szCs w:val="24"/>
        </w:rPr>
        <w:t xml:space="preserve">, направленные на освещение  работы библиотекаря. </w:t>
      </w:r>
      <w:r w:rsidR="00B65B83" w:rsidRPr="00953334">
        <w:rPr>
          <w:rFonts w:ascii="Times New Roman" w:hAnsi="Times New Roman"/>
          <w:sz w:val="24"/>
          <w:szCs w:val="24"/>
        </w:rPr>
        <w:t xml:space="preserve"> Все желающие в этот день могли окунуться в мир библиотеки, узнать секреты мастерства библиотечной профессии. </w:t>
      </w:r>
      <w:r w:rsidR="007527BB" w:rsidRPr="00953334">
        <w:rPr>
          <w:rFonts w:ascii="Times New Roman" w:hAnsi="Times New Roman"/>
          <w:sz w:val="24"/>
          <w:szCs w:val="24"/>
        </w:rPr>
        <w:t xml:space="preserve">Приняли участие </w:t>
      </w:r>
      <w:r w:rsidR="00B65B83" w:rsidRPr="00953334">
        <w:rPr>
          <w:rFonts w:ascii="Times New Roman" w:hAnsi="Times New Roman"/>
          <w:sz w:val="24"/>
          <w:szCs w:val="24"/>
        </w:rPr>
        <w:t xml:space="preserve"> 216</w:t>
      </w:r>
      <w:r w:rsidR="007527BB" w:rsidRPr="00953334">
        <w:rPr>
          <w:rFonts w:ascii="Times New Roman" w:hAnsi="Times New Roman"/>
          <w:sz w:val="24"/>
          <w:szCs w:val="24"/>
        </w:rPr>
        <w:t xml:space="preserve"> чел</w:t>
      </w:r>
      <w:r w:rsidR="00B65B83" w:rsidRPr="00953334">
        <w:rPr>
          <w:rFonts w:ascii="Times New Roman" w:hAnsi="Times New Roman"/>
          <w:sz w:val="24"/>
          <w:szCs w:val="24"/>
        </w:rPr>
        <w:t>овек</w:t>
      </w:r>
      <w:r w:rsidR="007527BB" w:rsidRPr="00953334">
        <w:rPr>
          <w:rFonts w:ascii="Times New Roman" w:hAnsi="Times New Roman"/>
          <w:sz w:val="24"/>
          <w:szCs w:val="24"/>
        </w:rPr>
        <w:t>.</w:t>
      </w:r>
    </w:p>
    <w:p w:rsidR="00C74B10" w:rsidRPr="00953334" w:rsidRDefault="00800B13" w:rsidP="0095333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53334">
        <w:rPr>
          <w:rFonts w:ascii="Times New Roman" w:hAnsi="Times New Roman"/>
          <w:i/>
          <w:sz w:val="24"/>
          <w:szCs w:val="24"/>
        </w:rPr>
        <w:t xml:space="preserve">- </w:t>
      </w:r>
      <w:r w:rsidR="00E94E59" w:rsidRPr="00953334">
        <w:rPr>
          <w:rFonts w:ascii="Times New Roman" w:hAnsi="Times New Roman"/>
          <w:sz w:val="24"/>
          <w:szCs w:val="24"/>
        </w:rPr>
        <w:t xml:space="preserve">«Магия кино - </w:t>
      </w:r>
      <w:r w:rsidR="007A0A3E" w:rsidRPr="00953334">
        <w:rPr>
          <w:rFonts w:ascii="Times New Roman" w:hAnsi="Times New Roman"/>
          <w:sz w:val="24"/>
          <w:szCs w:val="24"/>
        </w:rPr>
        <w:t>Библио</w:t>
      </w:r>
      <w:r w:rsidR="00E94E59" w:rsidRPr="00953334">
        <w:rPr>
          <w:rFonts w:ascii="Times New Roman" w:hAnsi="Times New Roman"/>
          <w:sz w:val="24"/>
          <w:szCs w:val="24"/>
        </w:rPr>
        <w:t>ночь-2016</w:t>
      </w:r>
      <w:r w:rsidR="004D1D13" w:rsidRPr="00953334">
        <w:rPr>
          <w:rFonts w:ascii="Times New Roman" w:hAnsi="Times New Roman"/>
          <w:sz w:val="24"/>
          <w:szCs w:val="24"/>
        </w:rPr>
        <w:t>»</w:t>
      </w:r>
      <w:r w:rsidRPr="00953334">
        <w:rPr>
          <w:rFonts w:ascii="Times New Roman" w:hAnsi="Times New Roman"/>
          <w:sz w:val="24"/>
          <w:szCs w:val="24"/>
        </w:rPr>
        <w:t>: акция в поддержку чтения</w:t>
      </w:r>
      <w:r w:rsidR="004D1D13" w:rsidRPr="00953334">
        <w:rPr>
          <w:rFonts w:ascii="Times New Roman" w:hAnsi="Times New Roman"/>
          <w:sz w:val="24"/>
          <w:szCs w:val="24"/>
        </w:rPr>
        <w:t>.</w:t>
      </w:r>
      <w:r w:rsidR="007A0A3E" w:rsidRPr="00953334">
        <w:rPr>
          <w:rFonts w:ascii="Times New Roman" w:hAnsi="Times New Roman"/>
          <w:sz w:val="24"/>
          <w:szCs w:val="24"/>
        </w:rPr>
        <w:t xml:space="preserve"> </w:t>
      </w:r>
      <w:r w:rsidR="00C12323" w:rsidRPr="009533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7759" w:rsidRPr="00953334">
        <w:rPr>
          <w:rFonts w:ascii="Times New Roman" w:hAnsi="Times New Roman"/>
          <w:sz w:val="24"/>
          <w:szCs w:val="24"/>
        </w:rPr>
        <w:t xml:space="preserve">Белоярская ЦБС приняла участие в ежегодной Всероссийской акции в поддержку чтения «Библионочь-2016», сквозной </w:t>
      </w:r>
      <w:r w:rsidR="00F47759" w:rsidRPr="00953334">
        <w:rPr>
          <w:rFonts w:ascii="Times New Roman" w:hAnsi="Times New Roman"/>
          <w:sz w:val="24"/>
          <w:szCs w:val="24"/>
        </w:rPr>
        <w:lastRenderedPageBreak/>
        <w:t xml:space="preserve">темой, которой стала «Читай кино». </w:t>
      </w:r>
      <w:r w:rsidR="0046374F" w:rsidRPr="00953334">
        <w:rPr>
          <w:rFonts w:ascii="Times New Roman" w:hAnsi="Times New Roman"/>
          <w:sz w:val="24"/>
          <w:szCs w:val="24"/>
        </w:rPr>
        <w:t>Мероприятие</w:t>
      </w:r>
      <w:r w:rsidR="00F47759" w:rsidRPr="00953334">
        <w:rPr>
          <w:rFonts w:ascii="Times New Roman" w:hAnsi="Times New Roman"/>
          <w:sz w:val="24"/>
          <w:szCs w:val="24"/>
        </w:rPr>
        <w:t xml:space="preserve"> посетили 2</w:t>
      </w:r>
      <w:r w:rsidR="00830019" w:rsidRPr="00953334">
        <w:rPr>
          <w:rFonts w:ascii="Times New Roman" w:hAnsi="Times New Roman"/>
          <w:sz w:val="24"/>
          <w:szCs w:val="24"/>
        </w:rPr>
        <w:t>62</w:t>
      </w:r>
      <w:r w:rsidR="00F47759" w:rsidRPr="00953334">
        <w:rPr>
          <w:rFonts w:ascii="Times New Roman" w:hAnsi="Times New Roman"/>
          <w:sz w:val="24"/>
          <w:szCs w:val="24"/>
        </w:rPr>
        <w:t xml:space="preserve"> человек</w:t>
      </w:r>
      <w:r w:rsidR="00830019" w:rsidRPr="00953334">
        <w:rPr>
          <w:rFonts w:ascii="Times New Roman" w:hAnsi="Times New Roman"/>
          <w:sz w:val="24"/>
          <w:szCs w:val="24"/>
        </w:rPr>
        <w:t>а</w:t>
      </w:r>
      <w:r w:rsidR="00F47759" w:rsidRPr="00953334">
        <w:rPr>
          <w:rFonts w:ascii="Times New Roman" w:hAnsi="Times New Roman"/>
          <w:sz w:val="24"/>
          <w:szCs w:val="24"/>
        </w:rPr>
        <w:t xml:space="preserve">. В течение вечера гости познакомились с тайнами съемочного процесса, продемонстрировали свои способности к перевоплощению в героев российских фильмов, собрали </w:t>
      </w:r>
      <w:proofErr w:type="spellStart"/>
      <w:r w:rsidR="00F47759" w:rsidRPr="00953334">
        <w:rPr>
          <w:rFonts w:ascii="Times New Roman" w:hAnsi="Times New Roman"/>
          <w:sz w:val="24"/>
          <w:szCs w:val="24"/>
        </w:rPr>
        <w:t>кинопазлы</w:t>
      </w:r>
      <w:proofErr w:type="spellEnd"/>
      <w:r w:rsidR="00F47759" w:rsidRPr="00953334">
        <w:rPr>
          <w:rFonts w:ascii="Times New Roman" w:hAnsi="Times New Roman"/>
          <w:sz w:val="24"/>
          <w:szCs w:val="24"/>
        </w:rPr>
        <w:t xml:space="preserve"> из кадров известных фильмов, озвучивали различные киносюжеты.  </w:t>
      </w:r>
    </w:p>
    <w:p w:rsidR="00386360" w:rsidRPr="00953334" w:rsidRDefault="0046374F" w:rsidP="00953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334">
        <w:rPr>
          <w:rFonts w:ascii="Times New Roman" w:hAnsi="Times New Roman" w:cs="Times New Roman"/>
          <w:sz w:val="24"/>
          <w:szCs w:val="24"/>
        </w:rPr>
        <w:t xml:space="preserve">- </w:t>
      </w:r>
      <w:r w:rsidR="00386360" w:rsidRPr="00953334">
        <w:rPr>
          <w:rFonts w:ascii="Times New Roman" w:hAnsi="Times New Roman" w:cs="Times New Roman"/>
          <w:sz w:val="24"/>
          <w:szCs w:val="24"/>
        </w:rPr>
        <w:t>«Классная классика»</w:t>
      </w:r>
      <w:r w:rsidRPr="00953334">
        <w:rPr>
          <w:rFonts w:ascii="Times New Roman" w:hAnsi="Times New Roman" w:cs="Times New Roman"/>
          <w:sz w:val="24"/>
          <w:szCs w:val="24"/>
        </w:rPr>
        <w:t>: акция в рамках межбиблиотечного проекта по продвижению  чтения</w:t>
      </w:r>
      <w:r w:rsidR="00025229" w:rsidRPr="00953334">
        <w:rPr>
          <w:rFonts w:ascii="Times New Roman" w:hAnsi="Times New Roman" w:cs="Times New Roman"/>
          <w:sz w:val="24"/>
          <w:szCs w:val="24"/>
        </w:rPr>
        <w:t>.</w:t>
      </w:r>
      <w:r w:rsidR="00386360" w:rsidRPr="00953334">
        <w:rPr>
          <w:rFonts w:ascii="Times New Roman" w:hAnsi="Times New Roman" w:cs="Times New Roman"/>
          <w:sz w:val="24"/>
          <w:szCs w:val="24"/>
        </w:rPr>
        <w:t xml:space="preserve">  </w:t>
      </w:r>
      <w:r w:rsidR="00025229" w:rsidRPr="00953334">
        <w:rPr>
          <w:rFonts w:ascii="Times New Roman" w:hAnsi="Times New Roman" w:cs="Times New Roman"/>
          <w:sz w:val="24"/>
          <w:szCs w:val="24"/>
        </w:rPr>
        <w:t>Проведены мероприятия, акции и выставки, посвященные лучшим произведениям отечественной и зарубежной классики, а также подготовлена и распространена печатная продукция с рекламой  литературы в различных учреждениях. Всего  приняли участие 478 человек, проведено  23 мероприятия и представлено 27 выставок. Наибольший отклик получили мероприятия:</w:t>
      </w:r>
    </w:p>
    <w:p w:rsidR="00025229" w:rsidRPr="00953334" w:rsidRDefault="00386360" w:rsidP="00953334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53334">
        <w:rPr>
          <w:rFonts w:ascii="Times New Roman" w:hAnsi="Times New Roman"/>
          <w:sz w:val="24"/>
          <w:szCs w:val="24"/>
        </w:rPr>
        <w:t xml:space="preserve">- </w:t>
      </w:r>
      <w:r w:rsidRPr="00953334">
        <w:rPr>
          <w:rFonts w:ascii="Times New Roman" w:hAnsi="Times New Roman"/>
          <w:b/>
          <w:sz w:val="24"/>
          <w:szCs w:val="24"/>
        </w:rPr>
        <w:t xml:space="preserve"> </w:t>
      </w:r>
      <w:r w:rsidRPr="00953334">
        <w:rPr>
          <w:rFonts w:ascii="Times New Roman" w:hAnsi="Times New Roman"/>
          <w:sz w:val="24"/>
          <w:szCs w:val="24"/>
        </w:rPr>
        <w:t>«</w:t>
      </w:r>
      <w:proofErr w:type="spellStart"/>
      <w:r w:rsidRPr="00953334">
        <w:rPr>
          <w:rFonts w:ascii="Times New Roman" w:hAnsi="Times New Roman"/>
          <w:sz w:val="24"/>
          <w:szCs w:val="24"/>
          <w:lang w:val="en-US"/>
        </w:rPr>
        <w:t>Wi</w:t>
      </w:r>
      <w:proofErr w:type="spellEnd"/>
      <w:r w:rsidRPr="00953334">
        <w:rPr>
          <w:rFonts w:ascii="Times New Roman" w:hAnsi="Times New Roman"/>
          <w:sz w:val="24"/>
          <w:szCs w:val="24"/>
        </w:rPr>
        <w:t>-</w:t>
      </w:r>
      <w:proofErr w:type="spellStart"/>
      <w:r w:rsidRPr="00953334">
        <w:rPr>
          <w:rFonts w:ascii="Times New Roman" w:hAnsi="Times New Roman"/>
          <w:sz w:val="24"/>
          <w:szCs w:val="24"/>
          <w:lang w:val="en-US"/>
        </w:rPr>
        <w:t>Fi</w:t>
      </w:r>
      <w:proofErr w:type="spellEnd"/>
      <w:r w:rsidRPr="00953334">
        <w:rPr>
          <w:rFonts w:ascii="Times New Roman" w:hAnsi="Times New Roman"/>
          <w:sz w:val="24"/>
          <w:szCs w:val="24"/>
        </w:rPr>
        <w:t xml:space="preserve"> на языке классики»:</w:t>
      </w:r>
      <w:r w:rsidRPr="00953334">
        <w:rPr>
          <w:rFonts w:ascii="Times New Roman" w:hAnsi="Times New Roman"/>
          <w:bCs/>
          <w:color w:val="131313"/>
          <w:sz w:val="24"/>
          <w:szCs w:val="24"/>
        </w:rPr>
        <w:t xml:space="preserve"> </w:t>
      </w:r>
      <w:proofErr w:type="gramStart"/>
      <w:r w:rsidRPr="00953334">
        <w:rPr>
          <w:rFonts w:ascii="Times New Roman" w:hAnsi="Times New Roman"/>
          <w:sz w:val="24"/>
          <w:szCs w:val="24"/>
        </w:rPr>
        <w:t>литературный</w:t>
      </w:r>
      <w:proofErr w:type="gramEnd"/>
      <w:r w:rsidRPr="00953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3334">
        <w:rPr>
          <w:rFonts w:ascii="Times New Roman" w:hAnsi="Times New Roman"/>
          <w:sz w:val="24"/>
          <w:szCs w:val="24"/>
        </w:rPr>
        <w:t>квест</w:t>
      </w:r>
      <w:proofErr w:type="spellEnd"/>
      <w:r w:rsidR="00025229" w:rsidRPr="00953334">
        <w:rPr>
          <w:rFonts w:ascii="Times New Roman" w:hAnsi="Times New Roman"/>
          <w:sz w:val="24"/>
          <w:szCs w:val="24"/>
        </w:rPr>
        <w:t>.</w:t>
      </w:r>
    </w:p>
    <w:p w:rsidR="00386360" w:rsidRPr="00953334" w:rsidRDefault="00025229" w:rsidP="00953334">
      <w:pPr>
        <w:pStyle w:val="ae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3334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386360" w:rsidRPr="00953334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386360" w:rsidRPr="00953334">
        <w:rPr>
          <w:rFonts w:ascii="Times New Roman" w:hAnsi="Times New Roman"/>
          <w:sz w:val="24"/>
          <w:szCs w:val="24"/>
        </w:rPr>
        <w:t xml:space="preserve">«Классика – это классно!»: </w:t>
      </w:r>
      <w:proofErr w:type="spellStart"/>
      <w:r w:rsidR="00386360" w:rsidRPr="00953334">
        <w:rPr>
          <w:rFonts w:ascii="Times New Roman" w:hAnsi="Times New Roman"/>
          <w:sz w:val="24"/>
          <w:szCs w:val="24"/>
        </w:rPr>
        <w:t>флеш-моб</w:t>
      </w:r>
      <w:proofErr w:type="spellEnd"/>
      <w:r w:rsidRPr="00953334">
        <w:rPr>
          <w:rFonts w:ascii="Times New Roman" w:hAnsi="Times New Roman"/>
          <w:sz w:val="24"/>
          <w:szCs w:val="24"/>
        </w:rPr>
        <w:t>.</w:t>
      </w:r>
      <w:r w:rsidR="00386360" w:rsidRPr="00953334">
        <w:rPr>
          <w:rFonts w:ascii="Times New Roman" w:hAnsi="Times New Roman"/>
          <w:sz w:val="24"/>
          <w:szCs w:val="24"/>
        </w:rPr>
        <w:t xml:space="preserve">    </w:t>
      </w:r>
    </w:p>
    <w:p w:rsidR="00386360" w:rsidRPr="00953334" w:rsidRDefault="00386360" w:rsidP="009533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334">
        <w:rPr>
          <w:rFonts w:ascii="Times New Roman" w:hAnsi="Times New Roman" w:cs="Times New Roman"/>
          <w:sz w:val="24"/>
          <w:szCs w:val="24"/>
        </w:rPr>
        <w:t xml:space="preserve">- </w:t>
      </w:r>
      <w:r w:rsidR="00025229" w:rsidRPr="00953334">
        <w:rPr>
          <w:rFonts w:ascii="Times New Roman" w:hAnsi="Times New Roman" w:cs="Times New Roman"/>
          <w:sz w:val="24"/>
          <w:szCs w:val="24"/>
        </w:rPr>
        <w:t xml:space="preserve"> </w:t>
      </w:r>
      <w:r w:rsidRPr="00953334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953334">
        <w:rPr>
          <w:rFonts w:ascii="Times New Roman" w:hAnsi="Times New Roman" w:cs="Times New Roman"/>
          <w:color w:val="000000"/>
          <w:sz w:val="24"/>
          <w:szCs w:val="24"/>
        </w:rPr>
        <w:t>Селфи</w:t>
      </w:r>
      <w:proofErr w:type="spellEnd"/>
      <w:r w:rsidRPr="00953334">
        <w:rPr>
          <w:rFonts w:ascii="Times New Roman" w:hAnsi="Times New Roman" w:cs="Times New Roman"/>
          <w:color w:val="000000"/>
          <w:sz w:val="24"/>
          <w:szCs w:val="24"/>
        </w:rPr>
        <w:t xml:space="preserve"> с любимой книгой»: акция. </w:t>
      </w:r>
    </w:p>
    <w:p w:rsidR="00025229" w:rsidRPr="00953334" w:rsidRDefault="00025229" w:rsidP="00953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334">
        <w:rPr>
          <w:rFonts w:ascii="Times New Roman" w:hAnsi="Times New Roman" w:cs="Times New Roman"/>
          <w:sz w:val="24"/>
          <w:szCs w:val="24"/>
        </w:rPr>
        <w:t xml:space="preserve">- </w:t>
      </w:r>
      <w:r w:rsidR="00386360" w:rsidRPr="00953334">
        <w:rPr>
          <w:rFonts w:ascii="Times New Roman" w:hAnsi="Times New Roman" w:cs="Times New Roman"/>
          <w:sz w:val="24"/>
          <w:szCs w:val="24"/>
        </w:rPr>
        <w:t>«В сердцах и книгах память о войне»</w:t>
      </w:r>
      <w:r w:rsidRPr="00953334">
        <w:rPr>
          <w:rFonts w:ascii="Times New Roman" w:hAnsi="Times New Roman" w:cs="Times New Roman"/>
          <w:sz w:val="24"/>
          <w:szCs w:val="24"/>
        </w:rPr>
        <w:t>: районная акция</w:t>
      </w:r>
      <w:r w:rsidR="00386360" w:rsidRPr="00953334">
        <w:rPr>
          <w:rFonts w:ascii="Times New Roman" w:hAnsi="Times New Roman" w:cs="Times New Roman"/>
          <w:sz w:val="24"/>
          <w:szCs w:val="24"/>
        </w:rPr>
        <w:t>. В течение двух месяцев   жители района читали различную литературу о Великой Отечественной войне и оставляли свои отзывы о прочитанных произведениях.</w:t>
      </w:r>
    </w:p>
    <w:p w:rsidR="00386360" w:rsidRPr="00953334" w:rsidRDefault="00025229" w:rsidP="00953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334">
        <w:rPr>
          <w:rFonts w:ascii="Times New Roman" w:hAnsi="Times New Roman" w:cs="Times New Roman"/>
          <w:sz w:val="24"/>
          <w:szCs w:val="24"/>
        </w:rPr>
        <w:t xml:space="preserve">- </w:t>
      </w:r>
      <w:r w:rsidR="00386360" w:rsidRPr="0095333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386360" w:rsidRPr="00953334">
        <w:rPr>
          <w:rFonts w:ascii="Times New Roman" w:hAnsi="Times New Roman" w:cs="Times New Roman"/>
          <w:sz w:val="24"/>
          <w:szCs w:val="24"/>
        </w:rPr>
        <w:t>Автобусный</w:t>
      </w:r>
      <w:proofErr w:type="gramEnd"/>
      <w:r w:rsidR="00386360" w:rsidRPr="009533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86360" w:rsidRPr="00953334">
        <w:rPr>
          <w:rFonts w:ascii="Times New Roman" w:hAnsi="Times New Roman" w:cs="Times New Roman"/>
          <w:sz w:val="24"/>
          <w:szCs w:val="24"/>
        </w:rPr>
        <w:t>буккроссинг</w:t>
      </w:r>
      <w:proofErr w:type="spellEnd"/>
      <w:r w:rsidR="00386360" w:rsidRPr="00953334">
        <w:rPr>
          <w:rFonts w:ascii="Times New Roman" w:hAnsi="Times New Roman" w:cs="Times New Roman"/>
          <w:sz w:val="24"/>
          <w:szCs w:val="24"/>
        </w:rPr>
        <w:t>»</w:t>
      </w:r>
      <w:r w:rsidRPr="00953334">
        <w:rPr>
          <w:rFonts w:ascii="Times New Roman" w:hAnsi="Times New Roman" w:cs="Times New Roman"/>
          <w:sz w:val="24"/>
          <w:szCs w:val="24"/>
        </w:rPr>
        <w:t>: акция</w:t>
      </w:r>
      <w:r w:rsidR="00386360" w:rsidRPr="00953334">
        <w:rPr>
          <w:rFonts w:ascii="Times New Roman" w:hAnsi="Times New Roman" w:cs="Times New Roman"/>
          <w:sz w:val="24"/>
          <w:szCs w:val="24"/>
        </w:rPr>
        <w:t xml:space="preserve">. В рамках акции в школьных автобусах размещалась печатная продукция с рекламой </w:t>
      </w:r>
      <w:r w:rsidRPr="00953334">
        <w:rPr>
          <w:rFonts w:ascii="Times New Roman" w:hAnsi="Times New Roman" w:cs="Times New Roman"/>
          <w:sz w:val="24"/>
          <w:szCs w:val="24"/>
        </w:rPr>
        <w:t xml:space="preserve">книжных </w:t>
      </w:r>
      <w:r w:rsidR="00386360" w:rsidRPr="00953334">
        <w:rPr>
          <w:rFonts w:ascii="Times New Roman" w:hAnsi="Times New Roman" w:cs="Times New Roman"/>
          <w:sz w:val="24"/>
          <w:szCs w:val="24"/>
        </w:rPr>
        <w:t>новинок и мини-викторины.</w:t>
      </w:r>
      <w:r w:rsidR="00386360" w:rsidRPr="00953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Призы за правильные  ответы  вручались  победителям  в Юношеской библиотеке им. А.Н. Ткалуна. </w:t>
      </w:r>
      <w:r w:rsidR="00386360" w:rsidRPr="009533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019" w:rsidRDefault="00025229" w:rsidP="004909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53334">
        <w:rPr>
          <w:rFonts w:ascii="Times New Roman" w:hAnsi="Times New Roman" w:cs="Times New Roman"/>
          <w:sz w:val="24"/>
          <w:szCs w:val="24"/>
        </w:rPr>
        <w:t xml:space="preserve">- </w:t>
      </w:r>
      <w:r w:rsidR="00386360" w:rsidRPr="00953334">
        <w:rPr>
          <w:rFonts w:ascii="Times New Roman" w:hAnsi="Times New Roman" w:cs="Times New Roman"/>
          <w:sz w:val="24"/>
          <w:szCs w:val="24"/>
        </w:rPr>
        <w:t xml:space="preserve">«Лидер чтения -2016» в </w:t>
      </w:r>
      <w:r w:rsidR="00830019" w:rsidRPr="00953334">
        <w:rPr>
          <w:rFonts w:ascii="Times New Roman" w:hAnsi="Times New Roman" w:cs="Times New Roman"/>
          <w:sz w:val="24"/>
          <w:szCs w:val="24"/>
        </w:rPr>
        <w:t xml:space="preserve"> библиотеке</w:t>
      </w:r>
      <w:r w:rsidR="00386360" w:rsidRPr="009533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6360" w:rsidRPr="009533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86360" w:rsidRPr="00953334">
        <w:rPr>
          <w:rFonts w:ascii="Times New Roman" w:hAnsi="Times New Roman" w:cs="Times New Roman"/>
          <w:sz w:val="24"/>
          <w:szCs w:val="24"/>
        </w:rPr>
        <w:t xml:space="preserve"> с. Ванзеват</w:t>
      </w:r>
      <w:r w:rsidR="00830019" w:rsidRPr="00953334">
        <w:rPr>
          <w:rFonts w:ascii="Times New Roman" w:hAnsi="Times New Roman" w:cs="Times New Roman"/>
          <w:sz w:val="24"/>
          <w:szCs w:val="24"/>
        </w:rPr>
        <w:t xml:space="preserve">. </w:t>
      </w:r>
      <w:r w:rsidR="00EA6233" w:rsidRPr="00953334">
        <w:rPr>
          <w:rFonts w:ascii="Times New Roman" w:hAnsi="Times New Roman" w:cs="Times New Roman"/>
          <w:sz w:val="24"/>
          <w:szCs w:val="24"/>
        </w:rPr>
        <w:t>Из</w:t>
      </w:r>
      <w:r w:rsidR="00830019" w:rsidRPr="00953334">
        <w:rPr>
          <w:rFonts w:ascii="Times New Roman" w:hAnsi="Times New Roman" w:cs="Times New Roman"/>
          <w:sz w:val="24"/>
          <w:szCs w:val="24"/>
        </w:rPr>
        <w:t xml:space="preserve"> </w:t>
      </w:r>
      <w:r w:rsidR="00EA6233" w:rsidRPr="00953334">
        <w:rPr>
          <w:rFonts w:ascii="Times New Roman" w:hAnsi="Times New Roman" w:cs="Times New Roman"/>
          <w:sz w:val="24"/>
          <w:szCs w:val="24"/>
        </w:rPr>
        <w:t>двенадцати объявленных</w:t>
      </w:r>
      <w:r w:rsidR="00830019" w:rsidRPr="00953334">
        <w:rPr>
          <w:rFonts w:ascii="Times New Roman" w:hAnsi="Times New Roman" w:cs="Times New Roman"/>
          <w:sz w:val="24"/>
          <w:szCs w:val="24"/>
        </w:rPr>
        <w:t xml:space="preserve"> номинаций</w:t>
      </w:r>
      <w:r w:rsidR="00EA6233" w:rsidRPr="00953334">
        <w:rPr>
          <w:rFonts w:ascii="Times New Roman" w:hAnsi="Times New Roman" w:cs="Times New Roman"/>
          <w:sz w:val="24"/>
          <w:szCs w:val="24"/>
        </w:rPr>
        <w:t>,</w:t>
      </w:r>
      <w:r w:rsidR="00830019" w:rsidRPr="00953334">
        <w:rPr>
          <w:rFonts w:ascii="Times New Roman" w:hAnsi="Times New Roman" w:cs="Times New Roman"/>
          <w:sz w:val="24"/>
          <w:szCs w:val="24"/>
        </w:rPr>
        <w:t xml:space="preserve"> в  </w:t>
      </w:r>
      <w:r w:rsidR="00EA6233" w:rsidRPr="00953334">
        <w:rPr>
          <w:rFonts w:ascii="Times New Roman" w:hAnsi="Times New Roman" w:cs="Times New Roman"/>
          <w:sz w:val="24"/>
          <w:szCs w:val="24"/>
        </w:rPr>
        <w:t>шести номинациях</w:t>
      </w:r>
      <w:r w:rsidR="00830019" w:rsidRPr="00953334">
        <w:rPr>
          <w:rFonts w:ascii="Times New Roman" w:hAnsi="Times New Roman" w:cs="Times New Roman"/>
          <w:sz w:val="24"/>
          <w:szCs w:val="24"/>
        </w:rPr>
        <w:t xml:space="preserve">: «Друг книги и библиотеки», «Перспективный читатель»,   «Любитель сказок», «Лидер в молодёжной среде»,  </w:t>
      </w:r>
      <w:r w:rsidR="00386360" w:rsidRPr="00953334">
        <w:rPr>
          <w:rFonts w:ascii="Times New Roman" w:hAnsi="Times New Roman" w:cs="Times New Roman"/>
          <w:sz w:val="24"/>
          <w:szCs w:val="24"/>
        </w:rPr>
        <w:t xml:space="preserve"> «Увлечённый читатель»</w:t>
      </w:r>
      <w:r w:rsidR="00830019" w:rsidRPr="00953334">
        <w:rPr>
          <w:rFonts w:ascii="Times New Roman" w:hAnsi="Times New Roman" w:cs="Times New Roman"/>
          <w:sz w:val="24"/>
          <w:szCs w:val="24"/>
        </w:rPr>
        <w:t>,  «Читатель - почемучка»</w:t>
      </w:r>
      <w:r w:rsidR="00EA6233" w:rsidRPr="00953334">
        <w:rPr>
          <w:rFonts w:ascii="Times New Roman" w:hAnsi="Times New Roman" w:cs="Times New Roman"/>
          <w:sz w:val="24"/>
          <w:szCs w:val="24"/>
        </w:rPr>
        <w:t xml:space="preserve"> стали дети</w:t>
      </w:r>
      <w:r w:rsidR="00830019" w:rsidRPr="00953334">
        <w:rPr>
          <w:rFonts w:ascii="Times New Roman" w:hAnsi="Times New Roman" w:cs="Times New Roman"/>
          <w:sz w:val="24"/>
          <w:szCs w:val="24"/>
        </w:rPr>
        <w:t>.</w:t>
      </w:r>
      <w:r w:rsidR="00830019" w:rsidRPr="00953334">
        <w:rPr>
          <w:rFonts w:ascii="Times New Roman" w:hAnsi="Times New Roman" w:cs="Times New Roman"/>
          <w:color w:val="7030A0"/>
          <w:sz w:val="24"/>
          <w:szCs w:val="24"/>
        </w:rPr>
        <w:t xml:space="preserve">   </w:t>
      </w:r>
    </w:p>
    <w:p w:rsidR="00490962" w:rsidRPr="00953334" w:rsidRDefault="00490962" w:rsidP="004909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EA6233" w:rsidRDefault="005218B8" w:rsidP="0049096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47759">
        <w:rPr>
          <w:rFonts w:ascii="Times New Roman" w:hAnsi="Times New Roman"/>
          <w:sz w:val="24"/>
          <w:szCs w:val="24"/>
        </w:rPr>
        <w:tab/>
      </w:r>
      <w:r w:rsidR="00EA6233" w:rsidRPr="00EA6233">
        <w:rPr>
          <w:rFonts w:ascii="Times New Roman" w:eastAsia="Arial Unicode MS" w:hAnsi="Times New Roman" w:cs="Times New Roman"/>
          <w:b/>
          <w:sz w:val="24"/>
          <w:szCs w:val="24"/>
        </w:rPr>
        <w:t>Реклама в СМИ.</w:t>
      </w:r>
    </w:p>
    <w:p w:rsidR="00EA6233" w:rsidRPr="00953334" w:rsidRDefault="00953334" w:rsidP="0049096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53334">
        <w:rPr>
          <w:rFonts w:ascii="Times New Roman" w:hAnsi="Times New Roman" w:cs="Times New Roman"/>
          <w:sz w:val="24"/>
          <w:szCs w:val="24"/>
        </w:rPr>
        <w:t>В 2016 году</w:t>
      </w:r>
      <w:r w:rsidR="00EA6233" w:rsidRPr="00953334">
        <w:rPr>
          <w:rFonts w:ascii="Times New Roman" w:hAnsi="Times New Roman" w:cs="Times New Roman"/>
          <w:sz w:val="24"/>
          <w:szCs w:val="24"/>
        </w:rPr>
        <w:t xml:space="preserve"> было представлено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EA6233" w:rsidRPr="00953334">
        <w:rPr>
          <w:rFonts w:ascii="Times New Roman" w:hAnsi="Times New Roman" w:cs="Times New Roman"/>
          <w:sz w:val="24"/>
          <w:szCs w:val="24"/>
        </w:rPr>
        <w:t xml:space="preserve"> видеосюжетов  на телевидении:</w:t>
      </w:r>
    </w:p>
    <w:p w:rsidR="00EA6233" w:rsidRPr="00EA7C82" w:rsidRDefault="00EA6233" w:rsidP="004909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233">
        <w:rPr>
          <w:rFonts w:ascii="Times New Roman" w:hAnsi="Times New Roman" w:cs="Times New Roman"/>
          <w:b/>
          <w:sz w:val="24"/>
          <w:szCs w:val="24"/>
        </w:rPr>
        <w:tab/>
      </w:r>
      <w:r w:rsidRPr="00EA7C82">
        <w:rPr>
          <w:rFonts w:ascii="Times New Roman" w:hAnsi="Times New Roman" w:cs="Times New Roman"/>
          <w:b/>
          <w:sz w:val="24"/>
          <w:szCs w:val="24"/>
        </w:rPr>
        <w:t>Центральная районная библиотека:</w:t>
      </w:r>
    </w:p>
    <w:p w:rsidR="00EA6233" w:rsidRPr="00EA6233" w:rsidRDefault="00EA6233" w:rsidP="009533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33">
        <w:rPr>
          <w:rFonts w:ascii="Times New Roman" w:hAnsi="Times New Roman" w:cs="Times New Roman"/>
          <w:sz w:val="24"/>
          <w:szCs w:val="24"/>
        </w:rPr>
        <w:t>- видеосюжет о фестивале «Дружат дети на планете» («ТНТ – Квадрат»);</w:t>
      </w:r>
    </w:p>
    <w:p w:rsidR="00EA6233" w:rsidRPr="00EA6233" w:rsidRDefault="00EA6233" w:rsidP="009533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33">
        <w:rPr>
          <w:rFonts w:ascii="Times New Roman" w:hAnsi="Times New Roman" w:cs="Times New Roman"/>
          <w:sz w:val="24"/>
          <w:szCs w:val="24"/>
        </w:rPr>
        <w:t>- видеосюжет о проведении акции «Книга – подарок Белоярскому району» (ТРК «Норд»);</w:t>
      </w:r>
    </w:p>
    <w:p w:rsidR="00EA6233" w:rsidRPr="00EA6233" w:rsidRDefault="00EA6233" w:rsidP="009533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33">
        <w:rPr>
          <w:rFonts w:ascii="Times New Roman" w:hAnsi="Times New Roman" w:cs="Times New Roman"/>
          <w:sz w:val="24"/>
          <w:szCs w:val="24"/>
        </w:rPr>
        <w:t xml:space="preserve">- видеосюжет о проведении </w:t>
      </w:r>
      <w:proofErr w:type="spellStart"/>
      <w:r w:rsidRPr="00EA6233">
        <w:rPr>
          <w:rFonts w:ascii="Times New Roman" w:hAnsi="Times New Roman" w:cs="Times New Roman"/>
          <w:sz w:val="24"/>
          <w:szCs w:val="24"/>
        </w:rPr>
        <w:t>библиоквеста</w:t>
      </w:r>
      <w:proofErr w:type="spellEnd"/>
      <w:r w:rsidRPr="00EA6233">
        <w:rPr>
          <w:rFonts w:ascii="Times New Roman" w:hAnsi="Times New Roman" w:cs="Times New Roman"/>
          <w:sz w:val="24"/>
          <w:szCs w:val="24"/>
        </w:rPr>
        <w:t xml:space="preserve"> «Тайна за семью печатями» («ТНТ – Квадрат»);</w:t>
      </w:r>
    </w:p>
    <w:p w:rsidR="00EA6233" w:rsidRPr="00EA7C82" w:rsidRDefault="00EA6233" w:rsidP="00EA6233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EA6233">
        <w:rPr>
          <w:rFonts w:ascii="Times New Roman" w:hAnsi="Times New Roman"/>
          <w:b/>
          <w:sz w:val="24"/>
          <w:szCs w:val="24"/>
        </w:rPr>
        <w:tab/>
      </w:r>
      <w:r w:rsidRPr="00EA7C82">
        <w:rPr>
          <w:rFonts w:ascii="Times New Roman" w:hAnsi="Times New Roman"/>
          <w:b/>
          <w:sz w:val="24"/>
          <w:szCs w:val="24"/>
        </w:rPr>
        <w:t>Детская библиотека:</w:t>
      </w:r>
    </w:p>
    <w:p w:rsidR="00EA6233" w:rsidRPr="00E26678" w:rsidRDefault="00E26678" w:rsidP="009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6233" w:rsidRPr="00E26678">
        <w:rPr>
          <w:rFonts w:ascii="Times New Roman" w:hAnsi="Times New Roman" w:cs="Times New Roman"/>
          <w:sz w:val="24"/>
          <w:szCs w:val="24"/>
        </w:rPr>
        <w:t>видеосюжет  об  участии   Детской   библиотеки   в   акции    «Книга - в подарок»  Белоярскому  району (ТРК «Норд»);</w:t>
      </w:r>
    </w:p>
    <w:p w:rsidR="00EA6233" w:rsidRPr="00E26678" w:rsidRDefault="00EA6233" w:rsidP="009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67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26678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EA7C8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26678">
        <w:rPr>
          <w:rFonts w:ascii="Times New Roman" w:eastAsia="Arial Unicode MS" w:hAnsi="Times New Roman" w:cs="Times New Roman"/>
          <w:sz w:val="24"/>
          <w:szCs w:val="24"/>
        </w:rPr>
        <w:t xml:space="preserve">видеосюжет </w:t>
      </w:r>
      <w:r w:rsidRPr="00E26678">
        <w:rPr>
          <w:rFonts w:ascii="Times New Roman" w:hAnsi="Times New Roman" w:cs="Times New Roman"/>
          <w:sz w:val="24"/>
          <w:szCs w:val="24"/>
        </w:rPr>
        <w:t>деловой  игры «Выборы – это важно!» («ТНТ – Квадрат»);</w:t>
      </w:r>
    </w:p>
    <w:p w:rsidR="00EA6233" w:rsidRPr="00E26678" w:rsidRDefault="00EA7C82" w:rsidP="009533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A6233" w:rsidRPr="00E26678">
        <w:rPr>
          <w:rFonts w:ascii="Times New Roman" w:hAnsi="Times New Roman" w:cs="Times New Roman"/>
          <w:sz w:val="24"/>
          <w:szCs w:val="24"/>
        </w:rPr>
        <w:t>видеосюжет «Как привить любовь к чтению детей младшего возраста»: круглый стол в ДОУ «Семицветик» («ТНТ – Квадрат»);</w:t>
      </w:r>
    </w:p>
    <w:p w:rsidR="00EA6233" w:rsidRPr="00E26678" w:rsidRDefault="00EA7C82" w:rsidP="009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EA6233" w:rsidRPr="00E26678">
        <w:rPr>
          <w:rFonts w:ascii="Times New Roman" w:eastAsia="Arial Unicode MS" w:hAnsi="Times New Roman" w:cs="Times New Roman"/>
          <w:sz w:val="24"/>
          <w:szCs w:val="24"/>
        </w:rPr>
        <w:t xml:space="preserve">видеосюжет  </w:t>
      </w:r>
      <w:r w:rsidR="00EA6233" w:rsidRPr="00E26678">
        <w:rPr>
          <w:rFonts w:ascii="Times New Roman" w:hAnsi="Times New Roman" w:cs="Times New Roman"/>
          <w:sz w:val="24"/>
          <w:szCs w:val="24"/>
        </w:rPr>
        <w:t>«Спортивный винегрет» («ТНТ – Квадрат»);</w:t>
      </w:r>
    </w:p>
    <w:p w:rsidR="00EA6233" w:rsidRPr="00E26678" w:rsidRDefault="00EA7C82" w:rsidP="009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EA6233" w:rsidRPr="00E26678">
        <w:rPr>
          <w:rFonts w:ascii="Times New Roman" w:eastAsia="Arial Unicode MS" w:hAnsi="Times New Roman" w:cs="Times New Roman"/>
          <w:sz w:val="24"/>
          <w:szCs w:val="24"/>
        </w:rPr>
        <w:t xml:space="preserve">видеосюжет  </w:t>
      </w:r>
      <w:r w:rsidR="00EA6233" w:rsidRPr="00E26678">
        <w:rPr>
          <w:rFonts w:ascii="Times New Roman" w:hAnsi="Times New Roman" w:cs="Times New Roman"/>
          <w:sz w:val="24"/>
          <w:szCs w:val="24"/>
        </w:rPr>
        <w:t>«Как прекрасен этот мир!»: открытие творческой  выставки («ТНТ – Квадрат»);</w:t>
      </w:r>
    </w:p>
    <w:p w:rsidR="00EA6233" w:rsidRPr="00E26678" w:rsidRDefault="00EA7C82" w:rsidP="009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EA6233" w:rsidRPr="00E26678">
        <w:rPr>
          <w:rFonts w:ascii="Times New Roman" w:eastAsia="Arial Unicode MS" w:hAnsi="Times New Roman" w:cs="Times New Roman"/>
          <w:sz w:val="24"/>
          <w:szCs w:val="24"/>
        </w:rPr>
        <w:t xml:space="preserve">видеосюжет  </w:t>
      </w:r>
      <w:r w:rsidR="00EA6233" w:rsidRPr="00E26678">
        <w:rPr>
          <w:rFonts w:ascii="Times New Roman" w:hAnsi="Times New Roman" w:cs="Times New Roman"/>
          <w:sz w:val="24"/>
          <w:szCs w:val="24"/>
        </w:rPr>
        <w:t>«С малой родины моей  начинается Россия» («ТНТ – Квадрат»);</w:t>
      </w:r>
    </w:p>
    <w:p w:rsidR="00EA6233" w:rsidRPr="00EA7C82" w:rsidRDefault="00EA6233" w:rsidP="00EA7C8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C82">
        <w:rPr>
          <w:rFonts w:ascii="Times New Roman" w:hAnsi="Times New Roman" w:cs="Times New Roman"/>
          <w:b/>
          <w:sz w:val="24"/>
          <w:szCs w:val="24"/>
        </w:rPr>
        <w:t xml:space="preserve">Юношеская библиотека им А. </w:t>
      </w:r>
      <w:proofErr w:type="spellStart"/>
      <w:r w:rsidRPr="00EA7C82">
        <w:rPr>
          <w:rFonts w:ascii="Times New Roman" w:hAnsi="Times New Roman" w:cs="Times New Roman"/>
          <w:b/>
          <w:sz w:val="24"/>
          <w:szCs w:val="24"/>
        </w:rPr>
        <w:t>Н.Ткалуна</w:t>
      </w:r>
      <w:proofErr w:type="spellEnd"/>
      <w:r w:rsidRPr="00EA7C82">
        <w:rPr>
          <w:rFonts w:ascii="Times New Roman" w:hAnsi="Times New Roman" w:cs="Times New Roman"/>
          <w:b/>
          <w:sz w:val="24"/>
          <w:szCs w:val="24"/>
        </w:rPr>
        <w:t>:</w:t>
      </w:r>
    </w:p>
    <w:p w:rsidR="00EA6233" w:rsidRPr="00E26678" w:rsidRDefault="00EA7C82" w:rsidP="009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EA6233" w:rsidRPr="00E26678">
        <w:rPr>
          <w:rFonts w:ascii="Times New Roman" w:eastAsia="Arial Unicode MS" w:hAnsi="Times New Roman" w:cs="Times New Roman"/>
          <w:sz w:val="24"/>
          <w:szCs w:val="24"/>
        </w:rPr>
        <w:t xml:space="preserve">видеосюжет </w:t>
      </w:r>
      <w:r w:rsidR="00EA6233" w:rsidRPr="00E26678">
        <w:rPr>
          <w:rFonts w:ascii="Times New Roman" w:hAnsi="Times New Roman" w:cs="Times New Roman"/>
          <w:sz w:val="24"/>
          <w:szCs w:val="24"/>
        </w:rPr>
        <w:t>встречи с писателями Югры «Литературный десант» («ТНТ – Квадрат»);</w:t>
      </w:r>
    </w:p>
    <w:p w:rsidR="00EA6233" w:rsidRPr="00E26678" w:rsidRDefault="00EA7C82" w:rsidP="009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EA6233" w:rsidRPr="00E26678">
        <w:rPr>
          <w:rFonts w:ascii="Times New Roman" w:eastAsia="Arial Unicode MS" w:hAnsi="Times New Roman" w:cs="Times New Roman"/>
          <w:sz w:val="24"/>
          <w:szCs w:val="24"/>
        </w:rPr>
        <w:t>видеосюжет в телепередаче «Время новостей» о мероприятии «Мирное небо над головой»</w:t>
      </w:r>
      <w:r w:rsidR="00EA6233" w:rsidRPr="00E26678">
        <w:rPr>
          <w:rFonts w:ascii="Times New Roman" w:hAnsi="Times New Roman" w:cs="Times New Roman"/>
          <w:sz w:val="24"/>
          <w:szCs w:val="24"/>
        </w:rPr>
        <w:t xml:space="preserve"> («ТНТ – Квадрат»);</w:t>
      </w:r>
    </w:p>
    <w:p w:rsidR="00EA6233" w:rsidRPr="00EA7C82" w:rsidRDefault="00EA6233" w:rsidP="00EA7C82">
      <w:pPr>
        <w:pStyle w:val="af0"/>
        <w:spacing w:after="0"/>
        <w:ind w:firstLine="709"/>
        <w:rPr>
          <w:b/>
          <w:sz w:val="24"/>
          <w:szCs w:val="24"/>
        </w:rPr>
      </w:pPr>
      <w:r w:rsidRPr="00EA7C82">
        <w:rPr>
          <w:b/>
          <w:sz w:val="24"/>
          <w:szCs w:val="24"/>
        </w:rPr>
        <w:t>Информация на радио «</w:t>
      </w:r>
      <w:proofErr w:type="spellStart"/>
      <w:r w:rsidRPr="00EA7C82">
        <w:rPr>
          <w:b/>
          <w:sz w:val="24"/>
          <w:szCs w:val="24"/>
        </w:rPr>
        <w:t>Югория</w:t>
      </w:r>
      <w:proofErr w:type="spellEnd"/>
      <w:r w:rsidRPr="00EA7C82">
        <w:rPr>
          <w:b/>
          <w:sz w:val="24"/>
          <w:szCs w:val="24"/>
        </w:rPr>
        <w:t xml:space="preserve">»: </w:t>
      </w:r>
    </w:p>
    <w:p w:rsidR="00EA6233" w:rsidRPr="00EA6233" w:rsidRDefault="00EA7C82" w:rsidP="00953334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EA6233" w:rsidRPr="00EA6233">
        <w:rPr>
          <w:rFonts w:ascii="Times New Roman" w:hAnsi="Times New Roman" w:cs="Times New Roman"/>
          <w:sz w:val="24"/>
          <w:szCs w:val="24"/>
        </w:rPr>
        <w:t xml:space="preserve">епортаж Царёвой Т.А. о творческой встрече с писателями Югры «Литературный десант»  </w:t>
      </w:r>
    </w:p>
    <w:p w:rsidR="00EA6233" w:rsidRPr="00EA6233" w:rsidRDefault="00EA7C82" w:rsidP="00953334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EA6233" w:rsidRPr="00EA6233">
        <w:rPr>
          <w:rFonts w:ascii="Times New Roman" w:hAnsi="Times New Roman" w:cs="Times New Roman"/>
          <w:sz w:val="24"/>
          <w:szCs w:val="24"/>
        </w:rPr>
        <w:t>епортаж Царёвой Т.А.  о всероссийской акции «Библионочь 2016» «Магия кино»</w:t>
      </w:r>
    </w:p>
    <w:p w:rsidR="00EA6233" w:rsidRPr="00EA7C82" w:rsidRDefault="00EA6233" w:rsidP="00EA7C8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C82">
        <w:rPr>
          <w:rFonts w:ascii="Times New Roman" w:hAnsi="Times New Roman" w:cs="Times New Roman"/>
          <w:b/>
          <w:sz w:val="24"/>
          <w:szCs w:val="24"/>
        </w:rPr>
        <w:t>В газете «Белоярские вести» за 2016 опубликовано:</w:t>
      </w:r>
    </w:p>
    <w:p w:rsidR="00EA6233" w:rsidRPr="00EA7C82" w:rsidRDefault="00EA7C82" w:rsidP="009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A6233" w:rsidRPr="00EA7C82">
        <w:rPr>
          <w:rFonts w:ascii="Times New Roman" w:hAnsi="Times New Roman" w:cs="Times New Roman"/>
          <w:sz w:val="24"/>
          <w:szCs w:val="24"/>
        </w:rPr>
        <w:t xml:space="preserve">Гладкова, Н. П.     Профилактика проявлений насилия и жестокого обращения с детьми в учреждениях культуры Белоярского района / Н. П. Гладкова // Детство без насилия. Интернет-конференция (Сургут, 27 – 28 мая 2015 года) : материалы / сост. Е. Р. Комлева, Г. Х. </w:t>
      </w:r>
      <w:proofErr w:type="spellStart"/>
      <w:r w:rsidR="00EA6233" w:rsidRPr="00EA7C82">
        <w:rPr>
          <w:rFonts w:ascii="Times New Roman" w:hAnsi="Times New Roman" w:cs="Times New Roman"/>
          <w:sz w:val="24"/>
          <w:szCs w:val="24"/>
        </w:rPr>
        <w:t>Батынова</w:t>
      </w:r>
      <w:proofErr w:type="spellEnd"/>
      <w:r w:rsidR="00EA6233" w:rsidRPr="00EA7C82">
        <w:rPr>
          <w:rFonts w:ascii="Times New Roman" w:hAnsi="Times New Roman" w:cs="Times New Roman"/>
          <w:sz w:val="24"/>
          <w:szCs w:val="24"/>
        </w:rPr>
        <w:t xml:space="preserve"> ; под общ</w:t>
      </w:r>
      <w:proofErr w:type="gramStart"/>
      <w:r w:rsidR="00EA6233" w:rsidRPr="00EA7C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6233" w:rsidRPr="00EA7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6233" w:rsidRPr="00EA7C8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A6233" w:rsidRPr="00EA7C82">
        <w:rPr>
          <w:rFonts w:ascii="Times New Roman" w:hAnsi="Times New Roman" w:cs="Times New Roman"/>
          <w:sz w:val="24"/>
          <w:szCs w:val="24"/>
        </w:rPr>
        <w:t xml:space="preserve">ед. А. В. </w:t>
      </w:r>
      <w:proofErr w:type="spellStart"/>
      <w:r w:rsidR="00EA6233" w:rsidRPr="00EA7C82">
        <w:rPr>
          <w:rFonts w:ascii="Times New Roman" w:hAnsi="Times New Roman" w:cs="Times New Roman"/>
          <w:sz w:val="24"/>
          <w:szCs w:val="24"/>
        </w:rPr>
        <w:t>Бодак</w:t>
      </w:r>
      <w:proofErr w:type="spellEnd"/>
      <w:r w:rsidR="00EA6233" w:rsidRPr="00EA7C82">
        <w:rPr>
          <w:rFonts w:ascii="Times New Roman" w:hAnsi="Times New Roman" w:cs="Times New Roman"/>
          <w:sz w:val="24"/>
          <w:szCs w:val="24"/>
        </w:rPr>
        <w:t>, И. А. Медведевой. – Сургут</w:t>
      </w:r>
      <w:proofErr w:type="gramStart"/>
      <w:r w:rsidR="00EA6233" w:rsidRPr="00EA7C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A6233" w:rsidRPr="00EA7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6233" w:rsidRPr="00EA7C82">
        <w:rPr>
          <w:rFonts w:ascii="Times New Roman" w:hAnsi="Times New Roman" w:cs="Times New Roman"/>
          <w:sz w:val="24"/>
          <w:szCs w:val="24"/>
        </w:rPr>
        <w:t>Бюджетное учреждение Ханты-Мансийского автономного округа – Югры «Методический центр развития социального обслуживания», 2015. – 240 с. (МАУК Белоярского района «Белоярская ЦБС»)</w:t>
      </w:r>
      <w:proofErr w:type="gramEnd"/>
    </w:p>
    <w:p w:rsidR="00EA6233" w:rsidRPr="00EA7C82" w:rsidRDefault="00EA7C82" w:rsidP="009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6233" w:rsidRPr="00EA7C82">
        <w:rPr>
          <w:rFonts w:ascii="Times New Roman" w:hAnsi="Times New Roman" w:cs="Times New Roman"/>
          <w:sz w:val="24"/>
          <w:szCs w:val="24"/>
        </w:rPr>
        <w:t xml:space="preserve">Грачева, Л.     Именем Марии Волдиной / Л. Грачева // Белоярские вести. – 2016. – № 12. – С. 27. (Библиотека </w:t>
      </w:r>
      <w:proofErr w:type="gramStart"/>
      <w:r w:rsidR="00EA6233" w:rsidRPr="00EA7C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A6233" w:rsidRPr="00EA7C82">
        <w:rPr>
          <w:rFonts w:ascii="Times New Roman" w:hAnsi="Times New Roman" w:cs="Times New Roman"/>
          <w:sz w:val="24"/>
          <w:szCs w:val="24"/>
        </w:rPr>
        <w:t xml:space="preserve"> с. Казым им. М. К. Волдиной)</w:t>
      </w:r>
    </w:p>
    <w:p w:rsidR="00EA6233" w:rsidRPr="00EA7C82" w:rsidRDefault="00EA7C82" w:rsidP="009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6233" w:rsidRPr="00EA7C82">
        <w:rPr>
          <w:rFonts w:ascii="Times New Roman" w:hAnsi="Times New Roman" w:cs="Times New Roman"/>
          <w:sz w:val="24"/>
          <w:szCs w:val="24"/>
        </w:rPr>
        <w:t>Шабаршина, Н. В.       Самородок / Н. В. Шабаршина // Белоярские вести. – 2016. – № 20. – С. 5. (Библиотека в с. Ванзеват)</w:t>
      </w:r>
    </w:p>
    <w:p w:rsidR="00EA6233" w:rsidRPr="00EA7C82" w:rsidRDefault="00EA7C82" w:rsidP="009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6233" w:rsidRPr="00EA7C82">
        <w:rPr>
          <w:rFonts w:ascii="Times New Roman" w:hAnsi="Times New Roman" w:cs="Times New Roman"/>
          <w:sz w:val="24"/>
          <w:szCs w:val="24"/>
        </w:rPr>
        <w:t>Краснянская, Л. В.     Югра, воспетая в стихах / Л. В. Краснянская // Белоярские вести. – 2016. – № 53. – С. 23. (Детская библиотека)</w:t>
      </w:r>
    </w:p>
    <w:p w:rsidR="00EA6233" w:rsidRPr="00EA7C82" w:rsidRDefault="00EA7C82" w:rsidP="009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6233" w:rsidRPr="00EA7C82">
        <w:rPr>
          <w:rFonts w:ascii="Times New Roman" w:hAnsi="Times New Roman" w:cs="Times New Roman"/>
          <w:sz w:val="24"/>
          <w:szCs w:val="24"/>
        </w:rPr>
        <w:t xml:space="preserve">Белоярский район. Муниципальное автономное учреждение культуры Белоярского района «Белоярская централизованная библиотечная система» // Год литературы в библиотеках Югры / Департамент культуры ХМАО-Югры, Бюджет учреждение </w:t>
      </w:r>
      <w:proofErr w:type="spellStart"/>
      <w:r w:rsidR="00EA6233" w:rsidRPr="00EA7C82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="00EA6233" w:rsidRPr="00EA7C8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A6233" w:rsidRPr="00EA7C82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EA6233" w:rsidRPr="00EA7C82">
        <w:rPr>
          <w:rFonts w:ascii="Times New Roman" w:hAnsi="Times New Roman" w:cs="Times New Roman"/>
          <w:sz w:val="24"/>
          <w:szCs w:val="24"/>
        </w:rPr>
        <w:t>. б-ка Югры»</w:t>
      </w:r>
      <w:proofErr w:type="gramStart"/>
      <w:r w:rsidR="00EA6233" w:rsidRPr="00EA7C8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EA6233" w:rsidRPr="00EA7C82">
        <w:rPr>
          <w:rFonts w:ascii="Times New Roman" w:hAnsi="Times New Roman" w:cs="Times New Roman"/>
          <w:sz w:val="24"/>
          <w:szCs w:val="24"/>
        </w:rPr>
        <w:t xml:space="preserve"> [сост. К. И. Сафронова ; ред. А. В. Пуртова]. – Ханты-Мансийск</w:t>
      </w:r>
      <w:proofErr w:type="gramStart"/>
      <w:r w:rsidR="00EA6233" w:rsidRPr="00EA7C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A6233" w:rsidRPr="00EA7C82">
        <w:rPr>
          <w:rFonts w:ascii="Times New Roman" w:hAnsi="Times New Roman" w:cs="Times New Roman"/>
          <w:sz w:val="24"/>
          <w:szCs w:val="24"/>
        </w:rPr>
        <w:t xml:space="preserve"> ИРЦ БУ «</w:t>
      </w:r>
      <w:proofErr w:type="spellStart"/>
      <w:r w:rsidR="00EA6233" w:rsidRPr="00EA7C82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EA6233" w:rsidRPr="00EA7C82">
        <w:rPr>
          <w:rFonts w:ascii="Times New Roman" w:hAnsi="Times New Roman" w:cs="Times New Roman"/>
          <w:sz w:val="24"/>
          <w:szCs w:val="24"/>
        </w:rPr>
        <w:t>. б-ка Югры», 2015. – С. 22 – 23. (МАУК Белоярского района «</w:t>
      </w:r>
      <w:proofErr w:type="gramStart"/>
      <w:r w:rsidR="00EA6233" w:rsidRPr="00EA7C82"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 w:rsidR="00EA6233" w:rsidRPr="00EA7C82">
        <w:rPr>
          <w:rFonts w:ascii="Times New Roman" w:hAnsi="Times New Roman" w:cs="Times New Roman"/>
          <w:sz w:val="24"/>
          <w:szCs w:val="24"/>
        </w:rPr>
        <w:t xml:space="preserve"> ЦБС»)</w:t>
      </w:r>
    </w:p>
    <w:p w:rsidR="00EA6233" w:rsidRPr="00EA7C82" w:rsidRDefault="00EA7C82" w:rsidP="009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EA6233" w:rsidRPr="00EA7C82">
        <w:rPr>
          <w:rFonts w:ascii="Times New Roman" w:hAnsi="Times New Roman" w:cs="Times New Roman"/>
          <w:sz w:val="24"/>
          <w:szCs w:val="24"/>
        </w:rPr>
        <w:t>ришёл за книгой – получил подарок // Белоярские вести. – 2016. – № 3. – С. 3. (Библиотеки города и района)</w:t>
      </w:r>
    </w:p>
    <w:p w:rsidR="00EA6233" w:rsidRPr="00EA7C82" w:rsidRDefault="00EA7C82" w:rsidP="009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6233" w:rsidRPr="00EA7C82">
        <w:rPr>
          <w:rFonts w:ascii="Times New Roman" w:hAnsi="Times New Roman" w:cs="Times New Roman"/>
          <w:sz w:val="24"/>
          <w:szCs w:val="24"/>
        </w:rPr>
        <w:t xml:space="preserve">Пожидаева, Н.     Россыпи </w:t>
      </w:r>
      <w:proofErr w:type="spellStart"/>
      <w:r w:rsidR="00EA6233" w:rsidRPr="00EA7C82">
        <w:rPr>
          <w:rFonts w:ascii="Times New Roman" w:hAnsi="Times New Roman" w:cs="Times New Roman"/>
          <w:sz w:val="24"/>
          <w:szCs w:val="24"/>
        </w:rPr>
        <w:t>Белоярья</w:t>
      </w:r>
      <w:proofErr w:type="spellEnd"/>
      <w:r w:rsidR="00EA6233" w:rsidRPr="00EA7C82">
        <w:rPr>
          <w:rFonts w:ascii="Times New Roman" w:hAnsi="Times New Roman" w:cs="Times New Roman"/>
          <w:sz w:val="24"/>
          <w:szCs w:val="24"/>
        </w:rPr>
        <w:t xml:space="preserve"> / Н. Пожидаева // Белоярские вести. – 2016. – № 7. – С. 25. (Юношеская библиотека)</w:t>
      </w:r>
    </w:p>
    <w:p w:rsidR="00EA6233" w:rsidRPr="00EA7C82" w:rsidRDefault="00EA7C82" w:rsidP="009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6233" w:rsidRPr="00EA7C82">
        <w:rPr>
          <w:rFonts w:ascii="Times New Roman" w:hAnsi="Times New Roman" w:cs="Times New Roman"/>
          <w:sz w:val="24"/>
          <w:szCs w:val="24"/>
        </w:rPr>
        <w:t>Фото на обложке: [о присвоении имени М. Волдиной библиотеке в с. Казым] // Белоярские вести. – 2016. – № 11. – С. 2, 1. (Библиотека в с. Казым)</w:t>
      </w:r>
    </w:p>
    <w:p w:rsidR="00EA6233" w:rsidRPr="00EA7C82" w:rsidRDefault="00EA7C82" w:rsidP="009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A6233" w:rsidRPr="00EA7C82">
        <w:rPr>
          <w:rFonts w:ascii="Times New Roman" w:hAnsi="Times New Roman" w:cs="Times New Roman"/>
          <w:sz w:val="24"/>
          <w:szCs w:val="24"/>
        </w:rPr>
        <w:t>Геберт</w:t>
      </w:r>
      <w:proofErr w:type="spellEnd"/>
      <w:r w:rsidR="00EA6233" w:rsidRPr="00EA7C82">
        <w:rPr>
          <w:rFonts w:ascii="Times New Roman" w:hAnsi="Times New Roman" w:cs="Times New Roman"/>
          <w:sz w:val="24"/>
          <w:szCs w:val="24"/>
        </w:rPr>
        <w:t xml:space="preserve">, С.     «Литературный десант» побывал в </w:t>
      </w:r>
      <w:proofErr w:type="gramStart"/>
      <w:r w:rsidR="00EA6233" w:rsidRPr="00EA7C82">
        <w:rPr>
          <w:rFonts w:ascii="Times New Roman" w:hAnsi="Times New Roman" w:cs="Times New Roman"/>
          <w:sz w:val="24"/>
          <w:szCs w:val="24"/>
        </w:rPr>
        <w:t>Белоярском</w:t>
      </w:r>
      <w:proofErr w:type="gramEnd"/>
      <w:r w:rsidR="00EA6233" w:rsidRPr="00EA7C82">
        <w:rPr>
          <w:rFonts w:ascii="Times New Roman" w:hAnsi="Times New Roman" w:cs="Times New Roman"/>
          <w:sz w:val="24"/>
          <w:szCs w:val="24"/>
        </w:rPr>
        <w:t xml:space="preserve"> / С. </w:t>
      </w:r>
      <w:proofErr w:type="spellStart"/>
      <w:r w:rsidR="00EA6233" w:rsidRPr="00EA7C82">
        <w:rPr>
          <w:rFonts w:ascii="Times New Roman" w:hAnsi="Times New Roman" w:cs="Times New Roman"/>
          <w:sz w:val="24"/>
          <w:szCs w:val="24"/>
        </w:rPr>
        <w:t>Геберт</w:t>
      </w:r>
      <w:proofErr w:type="spellEnd"/>
      <w:r w:rsidR="00EA6233" w:rsidRPr="00EA7C82">
        <w:rPr>
          <w:rFonts w:ascii="Times New Roman" w:hAnsi="Times New Roman" w:cs="Times New Roman"/>
          <w:sz w:val="24"/>
          <w:szCs w:val="24"/>
        </w:rPr>
        <w:t xml:space="preserve"> // Белоярские вести. – 2016. – № 10. – С. 23. (Центральная районная библиотека)</w:t>
      </w:r>
    </w:p>
    <w:p w:rsidR="00EA6233" w:rsidRPr="00EA7C82" w:rsidRDefault="00EA7C82" w:rsidP="009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6233" w:rsidRPr="00EA7C82">
        <w:rPr>
          <w:rFonts w:ascii="Times New Roman" w:hAnsi="Times New Roman" w:cs="Times New Roman"/>
          <w:sz w:val="24"/>
          <w:szCs w:val="24"/>
        </w:rPr>
        <w:t xml:space="preserve">Библиотеке села Казым присвоено имя Марии Волдиной // Новости Югры. – 2016. –  № 30. – С. 2. (Библиотека </w:t>
      </w:r>
      <w:proofErr w:type="gramStart"/>
      <w:r w:rsidR="00EA6233" w:rsidRPr="00EA7C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A6233" w:rsidRPr="00EA7C82">
        <w:rPr>
          <w:rFonts w:ascii="Times New Roman" w:hAnsi="Times New Roman" w:cs="Times New Roman"/>
          <w:sz w:val="24"/>
          <w:szCs w:val="24"/>
        </w:rPr>
        <w:t xml:space="preserve"> с. Казым им. М. К. Волдиной)</w:t>
      </w:r>
    </w:p>
    <w:p w:rsidR="00EA6233" w:rsidRPr="00EA7C82" w:rsidRDefault="00EA7C82" w:rsidP="009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6233" w:rsidRPr="00EA7C82">
        <w:rPr>
          <w:rFonts w:ascii="Times New Roman" w:hAnsi="Times New Roman" w:cs="Times New Roman"/>
          <w:sz w:val="24"/>
          <w:szCs w:val="24"/>
        </w:rPr>
        <w:t>Экологический «парад»: шагом марш! // Белоярские вести. – 2016. – № 18. – С. 2. (Детская библиотека)</w:t>
      </w:r>
    </w:p>
    <w:p w:rsidR="00EA6233" w:rsidRPr="00EA7C82" w:rsidRDefault="00EA7C82" w:rsidP="009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6233" w:rsidRPr="00EA7C82">
        <w:rPr>
          <w:rFonts w:ascii="Times New Roman" w:hAnsi="Times New Roman" w:cs="Times New Roman"/>
          <w:sz w:val="24"/>
          <w:szCs w:val="24"/>
        </w:rPr>
        <w:t>Фото на обложке</w:t>
      </w:r>
      <w:proofErr w:type="gramStart"/>
      <w:r w:rsidR="00EA6233" w:rsidRPr="00EA7C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A6233" w:rsidRPr="00EA7C82">
        <w:rPr>
          <w:rFonts w:ascii="Times New Roman" w:hAnsi="Times New Roman" w:cs="Times New Roman"/>
          <w:sz w:val="24"/>
          <w:szCs w:val="24"/>
        </w:rPr>
        <w:t xml:space="preserve"> [о праздновании Международного дня дружбы] // Белоярские вести. – 2016. – № 31. – С. 2, 1. (Библиотеки города)</w:t>
      </w:r>
    </w:p>
    <w:p w:rsidR="00EA6233" w:rsidRPr="00EA7C82" w:rsidRDefault="00EA7C82" w:rsidP="009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6233" w:rsidRPr="00EA7C82">
        <w:rPr>
          <w:rFonts w:ascii="Times New Roman" w:hAnsi="Times New Roman" w:cs="Times New Roman"/>
          <w:sz w:val="24"/>
          <w:szCs w:val="24"/>
        </w:rPr>
        <w:t>Побеждать всегда должна дружба! // Белоярские вести. – 2016. – № 32. – С. 3. (Библиотеки города)</w:t>
      </w:r>
    </w:p>
    <w:p w:rsidR="00EA6233" w:rsidRPr="00EA7C82" w:rsidRDefault="00EA7C82" w:rsidP="009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6233" w:rsidRPr="00EA7C82">
        <w:rPr>
          <w:rFonts w:ascii="Times New Roman" w:hAnsi="Times New Roman" w:cs="Times New Roman"/>
          <w:sz w:val="24"/>
          <w:szCs w:val="24"/>
        </w:rPr>
        <w:t>Соболь, Катерина.     Книг много не бывает! / К. Соболь // Белоярские вести. – 2016. – № 32. – С. 26. (Библиотеки города и района)</w:t>
      </w:r>
    </w:p>
    <w:p w:rsidR="00EA6233" w:rsidRPr="00EA7C82" w:rsidRDefault="00EA7C82" w:rsidP="009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6233" w:rsidRPr="00EA7C82">
        <w:rPr>
          <w:rFonts w:ascii="Times New Roman" w:hAnsi="Times New Roman" w:cs="Times New Roman"/>
          <w:sz w:val="24"/>
          <w:szCs w:val="24"/>
        </w:rPr>
        <w:t>Бугрова, Инна.     Тайна за семью печатями / И. Бугрова // Белоярские вести. – 2016. – № 35. – С. 5. (Библиотеки города)</w:t>
      </w:r>
    </w:p>
    <w:p w:rsidR="00EA6233" w:rsidRPr="00EA7C82" w:rsidRDefault="00EA7C82" w:rsidP="009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6233" w:rsidRPr="00EA7C82">
        <w:rPr>
          <w:rFonts w:ascii="Times New Roman" w:hAnsi="Times New Roman" w:cs="Times New Roman"/>
          <w:sz w:val="24"/>
          <w:szCs w:val="24"/>
        </w:rPr>
        <w:t>За книгу о поэтическом мастерстве – окружной грант // Белоярские вести. – 2016. – № 38. – С. 2. (Детская библиотека)</w:t>
      </w:r>
    </w:p>
    <w:p w:rsidR="00EA6233" w:rsidRPr="00EA7C82" w:rsidRDefault="00EA7C82" w:rsidP="009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6233" w:rsidRPr="00EA7C82">
        <w:rPr>
          <w:rFonts w:ascii="Times New Roman" w:hAnsi="Times New Roman" w:cs="Times New Roman"/>
          <w:sz w:val="24"/>
          <w:szCs w:val="24"/>
        </w:rPr>
        <w:t xml:space="preserve">Жила-была сказка / О. </w:t>
      </w:r>
      <w:proofErr w:type="spellStart"/>
      <w:r w:rsidR="00EA6233" w:rsidRPr="00EA7C82">
        <w:rPr>
          <w:rFonts w:ascii="Times New Roman" w:hAnsi="Times New Roman" w:cs="Times New Roman"/>
          <w:sz w:val="24"/>
          <w:szCs w:val="24"/>
        </w:rPr>
        <w:t>Куянова</w:t>
      </w:r>
      <w:proofErr w:type="spellEnd"/>
      <w:r w:rsidR="00EA6233" w:rsidRPr="00EA7C82">
        <w:rPr>
          <w:rFonts w:ascii="Times New Roman" w:hAnsi="Times New Roman" w:cs="Times New Roman"/>
          <w:sz w:val="24"/>
          <w:szCs w:val="24"/>
        </w:rPr>
        <w:t xml:space="preserve"> // Белоярские вести. – 2016. – № 44. – С. 2.  (Детская библиотека)</w:t>
      </w:r>
    </w:p>
    <w:p w:rsidR="00EA6233" w:rsidRPr="00EA7C82" w:rsidRDefault="00EA7C82" w:rsidP="009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6233" w:rsidRPr="00EA7C82">
        <w:rPr>
          <w:rFonts w:ascii="Times New Roman" w:hAnsi="Times New Roman" w:cs="Times New Roman"/>
          <w:sz w:val="24"/>
          <w:szCs w:val="24"/>
        </w:rPr>
        <w:t xml:space="preserve">Филиппова, Елена.      </w:t>
      </w:r>
      <w:proofErr w:type="spellStart"/>
      <w:r w:rsidR="00EA6233" w:rsidRPr="00EA7C82">
        <w:rPr>
          <w:rFonts w:ascii="Times New Roman" w:hAnsi="Times New Roman" w:cs="Times New Roman"/>
          <w:sz w:val="24"/>
          <w:szCs w:val="24"/>
        </w:rPr>
        <w:t>Полноватской</w:t>
      </w:r>
      <w:proofErr w:type="spellEnd"/>
      <w:r w:rsidR="00EA6233" w:rsidRPr="00EA7C82">
        <w:rPr>
          <w:rFonts w:ascii="Times New Roman" w:hAnsi="Times New Roman" w:cs="Times New Roman"/>
          <w:sz w:val="24"/>
          <w:szCs w:val="24"/>
        </w:rPr>
        <w:t xml:space="preserve"> библиотеке – 70 лет / Е. Филиппова // Белоярские вести. – 2016. – № 45. – С. 23.  (Библиотека в с. Полноват)</w:t>
      </w:r>
    </w:p>
    <w:p w:rsidR="00EA6233" w:rsidRPr="00EA7C82" w:rsidRDefault="00EA7C82" w:rsidP="009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6233" w:rsidRPr="00EA7C82">
        <w:rPr>
          <w:rFonts w:ascii="Times New Roman" w:hAnsi="Times New Roman" w:cs="Times New Roman"/>
          <w:sz w:val="24"/>
          <w:szCs w:val="24"/>
        </w:rPr>
        <w:t>Жизнь литературного салона // Белоярские вести. – 2016. – № 48. – С. 2. (Детская  библиотека)</w:t>
      </w:r>
    </w:p>
    <w:p w:rsidR="00EA6233" w:rsidRPr="00EA7C82" w:rsidRDefault="00EA7C82" w:rsidP="009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6233" w:rsidRPr="00EA7C82">
        <w:rPr>
          <w:rFonts w:ascii="Times New Roman" w:hAnsi="Times New Roman" w:cs="Times New Roman"/>
          <w:sz w:val="24"/>
          <w:szCs w:val="24"/>
        </w:rPr>
        <w:t>Лидер чтения // Белоярские вести. – 2016. – № 50. – С. 2. (Библиотека в с. Ванзеват)</w:t>
      </w:r>
    </w:p>
    <w:p w:rsidR="00EA6233" w:rsidRPr="00EA7C82" w:rsidRDefault="00EA7C82" w:rsidP="009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A6233" w:rsidRPr="00EA7C82">
        <w:rPr>
          <w:rFonts w:ascii="Times New Roman" w:hAnsi="Times New Roman" w:cs="Times New Roman"/>
          <w:sz w:val="24"/>
          <w:szCs w:val="24"/>
        </w:rPr>
        <w:t>Куянова</w:t>
      </w:r>
      <w:proofErr w:type="spellEnd"/>
      <w:r w:rsidR="00EA6233" w:rsidRPr="00EA7C82">
        <w:rPr>
          <w:rFonts w:ascii="Times New Roman" w:hAnsi="Times New Roman" w:cs="Times New Roman"/>
          <w:sz w:val="24"/>
          <w:szCs w:val="24"/>
        </w:rPr>
        <w:t xml:space="preserve">, О.     Прогулки по городу «Доброго огня» / О. </w:t>
      </w:r>
      <w:proofErr w:type="spellStart"/>
      <w:r w:rsidR="00EA6233" w:rsidRPr="00EA7C82">
        <w:rPr>
          <w:rFonts w:ascii="Times New Roman" w:hAnsi="Times New Roman" w:cs="Times New Roman"/>
          <w:sz w:val="24"/>
          <w:szCs w:val="24"/>
        </w:rPr>
        <w:t>Куянова</w:t>
      </w:r>
      <w:proofErr w:type="spellEnd"/>
      <w:r w:rsidR="00EA6233" w:rsidRPr="00EA7C82">
        <w:rPr>
          <w:rFonts w:ascii="Times New Roman" w:hAnsi="Times New Roman" w:cs="Times New Roman"/>
          <w:sz w:val="24"/>
          <w:szCs w:val="24"/>
        </w:rPr>
        <w:t xml:space="preserve"> // Белоярские вести. – 2016. – № 50. – С. 25. (Детская  библиотека)</w:t>
      </w:r>
    </w:p>
    <w:p w:rsidR="00EA6233" w:rsidRPr="00EA6233" w:rsidRDefault="00490962" w:rsidP="00EA62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A6233" w:rsidRPr="00EA6233">
        <w:rPr>
          <w:rFonts w:ascii="Times New Roman" w:hAnsi="Times New Roman" w:cs="Times New Roman"/>
          <w:b/>
          <w:sz w:val="24"/>
          <w:szCs w:val="24"/>
        </w:rPr>
        <w:t>В других источниках периодической печати:</w:t>
      </w:r>
    </w:p>
    <w:p w:rsidR="00EA6233" w:rsidRPr="00EA7C82" w:rsidRDefault="00EA7C82" w:rsidP="009533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6233" w:rsidRPr="00EA7C82">
        <w:rPr>
          <w:rFonts w:ascii="Times New Roman" w:hAnsi="Times New Roman" w:cs="Times New Roman"/>
          <w:sz w:val="24"/>
          <w:szCs w:val="24"/>
        </w:rPr>
        <w:t>Ким, С. А.     Когда приходит Новый год</w:t>
      </w:r>
      <w:proofErr w:type="gramStart"/>
      <w:r w:rsidR="00EA6233" w:rsidRPr="00EA7C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A6233" w:rsidRPr="00EA7C82">
        <w:rPr>
          <w:rFonts w:ascii="Times New Roman" w:hAnsi="Times New Roman" w:cs="Times New Roman"/>
          <w:sz w:val="24"/>
          <w:szCs w:val="24"/>
        </w:rPr>
        <w:t xml:space="preserve"> чародей-вечер / С. А. Ким // Школьные игры и конкурсы. – 2015. – № 12. – С.11 – 13. (Детская библиотека)</w:t>
      </w:r>
    </w:p>
    <w:p w:rsidR="00EA6233" w:rsidRPr="00EA6233" w:rsidRDefault="00EA6233" w:rsidP="00EA62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233">
        <w:rPr>
          <w:rFonts w:ascii="Times New Roman" w:hAnsi="Times New Roman" w:cs="Times New Roman"/>
          <w:sz w:val="24"/>
          <w:szCs w:val="24"/>
        </w:rPr>
        <w:t>Кроме того,  информация о работе МАУК Белоярского района «Белоярская ЦБС» помещалась:</w:t>
      </w:r>
    </w:p>
    <w:p w:rsidR="00EA7C82" w:rsidRDefault="00EA7C82" w:rsidP="00953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A6233" w:rsidRPr="00EA7C82">
        <w:rPr>
          <w:rFonts w:ascii="Times New Roman" w:hAnsi="Times New Roman" w:cs="Times New Roman"/>
          <w:sz w:val="24"/>
          <w:szCs w:val="24"/>
        </w:rPr>
        <w:t>на сайте 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EA6233" w:rsidRPr="00EA7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233" w:rsidRPr="00EA7C82" w:rsidRDefault="00EA7C82" w:rsidP="00953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6233" w:rsidRPr="00EA7C82">
        <w:rPr>
          <w:rFonts w:ascii="Times New Roman" w:hAnsi="Times New Roman" w:cs="Times New Roman"/>
          <w:sz w:val="24"/>
          <w:szCs w:val="24"/>
        </w:rPr>
        <w:t>на информационном портале «Библиотеки Югры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A6233" w:rsidRPr="00EA7C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6233" w:rsidRPr="00EA7C82" w:rsidRDefault="00EA7C82" w:rsidP="00953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6233" w:rsidRPr="00EA7C82">
        <w:rPr>
          <w:rFonts w:ascii="Times New Roman" w:hAnsi="Times New Roman" w:cs="Times New Roman"/>
          <w:sz w:val="24"/>
          <w:szCs w:val="24"/>
        </w:rPr>
        <w:t>на страничке «Центральная районная библиотека» в социальных сетях «</w:t>
      </w:r>
      <w:proofErr w:type="spellStart"/>
      <w:r w:rsidR="00EA6233" w:rsidRPr="00EA7C82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="003D2582">
        <w:rPr>
          <w:rFonts w:ascii="Times New Roman" w:hAnsi="Times New Roman" w:cs="Times New Roman"/>
          <w:sz w:val="24"/>
          <w:szCs w:val="24"/>
        </w:rPr>
        <w:t xml:space="preserve">», </w:t>
      </w:r>
      <w:r w:rsidR="00EA6233" w:rsidRPr="00EA7C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A6233" w:rsidRPr="00EA7C8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EA6233" w:rsidRPr="00EA7C82">
        <w:rPr>
          <w:rFonts w:ascii="Times New Roman" w:hAnsi="Times New Roman" w:cs="Times New Roman"/>
          <w:sz w:val="24"/>
          <w:szCs w:val="24"/>
        </w:rPr>
        <w:t>»</w:t>
      </w:r>
      <w:r w:rsidR="003D2582">
        <w:rPr>
          <w:rFonts w:ascii="Times New Roman" w:hAnsi="Times New Roman" w:cs="Times New Roman"/>
          <w:sz w:val="24"/>
          <w:szCs w:val="24"/>
        </w:rPr>
        <w:t>;</w:t>
      </w:r>
    </w:p>
    <w:p w:rsidR="00EA6233" w:rsidRPr="00EA7C82" w:rsidRDefault="00EA7C82" w:rsidP="00953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6233" w:rsidRPr="00EA7C82">
        <w:rPr>
          <w:rFonts w:ascii="Times New Roman" w:hAnsi="Times New Roman" w:cs="Times New Roman"/>
          <w:sz w:val="24"/>
          <w:szCs w:val="24"/>
        </w:rPr>
        <w:t>на сай</w:t>
      </w:r>
      <w:r w:rsidR="003D2582">
        <w:rPr>
          <w:rFonts w:ascii="Times New Roman" w:hAnsi="Times New Roman" w:cs="Times New Roman"/>
          <w:sz w:val="24"/>
          <w:szCs w:val="24"/>
        </w:rPr>
        <w:t>те публичные библиотеки России</w:t>
      </w:r>
      <w:r w:rsidR="00EA6233" w:rsidRPr="00EA7C82">
        <w:rPr>
          <w:rFonts w:ascii="Times New Roman" w:hAnsi="Times New Roman" w:cs="Times New Roman"/>
          <w:sz w:val="24"/>
          <w:szCs w:val="24"/>
        </w:rPr>
        <w:t>;</w:t>
      </w:r>
    </w:p>
    <w:p w:rsidR="00EA6233" w:rsidRPr="003D2582" w:rsidRDefault="003D2582" w:rsidP="009533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EA6233" w:rsidRPr="003D2582">
        <w:rPr>
          <w:rFonts w:ascii="Times New Roman" w:hAnsi="Times New Roman" w:cs="Times New Roman"/>
          <w:sz w:val="24"/>
          <w:szCs w:val="24"/>
        </w:rPr>
        <w:t xml:space="preserve">а сайте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proofErr w:type="spellStart"/>
      <w:r w:rsidRPr="003D2582">
        <w:rPr>
          <w:rFonts w:ascii="Times New Roman" w:hAnsi="Times New Roman" w:cs="Times New Roman"/>
          <w:b/>
          <w:sz w:val="24"/>
          <w:szCs w:val="24"/>
          <w:lang w:val="en-US"/>
        </w:rPr>
        <w:t>bellib</w:t>
      </w:r>
      <w:proofErr w:type="spellEnd"/>
      <w:r w:rsidRPr="003D25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3D25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3D2582" w:rsidRDefault="003D2582" w:rsidP="003D258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также, в 2016 году оформлена печатная  рекламная продукция</w:t>
      </w:r>
      <w:r w:rsidR="00EA6233" w:rsidRPr="00EA6233">
        <w:rPr>
          <w:rFonts w:ascii="Times New Roman" w:hAnsi="Times New Roman" w:cs="Times New Roman"/>
          <w:sz w:val="24"/>
          <w:szCs w:val="24"/>
        </w:rPr>
        <w:t>:</w:t>
      </w:r>
    </w:p>
    <w:p w:rsidR="00EA6233" w:rsidRPr="00EA6233" w:rsidRDefault="003D2582" w:rsidP="0095333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6233">
        <w:rPr>
          <w:rFonts w:ascii="Times New Roman" w:hAnsi="Times New Roman" w:cs="Times New Roman"/>
          <w:sz w:val="24"/>
          <w:szCs w:val="24"/>
        </w:rPr>
        <w:t xml:space="preserve"> </w:t>
      </w:r>
      <w:r w:rsidR="00EA6233" w:rsidRPr="00EA6233">
        <w:rPr>
          <w:rFonts w:ascii="Times New Roman" w:hAnsi="Times New Roman" w:cs="Times New Roman"/>
          <w:sz w:val="24"/>
          <w:szCs w:val="24"/>
        </w:rPr>
        <w:t>«Краеведческий календарь знаменательных и памятных дат Белоярского района 2017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6233" w:rsidRPr="003D2582" w:rsidRDefault="003D2582" w:rsidP="00953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6233" w:rsidRPr="003D2582">
        <w:rPr>
          <w:rFonts w:ascii="Times New Roman" w:hAnsi="Times New Roman" w:cs="Times New Roman"/>
          <w:sz w:val="24"/>
          <w:szCs w:val="24"/>
        </w:rPr>
        <w:t>«Календарь знаменательных и памятных дат на 2017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6233" w:rsidRPr="00EA6233" w:rsidRDefault="00EA6233" w:rsidP="00EA62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233">
        <w:rPr>
          <w:rFonts w:ascii="Times New Roman" w:hAnsi="Times New Roman" w:cs="Times New Roman"/>
          <w:sz w:val="24"/>
          <w:szCs w:val="24"/>
        </w:rPr>
        <w:tab/>
        <w:t>Библиографичес</w:t>
      </w:r>
      <w:r w:rsidR="003D2582">
        <w:rPr>
          <w:rFonts w:ascii="Times New Roman" w:hAnsi="Times New Roman" w:cs="Times New Roman"/>
          <w:sz w:val="24"/>
          <w:szCs w:val="24"/>
        </w:rPr>
        <w:t>кие списки сценарных материалов:</w:t>
      </w:r>
    </w:p>
    <w:p w:rsidR="00EA6233" w:rsidRPr="003D2582" w:rsidRDefault="003D2582" w:rsidP="0095333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6233" w:rsidRPr="003D25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A6233" w:rsidRPr="003D2582">
        <w:rPr>
          <w:rFonts w:ascii="Times New Roman" w:hAnsi="Times New Roman" w:cs="Times New Roman"/>
          <w:sz w:val="24"/>
          <w:szCs w:val="24"/>
        </w:rPr>
        <w:t>Библиокомпас</w:t>
      </w:r>
      <w:proofErr w:type="spellEnd"/>
      <w:r w:rsidR="00EA6233" w:rsidRPr="003D2582">
        <w:rPr>
          <w:rFonts w:ascii="Times New Roman" w:hAnsi="Times New Roman" w:cs="Times New Roman"/>
          <w:sz w:val="24"/>
          <w:szCs w:val="24"/>
        </w:rPr>
        <w:t>»: библиографичес</w:t>
      </w:r>
      <w:r>
        <w:rPr>
          <w:rFonts w:ascii="Times New Roman" w:hAnsi="Times New Roman" w:cs="Times New Roman"/>
          <w:sz w:val="24"/>
          <w:szCs w:val="24"/>
        </w:rPr>
        <w:t>кий список сценарных материалов.</w:t>
      </w:r>
    </w:p>
    <w:p w:rsidR="00EA6233" w:rsidRPr="003D2582" w:rsidRDefault="003D2582" w:rsidP="0095333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6233" w:rsidRPr="003D2582">
        <w:rPr>
          <w:rFonts w:ascii="Times New Roman" w:hAnsi="Times New Roman" w:cs="Times New Roman"/>
          <w:sz w:val="24"/>
          <w:szCs w:val="24"/>
        </w:rPr>
        <w:t>«Аз и буки – основа науки»: библиографичес</w:t>
      </w:r>
      <w:r>
        <w:rPr>
          <w:rFonts w:ascii="Times New Roman" w:hAnsi="Times New Roman" w:cs="Times New Roman"/>
          <w:sz w:val="24"/>
          <w:szCs w:val="24"/>
        </w:rPr>
        <w:t>кий список сценарных материалов.</w:t>
      </w:r>
    </w:p>
    <w:p w:rsidR="00EA6233" w:rsidRPr="003D2582" w:rsidRDefault="003D2582" w:rsidP="0095333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6233" w:rsidRPr="003D2582">
        <w:rPr>
          <w:rFonts w:ascii="Times New Roman" w:hAnsi="Times New Roman" w:cs="Times New Roman"/>
          <w:sz w:val="24"/>
          <w:szCs w:val="24"/>
        </w:rPr>
        <w:t>«Звездный маршрут»: библиографичес</w:t>
      </w:r>
      <w:r>
        <w:rPr>
          <w:rFonts w:ascii="Times New Roman" w:hAnsi="Times New Roman" w:cs="Times New Roman"/>
          <w:sz w:val="24"/>
          <w:szCs w:val="24"/>
        </w:rPr>
        <w:t>кий список сценарных материалов.</w:t>
      </w:r>
    </w:p>
    <w:p w:rsidR="00EA6233" w:rsidRPr="003D2582" w:rsidRDefault="003D2582" w:rsidP="0095333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6233" w:rsidRPr="003D2582">
        <w:rPr>
          <w:rFonts w:ascii="Times New Roman" w:hAnsi="Times New Roman" w:cs="Times New Roman"/>
          <w:sz w:val="24"/>
          <w:szCs w:val="24"/>
        </w:rPr>
        <w:t>«Биография вещей»: библиографичес</w:t>
      </w:r>
      <w:r>
        <w:rPr>
          <w:rFonts w:ascii="Times New Roman" w:hAnsi="Times New Roman" w:cs="Times New Roman"/>
          <w:sz w:val="24"/>
          <w:szCs w:val="24"/>
        </w:rPr>
        <w:t>кий список сценарных материалов.</w:t>
      </w:r>
    </w:p>
    <w:p w:rsidR="00EA6233" w:rsidRPr="003D2582" w:rsidRDefault="003D2582" w:rsidP="0095333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6233" w:rsidRPr="003D2582">
        <w:rPr>
          <w:rFonts w:ascii="Times New Roman" w:hAnsi="Times New Roman" w:cs="Times New Roman"/>
          <w:sz w:val="24"/>
          <w:szCs w:val="24"/>
        </w:rPr>
        <w:t>«Кинопанорама»: библиографичес</w:t>
      </w:r>
      <w:r>
        <w:rPr>
          <w:rFonts w:ascii="Times New Roman" w:hAnsi="Times New Roman" w:cs="Times New Roman"/>
          <w:sz w:val="24"/>
          <w:szCs w:val="24"/>
        </w:rPr>
        <w:t>кий список сценарных материалов.</w:t>
      </w:r>
    </w:p>
    <w:p w:rsidR="00EA6233" w:rsidRPr="003D2582" w:rsidRDefault="003D2582" w:rsidP="0095333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6233" w:rsidRPr="003D2582">
        <w:rPr>
          <w:rFonts w:ascii="Times New Roman" w:hAnsi="Times New Roman" w:cs="Times New Roman"/>
          <w:sz w:val="24"/>
          <w:szCs w:val="24"/>
        </w:rPr>
        <w:t>«Школа вежливых наук»: библиографичес</w:t>
      </w:r>
      <w:r>
        <w:rPr>
          <w:rFonts w:ascii="Times New Roman" w:hAnsi="Times New Roman" w:cs="Times New Roman"/>
          <w:sz w:val="24"/>
          <w:szCs w:val="24"/>
        </w:rPr>
        <w:t>кий список сценарных материалов.</w:t>
      </w:r>
    </w:p>
    <w:p w:rsidR="00EA6233" w:rsidRPr="00EA6233" w:rsidRDefault="00EA6233" w:rsidP="00EA62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A6233">
        <w:rPr>
          <w:rFonts w:ascii="Times New Roman" w:hAnsi="Times New Roman" w:cs="Times New Roman"/>
          <w:sz w:val="24"/>
          <w:szCs w:val="24"/>
        </w:rPr>
        <w:tab/>
        <w:t>Рекомендательные буклеты</w:t>
      </w:r>
      <w:r w:rsidR="003D2582">
        <w:rPr>
          <w:rFonts w:ascii="Times New Roman" w:hAnsi="Times New Roman" w:cs="Times New Roman"/>
          <w:sz w:val="24"/>
          <w:szCs w:val="24"/>
        </w:rPr>
        <w:t>:</w:t>
      </w:r>
    </w:p>
    <w:p w:rsidR="00EA6233" w:rsidRPr="00EA6233" w:rsidRDefault="003D2582" w:rsidP="009533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6233" w:rsidRPr="00EA6233">
        <w:rPr>
          <w:rFonts w:ascii="Times New Roman" w:hAnsi="Times New Roman" w:cs="Times New Roman"/>
          <w:sz w:val="24"/>
          <w:szCs w:val="24"/>
        </w:rPr>
        <w:t xml:space="preserve">Закладки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6233" w:rsidRPr="00EA6233">
        <w:rPr>
          <w:rFonts w:ascii="Times New Roman" w:hAnsi="Times New Roman" w:cs="Times New Roman"/>
          <w:sz w:val="24"/>
          <w:szCs w:val="24"/>
        </w:rPr>
        <w:t>28 наименований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6233" w:rsidRPr="00EA6233" w:rsidRDefault="003D2582" w:rsidP="009533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- Листовки - </w:t>
      </w:r>
      <w:r w:rsidR="00EA6233" w:rsidRPr="00EA6233">
        <w:rPr>
          <w:rFonts w:ascii="Times New Roman" w:eastAsiaTheme="majorEastAsia" w:hAnsi="Times New Roman" w:cs="Times New Roman"/>
          <w:sz w:val="24"/>
          <w:szCs w:val="24"/>
        </w:rPr>
        <w:t xml:space="preserve"> 8 </w:t>
      </w:r>
      <w:r w:rsidR="00EA6233" w:rsidRPr="00EA6233">
        <w:rPr>
          <w:rFonts w:ascii="Times New Roman" w:hAnsi="Times New Roman" w:cs="Times New Roman"/>
          <w:sz w:val="24"/>
          <w:szCs w:val="24"/>
        </w:rPr>
        <w:t>наименований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6233" w:rsidRDefault="003D2582" w:rsidP="009533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Памятки - </w:t>
      </w:r>
      <w:r w:rsidR="00EA6233" w:rsidRPr="00EA6233">
        <w:rPr>
          <w:rFonts w:ascii="Times New Roman" w:hAnsi="Times New Roman" w:cs="Times New Roman"/>
          <w:sz w:val="24"/>
          <w:szCs w:val="24"/>
        </w:rPr>
        <w:t>7 наименований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582" w:rsidRDefault="003D2582" w:rsidP="009533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Афиши - </w:t>
      </w:r>
      <w:r w:rsidRPr="00EA6233">
        <w:rPr>
          <w:rFonts w:ascii="Times New Roman" w:hAnsi="Times New Roman" w:cs="Times New Roman"/>
          <w:sz w:val="24"/>
          <w:szCs w:val="24"/>
        </w:rPr>
        <w:t xml:space="preserve"> 7 наименований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582" w:rsidRPr="00EA6233" w:rsidRDefault="003D2582" w:rsidP="003D2582">
      <w:pPr>
        <w:pStyle w:val="Style9"/>
        <w:widowControl/>
        <w:tabs>
          <w:tab w:val="left" w:pos="403"/>
        </w:tabs>
        <w:ind w:firstLine="567"/>
        <w:jc w:val="both"/>
      </w:pPr>
      <w:r>
        <w:tab/>
      </w:r>
      <w:r w:rsidRPr="00EA6233">
        <w:t>Рекомендательные списки:</w:t>
      </w:r>
    </w:p>
    <w:p w:rsidR="003D2582" w:rsidRPr="00EA6233" w:rsidRDefault="00953334" w:rsidP="003D2582">
      <w:pPr>
        <w:pStyle w:val="Style9"/>
        <w:widowControl/>
        <w:tabs>
          <w:tab w:val="left" w:pos="403"/>
        </w:tabs>
        <w:jc w:val="both"/>
      </w:pPr>
      <w:r>
        <w:tab/>
      </w:r>
      <w:r w:rsidR="003D2582">
        <w:t xml:space="preserve">- </w:t>
      </w:r>
      <w:r w:rsidR="003D2582" w:rsidRPr="00EA6233">
        <w:t>«Читай, пока молодой»</w:t>
      </w:r>
      <w:r w:rsidR="003D2582">
        <w:t>.</w:t>
      </w:r>
    </w:p>
    <w:p w:rsidR="003D2582" w:rsidRPr="00EA6233" w:rsidRDefault="00953334" w:rsidP="003D2582">
      <w:pPr>
        <w:pStyle w:val="Style9"/>
        <w:widowControl/>
        <w:tabs>
          <w:tab w:val="left" w:pos="403"/>
        </w:tabs>
        <w:jc w:val="both"/>
      </w:pPr>
      <w:r>
        <w:tab/>
      </w:r>
      <w:r w:rsidR="003D2582">
        <w:t xml:space="preserve">- </w:t>
      </w:r>
      <w:r w:rsidR="003D2582" w:rsidRPr="00EA6233">
        <w:t>«Литературные новинки</w:t>
      </w:r>
      <w:r w:rsidR="003D2582">
        <w:t>.</w:t>
      </w:r>
    </w:p>
    <w:p w:rsidR="003D2582" w:rsidRDefault="003D2582" w:rsidP="003D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Газеты -  3 наименования</w:t>
      </w:r>
    </w:p>
    <w:p w:rsidR="003D2582" w:rsidRPr="00EA6233" w:rsidRDefault="003D2582" w:rsidP="009533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6233">
        <w:rPr>
          <w:rFonts w:ascii="Times New Roman" w:hAnsi="Times New Roman" w:cs="Times New Roman"/>
          <w:sz w:val="24"/>
          <w:szCs w:val="24"/>
        </w:rPr>
        <w:t>«Магия кино»: Библионочь -2016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582" w:rsidRPr="003D2582" w:rsidRDefault="003D2582" w:rsidP="009533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2582">
        <w:rPr>
          <w:rFonts w:ascii="Times New Roman" w:hAnsi="Times New Roman" w:cs="Times New Roman"/>
          <w:sz w:val="24"/>
          <w:szCs w:val="24"/>
        </w:rPr>
        <w:t>«Литературный десант в Белоярском районе»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582" w:rsidRPr="00EA6233" w:rsidRDefault="00953334" w:rsidP="00953334">
      <w:pPr>
        <w:pStyle w:val="ab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D2582">
        <w:rPr>
          <w:rFonts w:ascii="Times New Roman" w:hAnsi="Times New Roman" w:cs="Times New Roman"/>
          <w:sz w:val="24"/>
          <w:szCs w:val="24"/>
        </w:rPr>
        <w:t xml:space="preserve">- </w:t>
      </w:r>
      <w:r w:rsidR="003D2582" w:rsidRPr="00EA6233">
        <w:rPr>
          <w:rFonts w:ascii="Times New Roman" w:hAnsi="Times New Roman" w:cs="Times New Roman"/>
          <w:sz w:val="24"/>
          <w:szCs w:val="24"/>
        </w:rPr>
        <w:t xml:space="preserve">«Сказительница земли </w:t>
      </w:r>
      <w:proofErr w:type="spellStart"/>
      <w:r w:rsidR="003D2582" w:rsidRPr="00EA6233">
        <w:rPr>
          <w:rFonts w:ascii="Times New Roman" w:hAnsi="Times New Roman" w:cs="Times New Roman"/>
          <w:sz w:val="24"/>
          <w:szCs w:val="24"/>
        </w:rPr>
        <w:t>казымской</w:t>
      </w:r>
      <w:proofErr w:type="spellEnd"/>
      <w:r w:rsidR="003D2582" w:rsidRPr="00EA6233">
        <w:rPr>
          <w:rFonts w:ascii="Times New Roman" w:hAnsi="Times New Roman" w:cs="Times New Roman"/>
          <w:sz w:val="24"/>
          <w:szCs w:val="24"/>
        </w:rPr>
        <w:t>»: присвоение библиотеке в с. Казым имени М.К. Волдиной</w:t>
      </w:r>
      <w:r w:rsidR="003D2582">
        <w:rPr>
          <w:rFonts w:ascii="Times New Roman" w:hAnsi="Times New Roman" w:cs="Times New Roman"/>
          <w:sz w:val="24"/>
          <w:szCs w:val="24"/>
        </w:rPr>
        <w:t>.</w:t>
      </w:r>
      <w:r w:rsidR="003D2582" w:rsidRPr="00EA6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233" w:rsidRPr="00EA6233" w:rsidRDefault="00EA6233" w:rsidP="0049096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233">
        <w:rPr>
          <w:rFonts w:ascii="Times New Roman" w:hAnsi="Times New Roman" w:cs="Times New Roman"/>
          <w:b/>
          <w:sz w:val="24"/>
          <w:szCs w:val="24"/>
        </w:rPr>
        <w:t xml:space="preserve">В библиотеках </w:t>
      </w:r>
      <w:proofErr w:type="gramStart"/>
      <w:r w:rsidRPr="00EA6233">
        <w:rPr>
          <w:rFonts w:ascii="Times New Roman" w:hAnsi="Times New Roman" w:cs="Times New Roman"/>
          <w:b/>
          <w:sz w:val="24"/>
          <w:szCs w:val="24"/>
        </w:rPr>
        <w:t>Белоярской</w:t>
      </w:r>
      <w:proofErr w:type="gramEnd"/>
      <w:r w:rsidRPr="00EA6233">
        <w:rPr>
          <w:rFonts w:ascii="Times New Roman" w:hAnsi="Times New Roman" w:cs="Times New Roman"/>
          <w:b/>
          <w:sz w:val="24"/>
          <w:szCs w:val="24"/>
        </w:rPr>
        <w:t xml:space="preserve"> ЦБС в  течение 2016 года проведен ряд акций:</w:t>
      </w:r>
    </w:p>
    <w:p w:rsidR="00EA6233" w:rsidRPr="00EA6233" w:rsidRDefault="00EA6233" w:rsidP="00490962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EA6233">
        <w:rPr>
          <w:rFonts w:ascii="Times New Roman" w:hAnsi="Times New Roman"/>
          <w:sz w:val="24"/>
          <w:szCs w:val="24"/>
        </w:rPr>
        <w:tab/>
        <w:t>-</w:t>
      </w:r>
      <w:r w:rsidR="00EB26EF" w:rsidRPr="00EB26EF">
        <w:rPr>
          <w:rFonts w:ascii="Times New Roman" w:hAnsi="Times New Roman"/>
          <w:sz w:val="24"/>
          <w:szCs w:val="24"/>
        </w:rPr>
        <w:t xml:space="preserve"> </w:t>
      </w:r>
      <w:r w:rsidR="00EB26EF">
        <w:rPr>
          <w:rFonts w:ascii="Times New Roman" w:hAnsi="Times New Roman"/>
          <w:sz w:val="24"/>
          <w:szCs w:val="24"/>
        </w:rPr>
        <w:t>«Сюрприз для первых читателей»:</w:t>
      </w:r>
      <w:r w:rsidR="00EB26EF" w:rsidRPr="00EA6233">
        <w:rPr>
          <w:rFonts w:ascii="Times New Roman" w:hAnsi="Times New Roman"/>
          <w:sz w:val="24"/>
          <w:szCs w:val="24"/>
        </w:rPr>
        <w:t xml:space="preserve"> </w:t>
      </w:r>
      <w:r w:rsidR="00EB26EF">
        <w:rPr>
          <w:rFonts w:ascii="Times New Roman" w:hAnsi="Times New Roman"/>
          <w:sz w:val="24"/>
          <w:szCs w:val="24"/>
        </w:rPr>
        <w:t>р</w:t>
      </w:r>
      <w:r w:rsidRPr="00EA6233">
        <w:rPr>
          <w:rFonts w:ascii="Times New Roman" w:hAnsi="Times New Roman"/>
          <w:sz w:val="24"/>
          <w:szCs w:val="24"/>
        </w:rPr>
        <w:t>айонная акция</w:t>
      </w:r>
      <w:r w:rsidR="00EB26EF">
        <w:rPr>
          <w:rFonts w:ascii="Times New Roman" w:hAnsi="Times New Roman"/>
          <w:sz w:val="24"/>
          <w:szCs w:val="24"/>
        </w:rPr>
        <w:t>.</w:t>
      </w:r>
      <w:r w:rsidRPr="00EA6233">
        <w:rPr>
          <w:rFonts w:ascii="Times New Roman" w:hAnsi="Times New Roman"/>
          <w:sz w:val="24"/>
          <w:szCs w:val="24"/>
        </w:rPr>
        <w:t xml:space="preserve"> Вручение подарков и печатной продукции первым шестнадцати читателям 2016 года. Получили подарки  </w:t>
      </w:r>
      <w:r w:rsidR="00EB26EF" w:rsidRPr="00EB26EF">
        <w:rPr>
          <w:rFonts w:ascii="Times New Roman" w:hAnsi="Times New Roman"/>
          <w:sz w:val="24"/>
          <w:szCs w:val="24"/>
        </w:rPr>
        <w:t>86</w:t>
      </w:r>
      <w:r w:rsidRPr="00EB26EF">
        <w:rPr>
          <w:rFonts w:ascii="Times New Roman" w:hAnsi="Times New Roman"/>
          <w:sz w:val="24"/>
          <w:szCs w:val="24"/>
        </w:rPr>
        <w:t xml:space="preserve"> </w:t>
      </w:r>
      <w:r w:rsidR="00EB26EF">
        <w:rPr>
          <w:rFonts w:ascii="Times New Roman" w:hAnsi="Times New Roman"/>
          <w:sz w:val="24"/>
          <w:szCs w:val="24"/>
        </w:rPr>
        <w:t>детей</w:t>
      </w:r>
      <w:r w:rsidRPr="00EA6233">
        <w:rPr>
          <w:rFonts w:ascii="Times New Roman" w:hAnsi="Times New Roman"/>
          <w:sz w:val="24"/>
          <w:szCs w:val="24"/>
        </w:rPr>
        <w:t>.</w:t>
      </w:r>
    </w:p>
    <w:p w:rsidR="00EA6233" w:rsidRPr="00EA6233" w:rsidRDefault="00EA6233" w:rsidP="004909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233">
        <w:rPr>
          <w:rFonts w:ascii="Times New Roman" w:hAnsi="Times New Roman" w:cs="Times New Roman"/>
          <w:sz w:val="24"/>
          <w:szCs w:val="24"/>
        </w:rPr>
        <w:tab/>
        <w:t>-</w:t>
      </w:r>
      <w:r w:rsidR="00EB26EF">
        <w:rPr>
          <w:rFonts w:ascii="Times New Roman" w:hAnsi="Times New Roman" w:cs="Times New Roman"/>
          <w:sz w:val="24"/>
          <w:szCs w:val="24"/>
        </w:rPr>
        <w:t xml:space="preserve"> </w:t>
      </w:r>
      <w:r w:rsidR="00EB26EF" w:rsidRPr="00EA6233">
        <w:rPr>
          <w:rFonts w:ascii="Times New Roman" w:hAnsi="Times New Roman" w:cs="Times New Roman"/>
          <w:sz w:val="24"/>
          <w:szCs w:val="24"/>
        </w:rPr>
        <w:t>«Магия кино»</w:t>
      </w:r>
      <w:r w:rsidR="00EB26EF">
        <w:rPr>
          <w:rFonts w:ascii="Times New Roman" w:hAnsi="Times New Roman" w:cs="Times New Roman"/>
          <w:sz w:val="24"/>
          <w:szCs w:val="24"/>
        </w:rPr>
        <w:t>:</w:t>
      </w:r>
      <w:r w:rsidR="00EB26EF" w:rsidRPr="00EA6233">
        <w:rPr>
          <w:rFonts w:ascii="Times New Roman" w:hAnsi="Times New Roman" w:cs="Times New Roman"/>
          <w:sz w:val="24"/>
          <w:szCs w:val="24"/>
        </w:rPr>
        <w:t xml:space="preserve"> </w:t>
      </w:r>
      <w:r w:rsidRPr="00EA6233">
        <w:rPr>
          <w:rFonts w:ascii="Times New Roman" w:hAnsi="Times New Roman" w:cs="Times New Roman"/>
          <w:sz w:val="24"/>
          <w:szCs w:val="24"/>
        </w:rPr>
        <w:t xml:space="preserve">Акция в рамках всероссийской акции «Библионочь-2016». Всего посетили </w:t>
      </w:r>
      <w:r w:rsidR="00953334">
        <w:rPr>
          <w:rFonts w:ascii="Times New Roman" w:hAnsi="Times New Roman" w:cs="Times New Roman"/>
          <w:sz w:val="24"/>
          <w:szCs w:val="24"/>
        </w:rPr>
        <w:t>120</w:t>
      </w:r>
      <w:r w:rsidRPr="00EA6233">
        <w:rPr>
          <w:rFonts w:ascii="Times New Roman" w:hAnsi="Times New Roman" w:cs="Times New Roman"/>
          <w:sz w:val="24"/>
          <w:szCs w:val="24"/>
        </w:rPr>
        <w:t xml:space="preserve"> </w:t>
      </w:r>
      <w:r w:rsidR="00953334">
        <w:rPr>
          <w:rFonts w:ascii="Times New Roman" w:hAnsi="Times New Roman" w:cs="Times New Roman"/>
          <w:sz w:val="24"/>
          <w:szCs w:val="24"/>
        </w:rPr>
        <w:t>детей</w:t>
      </w:r>
      <w:r w:rsidRPr="00EA6233">
        <w:rPr>
          <w:rFonts w:ascii="Times New Roman" w:hAnsi="Times New Roman" w:cs="Times New Roman"/>
          <w:sz w:val="24"/>
          <w:szCs w:val="24"/>
        </w:rPr>
        <w:t>.</w:t>
      </w:r>
    </w:p>
    <w:p w:rsidR="00EA6233" w:rsidRPr="00EA6233" w:rsidRDefault="00953334" w:rsidP="00490962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A6233" w:rsidRPr="00EA623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EB26EF" w:rsidRPr="00EA6233">
        <w:rPr>
          <w:rFonts w:ascii="Times New Roman" w:hAnsi="Times New Roman"/>
          <w:sz w:val="24"/>
          <w:szCs w:val="24"/>
        </w:rPr>
        <w:t>«Библиошалости»</w:t>
      </w:r>
      <w:r w:rsidR="00EB26EF">
        <w:rPr>
          <w:rFonts w:ascii="Times New Roman" w:hAnsi="Times New Roman"/>
          <w:sz w:val="24"/>
          <w:szCs w:val="24"/>
        </w:rPr>
        <w:t xml:space="preserve">: </w:t>
      </w:r>
      <w:r w:rsidR="00EB26EF" w:rsidRPr="00EA6233">
        <w:rPr>
          <w:rFonts w:ascii="Times New Roman" w:hAnsi="Times New Roman"/>
          <w:sz w:val="24"/>
          <w:szCs w:val="24"/>
        </w:rPr>
        <w:t xml:space="preserve"> </w:t>
      </w:r>
      <w:r w:rsidR="00EB26EF">
        <w:rPr>
          <w:rFonts w:ascii="Times New Roman" w:hAnsi="Times New Roman"/>
          <w:sz w:val="24"/>
          <w:szCs w:val="24"/>
        </w:rPr>
        <w:t>д</w:t>
      </w:r>
      <w:r w:rsidR="00EA6233" w:rsidRPr="00EA6233">
        <w:rPr>
          <w:rFonts w:ascii="Times New Roman" w:hAnsi="Times New Roman"/>
          <w:sz w:val="24"/>
          <w:szCs w:val="24"/>
        </w:rPr>
        <w:t>ень самоуправления в рамках празднования Всероссийского Дня библиотек.  Приняли участие  296 человек.</w:t>
      </w:r>
    </w:p>
    <w:p w:rsidR="00EA6233" w:rsidRPr="00EA6233" w:rsidRDefault="00953334" w:rsidP="00490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26E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B26EF" w:rsidRPr="00EA6233">
        <w:rPr>
          <w:rFonts w:ascii="Times New Roman" w:hAnsi="Times New Roman" w:cs="Times New Roman"/>
          <w:sz w:val="24"/>
          <w:szCs w:val="24"/>
        </w:rPr>
        <w:t>«Добрые книги для добрых людей</w:t>
      </w:r>
      <w:r w:rsidR="00EB26EF" w:rsidRPr="00EB26EF">
        <w:rPr>
          <w:rFonts w:ascii="Times New Roman" w:hAnsi="Times New Roman" w:cs="Times New Roman"/>
          <w:sz w:val="24"/>
          <w:szCs w:val="24"/>
        </w:rPr>
        <w:t>»: р</w:t>
      </w:r>
      <w:r w:rsidR="00EA6233" w:rsidRPr="00EB26EF">
        <w:rPr>
          <w:rFonts w:ascii="Times New Roman" w:hAnsi="Times New Roman" w:cs="Times New Roman"/>
          <w:sz w:val="24"/>
          <w:szCs w:val="24"/>
        </w:rPr>
        <w:t>айонная</w:t>
      </w:r>
      <w:r w:rsidR="00EA6233" w:rsidRPr="00EA6233">
        <w:rPr>
          <w:rFonts w:ascii="Times New Roman" w:hAnsi="Times New Roman" w:cs="Times New Roman"/>
          <w:sz w:val="24"/>
          <w:szCs w:val="24"/>
        </w:rPr>
        <w:t xml:space="preserve"> акция в рамках региональной  добровольческой  акции «</w:t>
      </w:r>
      <w:r w:rsidR="00EA6233" w:rsidRPr="00EA6233">
        <w:rPr>
          <w:rFonts w:ascii="Times New Roman" w:hAnsi="Times New Roman" w:cs="Times New Roman"/>
          <w:bCs/>
          <w:sz w:val="24"/>
          <w:szCs w:val="24"/>
        </w:rPr>
        <w:t>86 региону 86 добрых дел</w:t>
      </w:r>
      <w:r w:rsidR="00EA6233" w:rsidRPr="00EA6233">
        <w:rPr>
          <w:rFonts w:ascii="Times New Roman" w:hAnsi="Times New Roman" w:cs="Times New Roman"/>
          <w:sz w:val="24"/>
          <w:szCs w:val="24"/>
        </w:rPr>
        <w:t>» сотрудниками</w:t>
      </w:r>
      <w:r w:rsidR="00EA6233" w:rsidRPr="00EA6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233" w:rsidRPr="00EA6233">
        <w:rPr>
          <w:rFonts w:ascii="Times New Roman" w:hAnsi="Times New Roman" w:cs="Times New Roman"/>
          <w:sz w:val="24"/>
          <w:szCs w:val="24"/>
        </w:rPr>
        <w:t>муниципальных библиотеках Белоярского района</w:t>
      </w:r>
      <w:r w:rsidR="00EA6233" w:rsidRPr="00EA6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233" w:rsidRPr="00EA6233">
        <w:rPr>
          <w:rFonts w:ascii="Times New Roman" w:hAnsi="Times New Roman" w:cs="Times New Roman"/>
          <w:sz w:val="24"/>
          <w:szCs w:val="24"/>
        </w:rPr>
        <w:t xml:space="preserve">собрана коллекция детских книг и передана их в дар воспитанникам </w:t>
      </w:r>
      <w:r w:rsidR="00EA6233" w:rsidRPr="00EA6233">
        <w:rPr>
          <w:rFonts w:ascii="Times New Roman" w:hAnsi="Times New Roman" w:cs="Times New Roman"/>
          <w:bCs/>
          <w:sz w:val="24"/>
          <w:szCs w:val="24"/>
        </w:rPr>
        <w:t>Казымской</w:t>
      </w:r>
      <w:r w:rsidR="00EA6233" w:rsidRPr="00EA6233">
        <w:rPr>
          <w:rFonts w:ascii="Times New Roman" w:hAnsi="Times New Roman" w:cs="Times New Roman"/>
          <w:sz w:val="24"/>
          <w:szCs w:val="24"/>
        </w:rPr>
        <w:t xml:space="preserve"> школы-</w:t>
      </w:r>
      <w:r w:rsidR="00EA6233" w:rsidRPr="00EA6233">
        <w:rPr>
          <w:rFonts w:ascii="Times New Roman" w:hAnsi="Times New Roman" w:cs="Times New Roman"/>
          <w:bCs/>
          <w:sz w:val="24"/>
          <w:szCs w:val="24"/>
        </w:rPr>
        <w:t>интерната</w:t>
      </w:r>
      <w:r w:rsidR="00EA6233" w:rsidRPr="00EA62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233" w:rsidRPr="00EA6233" w:rsidRDefault="00EB26EF" w:rsidP="00490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6233">
        <w:rPr>
          <w:rFonts w:ascii="Times New Roman" w:hAnsi="Times New Roman" w:cs="Times New Roman"/>
          <w:sz w:val="24"/>
          <w:szCs w:val="24"/>
        </w:rPr>
        <w:t>«В сердцах и книгах память о войне»</w:t>
      </w:r>
      <w:r>
        <w:rPr>
          <w:rFonts w:ascii="Times New Roman" w:hAnsi="Times New Roman" w:cs="Times New Roman"/>
          <w:sz w:val="24"/>
          <w:szCs w:val="24"/>
        </w:rPr>
        <w:t>: р</w:t>
      </w:r>
      <w:r w:rsidR="00EA6233" w:rsidRPr="00EA6233">
        <w:rPr>
          <w:rFonts w:ascii="Times New Roman" w:hAnsi="Times New Roman" w:cs="Times New Roman"/>
          <w:sz w:val="24"/>
          <w:szCs w:val="24"/>
        </w:rPr>
        <w:t>айонная акция. В течение двух месяцев   жители района читали различную литературу о Великой Отечественной войне и оставляли свои отзывы о прочитанных произведениях.</w:t>
      </w:r>
    </w:p>
    <w:p w:rsidR="00490962" w:rsidRDefault="00EA6233" w:rsidP="00490962">
      <w:pPr>
        <w:spacing w:after="0" w:line="240" w:lineRule="auto"/>
        <w:ind w:firstLine="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34">
        <w:rPr>
          <w:rFonts w:ascii="Times New Roman" w:hAnsi="Times New Roman" w:cs="Times New Roman"/>
          <w:b/>
          <w:sz w:val="24"/>
          <w:szCs w:val="24"/>
        </w:rPr>
        <w:t>Участие в муниципальных мероприятиях.</w:t>
      </w:r>
    </w:p>
    <w:p w:rsidR="00EA6233" w:rsidRPr="00490962" w:rsidRDefault="00EA6233" w:rsidP="00490962">
      <w:pPr>
        <w:spacing w:after="0" w:line="240" w:lineRule="auto"/>
        <w:ind w:firstLine="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34">
        <w:rPr>
          <w:rFonts w:ascii="Times New Roman" w:hAnsi="Times New Roman" w:cs="Times New Roman"/>
          <w:sz w:val="24"/>
          <w:szCs w:val="24"/>
        </w:rPr>
        <w:t>Для торжественных церемоний открытия и закрытия Года российского кино в холле Центра культуры и досуга «Камертон»</w:t>
      </w:r>
      <w:r w:rsidRPr="00953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334">
        <w:rPr>
          <w:rFonts w:ascii="Times New Roman" w:hAnsi="Times New Roman" w:cs="Times New Roman"/>
          <w:sz w:val="24"/>
          <w:szCs w:val="24"/>
        </w:rPr>
        <w:t xml:space="preserve">были подготовлены выставочные композиции «Кино – великий художник времени» и «История российского кино». </w:t>
      </w:r>
    </w:p>
    <w:p w:rsidR="00EA6233" w:rsidRPr="00953334" w:rsidRDefault="00EA6233" w:rsidP="00490962">
      <w:pPr>
        <w:spacing w:after="0" w:line="240" w:lineRule="auto"/>
        <w:ind w:firstLine="428"/>
        <w:jc w:val="both"/>
        <w:rPr>
          <w:rFonts w:ascii="Times New Roman" w:hAnsi="Times New Roman" w:cs="Times New Roman"/>
          <w:sz w:val="24"/>
          <w:szCs w:val="24"/>
        </w:rPr>
      </w:pPr>
      <w:r w:rsidRPr="00953334">
        <w:rPr>
          <w:rFonts w:ascii="Times New Roman" w:hAnsi="Times New Roman" w:cs="Times New Roman"/>
          <w:sz w:val="24"/>
          <w:szCs w:val="24"/>
        </w:rPr>
        <w:t xml:space="preserve">Для торжественных церемоний открытия и закрытия Года Детства в </w:t>
      </w:r>
      <w:proofErr w:type="spellStart"/>
      <w:r w:rsidRPr="00953334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953334">
        <w:rPr>
          <w:rFonts w:ascii="Times New Roman" w:hAnsi="Times New Roman" w:cs="Times New Roman"/>
          <w:sz w:val="24"/>
          <w:szCs w:val="24"/>
        </w:rPr>
        <w:t xml:space="preserve"> в холле Центра культуры и досуга «Камертон»</w:t>
      </w:r>
      <w:r w:rsidRPr="00953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334">
        <w:rPr>
          <w:rFonts w:ascii="Times New Roman" w:hAnsi="Times New Roman" w:cs="Times New Roman"/>
          <w:sz w:val="24"/>
          <w:szCs w:val="24"/>
        </w:rPr>
        <w:t>были подготовлены выставочные композиции «Югра – территория детства»</w:t>
      </w:r>
    </w:p>
    <w:p w:rsidR="00EA6233" w:rsidRPr="00953334" w:rsidRDefault="00EA6233" w:rsidP="00490962">
      <w:pPr>
        <w:spacing w:after="0" w:line="240" w:lineRule="auto"/>
        <w:ind w:firstLine="428"/>
        <w:jc w:val="both"/>
        <w:rPr>
          <w:rFonts w:ascii="Times New Roman" w:hAnsi="Times New Roman" w:cs="Times New Roman"/>
          <w:sz w:val="24"/>
          <w:szCs w:val="24"/>
        </w:rPr>
      </w:pPr>
      <w:r w:rsidRPr="00953334">
        <w:rPr>
          <w:rFonts w:ascii="Times New Roman" w:hAnsi="Times New Roman" w:cs="Times New Roman"/>
          <w:sz w:val="24"/>
          <w:szCs w:val="24"/>
        </w:rPr>
        <w:lastRenderedPageBreak/>
        <w:t>С 2015 года сотрудники МАУК Белоярского района «</w:t>
      </w:r>
      <w:proofErr w:type="gramStart"/>
      <w:r w:rsidRPr="00953334"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 w:rsidRPr="00953334">
        <w:rPr>
          <w:rFonts w:ascii="Times New Roman" w:hAnsi="Times New Roman" w:cs="Times New Roman"/>
          <w:sz w:val="24"/>
          <w:szCs w:val="24"/>
        </w:rPr>
        <w:t xml:space="preserve"> ЦБС» принимают участие в организации и проведении ежегодных муниципальных Рождественских чтениях. </w:t>
      </w:r>
    </w:p>
    <w:p w:rsidR="00EA6233" w:rsidRPr="00953334" w:rsidRDefault="00EA6233" w:rsidP="00EA6233">
      <w:pPr>
        <w:pStyle w:val="ae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9050D" w:rsidRDefault="00D9050D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37036A">
        <w:rPr>
          <w:rFonts w:ascii="Times New Roman" w:hAnsi="Times New Roman"/>
          <w:b/>
          <w:sz w:val="24"/>
          <w:szCs w:val="24"/>
        </w:rPr>
        <w:t>7.3.Связи с общественностью</w:t>
      </w:r>
    </w:p>
    <w:p w:rsidR="00604CEA" w:rsidRDefault="00D9050D" w:rsidP="00953334">
      <w:pPr>
        <w:pStyle w:val="ae"/>
        <w:jc w:val="both"/>
        <w:rPr>
          <w:rFonts w:ascii="Times New Roman" w:hAnsi="Times New Roman"/>
          <w:color w:val="7030A0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  <w:t>Современная концепция работы муниципальной библиотеки формулируется как «библиотека - центр общественной жизни» или «центр местного сообщества». Развитие библиотечного дела в Белоярском районе во многом зависит от отношения  органов местной власти к библиотекам поселений. Одна из задач, которую приходится решать библиотекам – обеспечение взаимодействия со многими организациями</w:t>
      </w:r>
      <w:r w:rsidRPr="00586DCF">
        <w:rPr>
          <w:rFonts w:ascii="Times New Roman" w:hAnsi="Times New Roman"/>
          <w:color w:val="7030A0"/>
          <w:sz w:val="24"/>
          <w:szCs w:val="24"/>
        </w:rPr>
        <w:t xml:space="preserve">. </w:t>
      </w:r>
    </w:p>
    <w:p w:rsidR="006506C2" w:rsidRPr="00586DCF" w:rsidRDefault="00D9050D" w:rsidP="00953334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Основными з</w:t>
      </w:r>
      <w:r w:rsidR="006506C2" w:rsidRPr="00586DCF">
        <w:rPr>
          <w:rFonts w:ascii="Times New Roman" w:hAnsi="Times New Roman"/>
          <w:sz w:val="24"/>
          <w:szCs w:val="24"/>
        </w:rPr>
        <w:t>адачами сотрудничества являются:</w:t>
      </w:r>
    </w:p>
    <w:p w:rsidR="00D9050D" w:rsidRPr="00586DCF" w:rsidRDefault="00604CEA" w:rsidP="0095333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050D" w:rsidRPr="00586DCF">
        <w:rPr>
          <w:rFonts w:ascii="Times New Roman" w:hAnsi="Times New Roman"/>
          <w:sz w:val="24"/>
          <w:szCs w:val="24"/>
        </w:rPr>
        <w:t>координация деятельности;</w:t>
      </w:r>
    </w:p>
    <w:p w:rsidR="00D9050D" w:rsidRPr="00586DCF" w:rsidRDefault="00604CEA" w:rsidP="0095333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050D" w:rsidRPr="00586DCF">
        <w:rPr>
          <w:rFonts w:ascii="Times New Roman" w:hAnsi="Times New Roman"/>
          <w:sz w:val="24"/>
          <w:szCs w:val="24"/>
        </w:rPr>
        <w:t>организация совместной работы;</w:t>
      </w:r>
    </w:p>
    <w:p w:rsidR="00D9050D" w:rsidRPr="00586DCF" w:rsidRDefault="00604CEA" w:rsidP="0095333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050D" w:rsidRPr="00586DCF">
        <w:rPr>
          <w:rFonts w:ascii="Times New Roman" w:hAnsi="Times New Roman"/>
          <w:sz w:val="24"/>
          <w:szCs w:val="24"/>
        </w:rPr>
        <w:t>выявление потребности в информационном обеспечении предприятий и организаций;</w:t>
      </w:r>
    </w:p>
    <w:p w:rsidR="00D9050D" w:rsidRDefault="00604CEA" w:rsidP="0095333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050D" w:rsidRPr="00586DCF">
        <w:rPr>
          <w:rFonts w:ascii="Times New Roman" w:hAnsi="Times New Roman"/>
          <w:sz w:val="24"/>
          <w:szCs w:val="24"/>
        </w:rPr>
        <w:t>заключение догово</w:t>
      </w:r>
      <w:r w:rsidR="006506C2" w:rsidRPr="00586DCF">
        <w:rPr>
          <w:rFonts w:ascii="Times New Roman" w:hAnsi="Times New Roman"/>
          <w:sz w:val="24"/>
          <w:szCs w:val="24"/>
        </w:rPr>
        <w:t xml:space="preserve">ров о совместном </w:t>
      </w:r>
      <w:r w:rsidR="00EB26EF">
        <w:rPr>
          <w:rFonts w:ascii="Times New Roman" w:hAnsi="Times New Roman"/>
          <w:sz w:val="24"/>
          <w:szCs w:val="24"/>
        </w:rPr>
        <w:t>сотрудничестве.</w:t>
      </w:r>
    </w:p>
    <w:p w:rsidR="00EB26EF" w:rsidRDefault="00EB26EF" w:rsidP="0095333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EB26EF" w:rsidRPr="00586DCF" w:rsidRDefault="00EB26EF" w:rsidP="0095333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Заключено 10 соглашений о сотрудничестве.</w:t>
      </w:r>
    </w:p>
    <w:p w:rsidR="00D9050D" w:rsidRDefault="00A10A24" w:rsidP="0095333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9050D" w:rsidRPr="00586DCF">
        <w:rPr>
          <w:rFonts w:ascii="Times New Roman" w:hAnsi="Times New Roman"/>
          <w:sz w:val="24"/>
          <w:szCs w:val="24"/>
        </w:rPr>
        <w:t>Круг социальных партнеров библиотек в работе с детьми:</w:t>
      </w:r>
    </w:p>
    <w:p w:rsidR="00EB26EF" w:rsidRDefault="00EB26EF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04"/>
        <w:tblOverlap w:val="never"/>
        <w:tblW w:w="0" w:type="auto"/>
        <w:tblLook w:val="01E0"/>
      </w:tblPr>
      <w:tblGrid>
        <w:gridCol w:w="4772"/>
        <w:gridCol w:w="4860"/>
      </w:tblGrid>
      <w:tr w:rsidR="00EB26EF" w:rsidRPr="00992811" w:rsidTr="00EB26EF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F" w:rsidRPr="00992811" w:rsidRDefault="00EB26EF" w:rsidP="00EB26EF">
            <w:pPr>
              <w:jc w:val="center"/>
              <w:rPr>
                <w:sz w:val="24"/>
                <w:szCs w:val="24"/>
              </w:rPr>
            </w:pPr>
            <w:r w:rsidRPr="00992811">
              <w:rPr>
                <w:sz w:val="24"/>
                <w:szCs w:val="24"/>
              </w:rPr>
              <w:t>Партнер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F" w:rsidRPr="00992811" w:rsidRDefault="00EB26EF" w:rsidP="00EB26EF">
            <w:pPr>
              <w:rPr>
                <w:sz w:val="24"/>
                <w:szCs w:val="24"/>
              </w:rPr>
            </w:pPr>
            <w:r w:rsidRPr="00992811">
              <w:rPr>
                <w:sz w:val="24"/>
                <w:szCs w:val="24"/>
              </w:rPr>
              <w:t>Результаты сотрудничества</w:t>
            </w:r>
          </w:p>
        </w:tc>
      </w:tr>
      <w:tr w:rsidR="00EB26EF" w:rsidRPr="00992811" w:rsidTr="00EB26EF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F" w:rsidRPr="00992811" w:rsidRDefault="00EB26EF" w:rsidP="00EB26EF">
            <w:pPr>
              <w:rPr>
                <w:sz w:val="24"/>
                <w:szCs w:val="24"/>
              </w:rPr>
            </w:pPr>
            <w:r w:rsidRPr="00992811">
              <w:rPr>
                <w:sz w:val="24"/>
                <w:szCs w:val="24"/>
              </w:rPr>
              <w:t xml:space="preserve">Государственное учреждение «Централизованная библиотечная система </w:t>
            </w:r>
            <w:proofErr w:type="gramStart"/>
            <w:r w:rsidRPr="00992811">
              <w:rPr>
                <w:sz w:val="24"/>
                <w:szCs w:val="24"/>
              </w:rPr>
              <w:t>г</w:t>
            </w:r>
            <w:proofErr w:type="gramEnd"/>
            <w:r w:rsidRPr="00992811">
              <w:rPr>
                <w:sz w:val="24"/>
                <w:szCs w:val="24"/>
              </w:rPr>
              <w:t>. Витебска» (Республика Беларусь).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F" w:rsidRPr="00992811" w:rsidRDefault="00EB26EF" w:rsidP="00EB26EF">
            <w:pPr>
              <w:rPr>
                <w:sz w:val="24"/>
                <w:szCs w:val="24"/>
              </w:rPr>
            </w:pPr>
            <w:r w:rsidRPr="00992811">
              <w:rPr>
                <w:sz w:val="24"/>
                <w:szCs w:val="24"/>
              </w:rPr>
              <w:t xml:space="preserve">В рамках Соглашения  на период 2016 -2017 гг. запланирована реализация международного библиотечного  проекта «Белый город – Белая Русь: литературный транзит», который направлен на укрепление  культурного  сотрудничества </w:t>
            </w:r>
            <w:r w:rsidRPr="00992811">
              <w:rPr>
                <w:color w:val="FF0000"/>
                <w:sz w:val="24"/>
                <w:szCs w:val="24"/>
              </w:rPr>
              <w:t xml:space="preserve"> </w:t>
            </w:r>
            <w:r w:rsidRPr="00992811">
              <w:rPr>
                <w:sz w:val="24"/>
                <w:szCs w:val="24"/>
              </w:rPr>
              <w:t xml:space="preserve">и развитие межгосударственного информационного пространства. </w:t>
            </w:r>
          </w:p>
          <w:p w:rsidR="00EB26EF" w:rsidRPr="00992811" w:rsidRDefault="00EB26EF" w:rsidP="00EB26EF">
            <w:pPr>
              <w:rPr>
                <w:sz w:val="24"/>
                <w:szCs w:val="24"/>
              </w:rPr>
            </w:pPr>
          </w:p>
        </w:tc>
      </w:tr>
      <w:tr w:rsidR="00EB26EF" w:rsidRPr="00992811" w:rsidTr="00EB26EF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F" w:rsidRPr="00992811" w:rsidRDefault="00EB26EF" w:rsidP="00EB26EF">
            <w:pPr>
              <w:rPr>
                <w:sz w:val="24"/>
                <w:szCs w:val="24"/>
              </w:rPr>
            </w:pPr>
            <w:r w:rsidRPr="00992811">
              <w:rPr>
                <w:sz w:val="24"/>
                <w:szCs w:val="24"/>
              </w:rPr>
              <w:t xml:space="preserve">Бюджетное учреждение социального обслуживания ХМАО– </w:t>
            </w:r>
            <w:proofErr w:type="gramStart"/>
            <w:r w:rsidRPr="00992811">
              <w:rPr>
                <w:sz w:val="24"/>
                <w:szCs w:val="24"/>
              </w:rPr>
              <w:t>Юг</w:t>
            </w:r>
            <w:proofErr w:type="gramEnd"/>
            <w:r w:rsidRPr="00992811">
              <w:rPr>
                <w:sz w:val="24"/>
                <w:szCs w:val="24"/>
              </w:rPr>
              <w:t xml:space="preserve">ры «Комплексный центр социального обслуживания населения «Милосердие»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F" w:rsidRPr="00992811" w:rsidRDefault="00EB26EF" w:rsidP="00EB26EF">
            <w:pPr>
              <w:rPr>
                <w:sz w:val="24"/>
                <w:szCs w:val="24"/>
              </w:rPr>
            </w:pPr>
            <w:r w:rsidRPr="00992811">
              <w:rPr>
                <w:sz w:val="24"/>
                <w:szCs w:val="24"/>
              </w:rPr>
              <w:t>ряд совместных мероприятий</w:t>
            </w:r>
          </w:p>
        </w:tc>
      </w:tr>
      <w:tr w:rsidR="00EB26EF" w:rsidRPr="00992811" w:rsidTr="00EB26EF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F" w:rsidRPr="00992811" w:rsidRDefault="00EB26EF" w:rsidP="00EB26EF">
            <w:pPr>
              <w:rPr>
                <w:sz w:val="24"/>
                <w:szCs w:val="24"/>
              </w:rPr>
            </w:pPr>
            <w:r w:rsidRPr="00992811">
              <w:rPr>
                <w:sz w:val="24"/>
                <w:szCs w:val="24"/>
              </w:rPr>
              <w:t>Муниципальное автономное учреждение «Этнокультурный центр»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F" w:rsidRPr="00992811" w:rsidRDefault="00EB26EF" w:rsidP="00EB26EF">
            <w:pPr>
              <w:rPr>
                <w:sz w:val="24"/>
                <w:szCs w:val="24"/>
              </w:rPr>
            </w:pPr>
            <w:r w:rsidRPr="00992811">
              <w:rPr>
                <w:sz w:val="24"/>
                <w:szCs w:val="24"/>
              </w:rPr>
              <w:t>ряд совместных мероприятий, реализация совместных проектов, информационная поддержка</w:t>
            </w:r>
          </w:p>
        </w:tc>
      </w:tr>
      <w:tr w:rsidR="00EB26EF" w:rsidRPr="00992811" w:rsidTr="00EB26EF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F" w:rsidRPr="00992811" w:rsidRDefault="00EB26EF" w:rsidP="00EB26EF">
            <w:pPr>
              <w:rPr>
                <w:sz w:val="24"/>
                <w:szCs w:val="24"/>
              </w:rPr>
            </w:pPr>
            <w:r w:rsidRPr="00992811">
              <w:rPr>
                <w:sz w:val="24"/>
                <w:szCs w:val="24"/>
              </w:rPr>
              <w:t>Отдел по охране окружающей природной среды при администрации Белоярского района</w:t>
            </w:r>
          </w:p>
          <w:p w:rsidR="00EB26EF" w:rsidRPr="00992811" w:rsidRDefault="00EB26EF" w:rsidP="00EB26EF">
            <w:pPr>
              <w:rPr>
                <w:sz w:val="24"/>
                <w:szCs w:val="24"/>
              </w:rPr>
            </w:pPr>
            <w:r w:rsidRPr="00992811">
              <w:rPr>
                <w:sz w:val="24"/>
                <w:szCs w:val="24"/>
              </w:rPr>
              <w:t>Администрация природного парка «Нумто»</w:t>
            </w:r>
          </w:p>
          <w:p w:rsidR="00EB26EF" w:rsidRPr="00992811" w:rsidRDefault="00EB26EF" w:rsidP="00EB26EF">
            <w:pPr>
              <w:rPr>
                <w:sz w:val="24"/>
                <w:szCs w:val="24"/>
              </w:rPr>
            </w:pPr>
            <w:r w:rsidRPr="00992811">
              <w:rPr>
                <w:sz w:val="24"/>
                <w:szCs w:val="24"/>
              </w:rPr>
              <w:t>Белоярское лесничество и Белоярский лесхоз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F" w:rsidRPr="00992811" w:rsidRDefault="00EB26EF" w:rsidP="00EB26EF">
            <w:pPr>
              <w:rPr>
                <w:sz w:val="24"/>
                <w:szCs w:val="24"/>
              </w:rPr>
            </w:pPr>
            <w:r w:rsidRPr="00992811">
              <w:rPr>
                <w:sz w:val="24"/>
                <w:szCs w:val="24"/>
              </w:rPr>
              <w:t xml:space="preserve">мероприятия в рамках Международной экологической акции «Спасти и сохранить»  </w:t>
            </w:r>
          </w:p>
        </w:tc>
      </w:tr>
      <w:tr w:rsidR="00EB26EF" w:rsidRPr="00992811" w:rsidTr="00EB26EF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F" w:rsidRPr="00992811" w:rsidRDefault="00EB26EF" w:rsidP="00EB26EF">
            <w:pPr>
              <w:rPr>
                <w:sz w:val="24"/>
                <w:szCs w:val="24"/>
              </w:rPr>
            </w:pPr>
            <w:r w:rsidRPr="00992811">
              <w:rPr>
                <w:sz w:val="24"/>
                <w:szCs w:val="24"/>
              </w:rPr>
              <w:t>Общественная организация Белоярского отделения Российского союза ветеранов  Афганистана  «Рейд»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F" w:rsidRPr="00992811" w:rsidRDefault="00EB26EF" w:rsidP="00EB26EF">
            <w:pPr>
              <w:rPr>
                <w:sz w:val="24"/>
                <w:szCs w:val="24"/>
              </w:rPr>
            </w:pPr>
            <w:r w:rsidRPr="00992811">
              <w:rPr>
                <w:sz w:val="24"/>
                <w:szCs w:val="24"/>
              </w:rPr>
              <w:t>ряд совместных мероприятий</w:t>
            </w:r>
          </w:p>
        </w:tc>
      </w:tr>
      <w:tr w:rsidR="00EB26EF" w:rsidRPr="00992811" w:rsidTr="00EB26EF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F" w:rsidRPr="00992811" w:rsidRDefault="00EB26EF" w:rsidP="00EB26EF">
            <w:pPr>
              <w:rPr>
                <w:sz w:val="24"/>
                <w:szCs w:val="24"/>
              </w:rPr>
            </w:pPr>
            <w:r w:rsidRPr="00992811">
              <w:rPr>
                <w:sz w:val="24"/>
                <w:szCs w:val="24"/>
              </w:rPr>
              <w:t>Белоярский профессиональный колледж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F" w:rsidRPr="00992811" w:rsidRDefault="00EB26EF" w:rsidP="00EB26EF">
            <w:pPr>
              <w:rPr>
                <w:sz w:val="24"/>
                <w:szCs w:val="24"/>
              </w:rPr>
            </w:pPr>
            <w:r w:rsidRPr="00992811">
              <w:rPr>
                <w:sz w:val="24"/>
                <w:szCs w:val="24"/>
              </w:rPr>
              <w:t>ряд совместных мероприятий, передвижные выставки</w:t>
            </w:r>
          </w:p>
        </w:tc>
      </w:tr>
      <w:tr w:rsidR="00EB26EF" w:rsidRPr="00992811" w:rsidTr="00EB26EF">
        <w:trPr>
          <w:trHeight w:val="1833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EF" w:rsidRPr="00992811" w:rsidRDefault="00EB26EF" w:rsidP="00EB26EF">
            <w:pPr>
              <w:rPr>
                <w:sz w:val="24"/>
                <w:szCs w:val="24"/>
              </w:rPr>
            </w:pPr>
            <w:r w:rsidRPr="00992811">
              <w:rPr>
                <w:sz w:val="24"/>
                <w:szCs w:val="24"/>
              </w:rPr>
              <w:t xml:space="preserve">Дворец Детско-юношеского творчества, </w:t>
            </w:r>
          </w:p>
          <w:p w:rsidR="00EB26EF" w:rsidRPr="00992811" w:rsidRDefault="00EB26EF" w:rsidP="00EB26EF">
            <w:pPr>
              <w:rPr>
                <w:sz w:val="24"/>
                <w:szCs w:val="24"/>
              </w:rPr>
            </w:pPr>
            <w:r w:rsidRPr="00992811">
              <w:rPr>
                <w:sz w:val="24"/>
                <w:szCs w:val="24"/>
              </w:rPr>
              <w:t>Средние общеобразовательные  школы Белоярского района;</w:t>
            </w:r>
          </w:p>
          <w:p w:rsidR="00EB26EF" w:rsidRPr="00992811" w:rsidRDefault="00EB26EF" w:rsidP="00EB26EF">
            <w:pPr>
              <w:rPr>
                <w:sz w:val="24"/>
                <w:szCs w:val="24"/>
              </w:rPr>
            </w:pPr>
            <w:r w:rsidRPr="00992811">
              <w:rPr>
                <w:sz w:val="24"/>
                <w:szCs w:val="24"/>
              </w:rPr>
              <w:t>Детские дошкольные учреждения;</w:t>
            </w:r>
          </w:p>
          <w:p w:rsidR="00EB26EF" w:rsidRPr="00992811" w:rsidRDefault="00EB26EF" w:rsidP="00EB26EF">
            <w:pPr>
              <w:rPr>
                <w:sz w:val="24"/>
                <w:szCs w:val="24"/>
              </w:rPr>
            </w:pPr>
            <w:r w:rsidRPr="00992811">
              <w:rPr>
                <w:sz w:val="24"/>
                <w:szCs w:val="24"/>
              </w:rPr>
              <w:t>Дворовые клубы;</w:t>
            </w:r>
          </w:p>
          <w:p w:rsidR="00EB26EF" w:rsidRPr="00992811" w:rsidRDefault="00EB26EF" w:rsidP="00EB26EF">
            <w:pPr>
              <w:rPr>
                <w:sz w:val="24"/>
                <w:szCs w:val="24"/>
              </w:rPr>
            </w:pPr>
            <w:r w:rsidRPr="00992811">
              <w:rPr>
                <w:sz w:val="24"/>
                <w:szCs w:val="24"/>
              </w:rPr>
              <w:t>Детская школа искусств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EF" w:rsidRPr="00992811" w:rsidRDefault="00EB26EF" w:rsidP="00EB26EF">
            <w:pPr>
              <w:rPr>
                <w:sz w:val="24"/>
                <w:szCs w:val="24"/>
              </w:rPr>
            </w:pPr>
            <w:r w:rsidRPr="00992811">
              <w:rPr>
                <w:sz w:val="24"/>
                <w:szCs w:val="24"/>
              </w:rPr>
              <w:t>ряд мероприятий и акций, творческие конкурсы</w:t>
            </w:r>
          </w:p>
        </w:tc>
      </w:tr>
      <w:tr w:rsidR="00EB26EF" w:rsidRPr="00992811" w:rsidTr="00EB26EF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F" w:rsidRPr="00992811" w:rsidRDefault="00EB26EF" w:rsidP="00EB2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Приход </w:t>
            </w:r>
            <w:r w:rsidRPr="00992811">
              <w:rPr>
                <w:sz w:val="24"/>
                <w:szCs w:val="24"/>
              </w:rPr>
              <w:t xml:space="preserve">Храм Серафима </w:t>
            </w:r>
            <w:proofErr w:type="spellStart"/>
            <w:r w:rsidRPr="00992811">
              <w:rPr>
                <w:sz w:val="24"/>
                <w:szCs w:val="24"/>
              </w:rPr>
              <w:t>Саровского</w:t>
            </w:r>
            <w:proofErr w:type="spellEnd"/>
          </w:p>
          <w:p w:rsidR="00EB26EF" w:rsidRPr="00992811" w:rsidRDefault="00EB26EF" w:rsidP="00EB26EF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F" w:rsidRPr="00992811" w:rsidRDefault="00EB26EF" w:rsidP="00EB26EF">
            <w:pPr>
              <w:rPr>
                <w:sz w:val="24"/>
                <w:szCs w:val="24"/>
              </w:rPr>
            </w:pPr>
            <w:r w:rsidRPr="00992811">
              <w:rPr>
                <w:sz w:val="24"/>
                <w:szCs w:val="24"/>
              </w:rPr>
              <w:t>ряд совместных мероприятий</w:t>
            </w:r>
          </w:p>
          <w:p w:rsidR="00EB26EF" w:rsidRPr="00992811" w:rsidRDefault="00EB26EF" w:rsidP="00EB26EF">
            <w:pPr>
              <w:rPr>
                <w:sz w:val="24"/>
                <w:szCs w:val="24"/>
              </w:rPr>
            </w:pPr>
          </w:p>
        </w:tc>
      </w:tr>
      <w:tr w:rsidR="00EB26EF" w:rsidRPr="00992811" w:rsidTr="00EB26EF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F" w:rsidRPr="00992811" w:rsidRDefault="00EB26EF" w:rsidP="00EB26EF">
            <w:pPr>
              <w:rPr>
                <w:sz w:val="24"/>
                <w:szCs w:val="24"/>
              </w:rPr>
            </w:pPr>
            <w:r w:rsidRPr="00992811">
              <w:rPr>
                <w:sz w:val="24"/>
                <w:szCs w:val="24"/>
              </w:rPr>
              <w:t xml:space="preserve">Средства массовой информации: Белоярский  информационный центр «Квадрат», ТРК «Норд», газеты «Белоярские вести», «Ханты </w:t>
            </w:r>
            <w:proofErr w:type="spellStart"/>
            <w:r w:rsidRPr="00992811">
              <w:rPr>
                <w:sz w:val="24"/>
                <w:szCs w:val="24"/>
              </w:rPr>
              <w:t>Ясанг</w:t>
            </w:r>
            <w:proofErr w:type="spellEnd"/>
            <w:r w:rsidRPr="00992811">
              <w:rPr>
                <w:sz w:val="24"/>
                <w:szCs w:val="24"/>
              </w:rPr>
              <w:t>».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F" w:rsidRPr="00992811" w:rsidRDefault="00EB26EF" w:rsidP="00EB26EF">
            <w:pPr>
              <w:rPr>
                <w:sz w:val="24"/>
                <w:szCs w:val="24"/>
              </w:rPr>
            </w:pPr>
            <w:r w:rsidRPr="00992811">
              <w:rPr>
                <w:sz w:val="24"/>
                <w:szCs w:val="24"/>
              </w:rPr>
              <w:t>совместные проекты, информационная поддержка</w:t>
            </w:r>
          </w:p>
          <w:p w:rsidR="00EB26EF" w:rsidRPr="00992811" w:rsidRDefault="00EB26EF" w:rsidP="00EB26EF">
            <w:pPr>
              <w:rPr>
                <w:sz w:val="24"/>
                <w:szCs w:val="24"/>
              </w:rPr>
            </w:pPr>
          </w:p>
          <w:p w:rsidR="00EB26EF" w:rsidRPr="00992811" w:rsidRDefault="00EB26EF" w:rsidP="00EB26EF">
            <w:pPr>
              <w:rPr>
                <w:sz w:val="24"/>
                <w:szCs w:val="24"/>
              </w:rPr>
            </w:pPr>
          </w:p>
        </w:tc>
      </w:tr>
      <w:tr w:rsidR="00EB26EF" w:rsidRPr="00992811" w:rsidTr="00EB26EF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F" w:rsidRPr="00992811" w:rsidRDefault="00EB26EF" w:rsidP="00EB26EF">
            <w:pPr>
              <w:rPr>
                <w:sz w:val="24"/>
                <w:szCs w:val="24"/>
              </w:rPr>
            </w:pPr>
            <w:r w:rsidRPr="00992811">
              <w:rPr>
                <w:sz w:val="24"/>
                <w:szCs w:val="24"/>
              </w:rPr>
              <w:t>Территориальная избирательная комиссия Белоярского района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F" w:rsidRPr="00992811" w:rsidRDefault="00EB26EF" w:rsidP="00EB26EF">
            <w:pPr>
              <w:rPr>
                <w:sz w:val="24"/>
                <w:szCs w:val="24"/>
              </w:rPr>
            </w:pPr>
            <w:r w:rsidRPr="00992811">
              <w:rPr>
                <w:sz w:val="24"/>
                <w:szCs w:val="24"/>
              </w:rPr>
              <w:t>совместные проекты, мероприятия</w:t>
            </w:r>
          </w:p>
        </w:tc>
      </w:tr>
      <w:tr w:rsidR="00EB26EF" w:rsidRPr="00992811" w:rsidTr="00EB26EF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F" w:rsidRPr="00992811" w:rsidRDefault="00EB26EF" w:rsidP="00EB26EF">
            <w:pPr>
              <w:rPr>
                <w:sz w:val="24"/>
                <w:szCs w:val="24"/>
              </w:rPr>
            </w:pPr>
            <w:r w:rsidRPr="00992811">
              <w:rPr>
                <w:sz w:val="24"/>
                <w:szCs w:val="24"/>
              </w:rPr>
              <w:t>Женская общественная организация «Надежда»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F" w:rsidRPr="00992811" w:rsidRDefault="00EB26EF" w:rsidP="00EB26EF">
            <w:pPr>
              <w:rPr>
                <w:sz w:val="24"/>
                <w:szCs w:val="24"/>
              </w:rPr>
            </w:pPr>
            <w:r w:rsidRPr="00992811">
              <w:rPr>
                <w:sz w:val="24"/>
                <w:szCs w:val="24"/>
              </w:rPr>
              <w:t>совместные мероприятия</w:t>
            </w:r>
          </w:p>
        </w:tc>
      </w:tr>
      <w:tr w:rsidR="00EB26EF" w:rsidRPr="00992811" w:rsidTr="00EB26EF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F" w:rsidRPr="00992811" w:rsidRDefault="00EB26EF" w:rsidP="00EB26EF">
            <w:pPr>
              <w:rPr>
                <w:sz w:val="24"/>
                <w:szCs w:val="24"/>
              </w:rPr>
            </w:pPr>
            <w:r w:rsidRPr="00992811">
              <w:rPr>
                <w:sz w:val="24"/>
                <w:szCs w:val="24"/>
              </w:rPr>
              <w:t>Центр культуры и досуга «Камертон»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F" w:rsidRPr="00992811" w:rsidRDefault="00EB26EF" w:rsidP="00EB26EF">
            <w:pPr>
              <w:rPr>
                <w:sz w:val="24"/>
                <w:szCs w:val="24"/>
              </w:rPr>
            </w:pPr>
            <w:r w:rsidRPr="00992811">
              <w:rPr>
                <w:sz w:val="24"/>
                <w:szCs w:val="24"/>
              </w:rPr>
              <w:t>совместные мероприятия</w:t>
            </w:r>
          </w:p>
        </w:tc>
      </w:tr>
      <w:tr w:rsidR="00EB26EF" w:rsidRPr="00992811" w:rsidTr="00EB26EF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F" w:rsidRPr="00992811" w:rsidRDefault="00EB26EF" w:rsidP="00EB26EF">
            <w:pPr>
              <w:rPr>
                <w:sz w:val="24"/>
                <w:szCs w:val="24"/>
              </w:rPr>
            </w:pPr>
            <w:r w:rsidRPr="00992811">
              <w:rPr>
                <w:sz w:val="24"/>
                <w:szCs w:val="24"/>
              </w:rPr>
              <w:t>Сельские дома культуры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F" w:rsidRPr="00992811" w:rsidRDefault="00EB26EF" w:rsidP="00EB26EF">
            <w:pPr>
              <w:rPr>
                <w:sz w:val="24"/>
                <w:szCs w:val="24"/>
              </w:rPr>
            </w:pPr>
            <w:r w:rsidRPr="00992811">
              <w:rPr>
                <w:sz w:val="24"/>
                <w:szCs w:val="24"/>
              </w:rPr>
              <w:t>совместные мероприятия</w:t>
            </w:r>
          </w:p>
        </w:tc>
      </w:tr>
      <w:tr w:rsidR="00EB26EF" w:rsidRPr="00992811" w:rsidTr="00EB26EF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F" w:rsidRPr="00992811" w:rsidRDefault="00EB26EF" w:rsidP="00EB26EF">
            <w:pPr>
              <w:rPr>
                <w:sz w:val="24"/>
                <w:szCs w:val="24"/>
              </w:rPr>
            </w:pPr>
            <w:r w:rsidRPr="00992811">
              <w:rPr>
                <w:sz w:val="24"/>
                <w:szCs w:val="24"/>
              </w:rPr>
              <w:t xml:space="preserve">«Центр культуры и спорта»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F" w:rsidRPr="00992811" w:rsidRDefault="00EB26EF" w:rsidP="00EB26EF">
            <w:pPr>
              <w:rPr>
                <w:sz w:val="24"/>
                <w:szCs w:val="24"/>
                <w:lang w:val="en-US"/>
              </w:rPr>
            </w:pPr>
            <w:r w:rsidRPr="00992811">
              <w:rPr>
                <w:sz w:val="24"/>
                <w:szCs w:val="24"/>
              </w:rPr>
              <w:t>совместные мероприятия</w:t>
            </w:r>
          </w:p>
        </w:tc>
      </w:tr>
    </w:tbl>
    <w:p w:rsidR="00EB26EF" w:rsidRPr="00992811" w:rsidRDefault="00EB26EF" w:rsidP="00EB26EF">
      <w:pPr>
        <w:ind w:right="-142"/>
        <w:jc w:val="both"/>
        <w:rPr>
          <w:color w:val="000000"/>
        </w:rPr>
      </w:pPr>
    </w:p>
    <w:p w:rsidR="00D9050D" w:rsidRDefault="00D9050D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37036A">
        <w:rPr>
          <w:rFonts w:ascii="Times New Roman" w:hAnsi="Times New Roman"/>
          <w:b/>
          <w:sz w:val="24"/>
          <w:szCs w:val="24"/>
        </w:rPr>
        <w:t>8. Выводы</w:t>
      </w:r>
    </w:p>
    <w:p w:rsidR="00D9050D" w:rsidRPr="00586DCF" w:rsidRDefault="00D9050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  <w:t>Проделанная работа за год позволила значительно улучшить основные количественные и качественные показатели работы библиотек района по работе с детьми.</w:t>
      </w:r>
    </w:p>
    <w:p w:rsidR="00D9050D" w:rsidRPr="00586DCF" w:rsidRDefault="00C97CB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9050D" w:rsidRPr="00586DCF">
        <w:rPr>
          <w:rFonts w:ascii="Times New Roman" w:hAnsi="Times New Roman"/>
          <w:sz w:val="24"/>
          <w:szCs w:val="24"/>
        </w:rPr>
        <w:t xml:space="preserve">Такие результаты были достигнуты благодаря целому комплексу мер: </w:t>
      </w:r>
    </w:p>
    <w:p w:rsidR="00D9050D" w:rsidRPr="00586DCF" w:rsidRDefault="00C97CBD" w:rsidP="00DC3431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D9050D" w:rsidRPr="00586DCF">
        <w:rPr>
          <w:rFonts w:ascii="Times New Roman" w:hAnsi="Times New Roman"/>
          <w:sz w:val="24"/>
          <w:szCs w:val="24"/>
        </w:rPr>
        <w:t xml:space="preserve">еализация </w:t>
      </w:r>
      <w:r w:rsidR="00E4287F">
        <w:rPr>
          <w:rFonts w:ascii="Times New Roman" w:hAnsi="Times New Roman"/>
          <w:sz w:val="24"/>
          <w:szCs w:val="24"/>
        </w:rPr>
        <w:t xml:space="preserve">межбиблиотечных и </w:t>
      </w:r>
      <w:proofErr w:type="spellStart"/>
      <w:r w:rsidR="00D9050D" w:rsidRPr="00586DCF">
        <w:rPr>
          <w:rFonts w:ascii="Times New Roman" w:hAnsi="Times New Roman"/>
          <w:sz w:val="24"/>
          <w:szCs w:val="24"/>
        </w:rPr>
        <w:t>внутрибиблиотечных</w:t>
      </w:r>
      <w:proofErr w:type="spellEnd"/>
      <w:r w:rsidR="00D9050D" w:rsidRPr="00586DCF">
        <w:rPr>
          <w:rFonts w:ascii="Times New Roman" w:hAnsi="Times New Roman"/>
          <w:sz w:val="24"/>
          <w:szCs w:val="24"/>
        </w:rPr>
        <w:t xml:space="preserve"> программ </w:t>
      </w:r>
      <w:r w:rsidR="00EB26EF">
        <w:rPr>
          <w:rFonts w:ascii="Times New Roman" w:hAnsi="Times New Roman"/>
          <w:sz w:val="24"/>
          <w:szCs w:val="24"/>
        </w:rPr>
        <w:t>и проектов;</w:t>
      </w:r>
    </w:p>
    <w:p w:rsidR="004305D8" w:rsidRPr="00586DCF" w:rsidRDefault="00C97CBD" w:rsidP="00DC3431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</w:t>
      </w:r>
      <w:r w:rsidR="004305D8" w:rsidRPr="00586DCF">
        <w:rPr>
          <w:rFonts w:ascii="Times New Roman" w:hAnsi="Times New Roman"/>
          <w:sz w:val="24"/>
          <w:szCs w:val="24"/>
        </w:rPr>
        <w:t>ффективная политика ком</w:t>
      </w:r>
      <w:r w:rsidR="00EB26EF">
        <w:rPr>
          <w:rFonts w:ascii="Times New Roman" w:hAnsi="Times New Roman"/>
          <w:sz w:val="24"/>
          <w:szCs w:val="24"/>
        </w:rPr>
        <w:t>плектования библиотечного фонда;</w:t>
      </w:r>
    </w:p>
    <w:p w:rsidR="00D9050D" w:rsidRPr="00586DCF" w:rsidRDefault="00C97CBD" w:rsidP="00DC3431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D9050D" w:rsidRPr="00586DCF">
        <w:rPr>
          <w:rFonts w:ascii="Times New Roman" w:hAnsi="Times New Roman"/>
          <w:sz w:val="24"/>
          <w:szCs w:val="24"/>
        </w:rPr>
        <w:t>еализация</w:t>
      </w:r>
      <w:r w:rsidR="00EB26EF">
        <w:rPr>
          <w:rFonts w:ascii="Times New Roman" w:hAnsi="Times New Roman"/>
          <w:sz w:val="24"/>
          <w:szCs w:val="24"/>
        </w:rPr>
        <w:t xml:space="preserve"> масштабных акций и мероприятий;</w:t>
      </w:r>
    </w:p>
    <w:p w:rsidR="00D9050D" w:rsidRPr="00586DCF" w:rsidRDefault="00C97CBD" w:rsidP="00DC3431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="00D9050D" w:rsidRPr="00586DCF">
        <w:rPr>
          <w:rFonts w:ascii="Times New Roman" w:hAnsi="Times New Roman"/>
          <w:sz w:val="24"/>
          <w:szCs w:val="24"/>
        </w:rPr>
        <w:t>асштабная рекламная кампания, которая включала рекламу фонда и услуг в СМИ, выпуск печатной продукции (афиш, б</w:t>
      </w:r>
      <w:r w:rsidR="00EB26EF">
        <w:rPr>
          <w:rFonts w:ascii="Times New Roman" w:hAnsi="Times New Roman"/>
          <w:sz w:val="24"/>
          <w:szCs w:val="24"/>
        </w:rPr>
        <w:t>уклетов, проспектов и закладок);</w:t>
      </w:r>
    </w:p>
    <w:p w:rsidR="00D9050D" w:rsidRPr="00586DCF" w:rsidRDefault="00C97CBD" w:rsidP="00DC3431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D9050D" w:rsidRPr="00586DCF">
        <w:rPr>
          <w:rFonts w:ascii="Times New Roman" w:hAnsi="Times New Roman"/>
          <w:sz w:val="24"/>
          <w:szCs w:val="24"/>
        </w:rPr>
        <w:t>величение количества и улучшение качества проводимых  массовых мероприятий с при</w:t>
      </w:r>
      <w:r w:rsidR="00EB26EF">
        <w:rPr>
          <w:rFonts w:ascii="Times New Roman" w:hAnsi="Times New Roman"/>
          <w:sz w:val="24"/>
          <w:szCs w:val="24"/>
        </w:rPr>
        <w:t>менением современных технологий;</w:t>
      </w:r>
    </w:p>
    <w:p w:rsidR="00D9050D" w:rsidRPr="00586DCF" w:rsidRDefault="00C97CBD" w:rsidP="00DC3431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D9050D" w:rsidRPr="00586DCF">
        <w:rPr>
          <w:rFonts w:ascii="Times New Roman" w:hAnsi="Times New Roman"/>
          <w:sz w:val="24"/>
          <w:szCs w:val="24"/>
        </w:rPr>
        <w:t>азвернутая работа по внестационарному обслуживанию населения (библиотечные пункт</w:t>
      </w:r>
      <w:r w:rsidR="00EB26EF">
        <w:rPr>
          <w:rFonts w:ascii="Times New Roman" w:hAnsi="Times New Roman"/>
          <w:sz w:val="24"/>
          <w:szCs w:val="24"/>
        </w:rPr>
        <w:t>ы выдачи, передвижные выставки);</w:t>
      </w:r>
    </w:p>
    <w:p w:rsidR="00D9050D" w:rsidRPr="00586DCF" w:rsidRDefault="00C97CBD" w:rsidP="00DC3431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D9050D" w:rsidRPr="00586DCF">
        <w:rPr>
          <w:rFonts w:ascii="Times New Roman" w:hAnsi="Times New Roman"/>
          <w:sz w:val="24"/>
          <w:szCs w:val="24"/>
        </w:rPr>
        <w:t>недрение в работу библиотек автоматизированных си</w:t>
      </w:r>
      <w:r w:rsidR="00635BAB">
        <w:rPr>
          <w:rFonts w:ascii="Times New Roman" w:hAnsi="Times New Roman"/>
          <w:sz w:val="24"/>
          <w:szCs w:val="24"/>
        </w:rPr>
        <w:t>стем библиотечного обслуживания;</w:t>
      </w:r>
    </w:p>
    <w:p w:rsidR="00D9050D" w:rsidRPr="00586DCF" w:rsidRDefault="006506C2" w:rsidP="00953334">
      <w:pPr>
        <w:pStyle w:val="a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86DCF">
        <w:rPr>
          <w:rFonts w:ascii="Times New Roman" w:hAnsi="Times New Roman"/>
          <w:bCs/>
          <w:sz w:val="24"/>
          <w:szCs w:val="24"/>
        </w:rPr>
        <w:t>С</w:t>
      </w:r>
      <w:r w:rsidR="00D9050D" w:rsidRPr="00586DCF">
        <w:rPr>
          <w:rFonts w:ascii="Times New Roman" w:hAnsi="Times New Roman"/>
          <w:bCs/>
          <w:sz w:val="24"/>
          <w:szCs w:val="24"/>
        </w:rPr>
        <w:t xml:space="preserve">отрудники Белоярской ЦБС </w:t>
      </w:r>
      <w:r w:rsidR="00D9050D" w:rsidRPr="00586DCF">
        <w:rPr>
          <w:rFonts w:ascii="Times New Roman" w:hAnsi="Times New Roman"/>
          <w:sz w:val="24"/>
          <w:szCs w:val="24"/>
        </w:rPr>
        <w:t xml:space="preserve">используют все имеющиеся ресурсы, чтобы предоставить детям оптимальные условия для культурного развития, </w:t>
      </w:r>
      <w:r w:rsidR="00D9050D" w:rsidRPr="00586DCF">
        <w:rPr>
          <w:rFonts w:ascii="Times New Roman" w:hAnsi="Times New Roman"/>
          <w:bCs/>
          <w:sz w:val="24"/>
          <w:szCs w:val="24"/>
        </w:rPr>
        <w:t xml:space="preserve">тесно связывают библиотечную деятельность с педагогической, проявляют мастерство педагога, открывая  </w:t>
      </w:r>
      <w:proofErr w:type="gramStart"/>
      <w:r w:rsidR="00D9050D" w:rsidRPr="00586DCF">
        <w:rPr>
          <w:rFonts w:ascii="Times New Roman" w:hAnsi="Times New Roman"/>
          <w:bCs/>
          <w:sz w:val="24"/>
          <w:szCs w:val="24"/>
        </w:rPr>
        <w:t>ребёнку</w:t>
      </w:r>
      <w:proofErr w:type="gramEnd"/>
      <w:r w:rsidR="00D9050D" w:rsidRPr="00586DCF">
        <w:rPr>
          <w:rFonts w:ascii="Times New Roman" w:hAnsi="Times New Roman"/>
          <w:bCs/>
          <w:sz w:val="24"/>
          <w:szCs w:val="24"/>
        </w:rPr>
        <w:t xml:space="preserve"> прекрасный мир чтения, стараются быть не просто человеком, выдающим книги, а советником и наставником. Ведь от этого зависит, каким вырастет наше будущее поколение.</w:t>
      </w:r>
    </w:p>
    <w:p w:rsidR="00D9050D" w:rsidRPr="00586DCF" w:rsidRDefault="00D9050D" w:rsidP="00586DCF">
      <w:pPr>
        <w:pStyle w:val="ae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D9050D" w:rsidRPr="0037036A" w:rsidRDefault="00D9050D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0C013D">
        <w:rPr>
          <w:rFonts w:ascii="Times New Roman" w:hAnsi="Times New Roman"/>
          <w:b/>
          <w:sz w:val="24"/>
          <w:szCs w:val="24"/>
        </w:rPr>
        <w:t>9. Перспективы</w:t>
      </w:r>
      <w:r w:rsidRPr="0037036A">
        <w:rPr>
          <w:rFonts w:ascii="Times New Roman" w:hAnsi="Times New Roman"/>
          <w:b/>
          <w:sz w:val="24"/>
          <w:szCs w:val="24"/>
        </w:rPr>
        <w:t xml:space="preserve"> деятельности Белоярской ЦБС по работе с детьми на 201</w:t>
      </w:r>
      <w:r w:rsidR="003A655B">
        <w:rPr>
          <w:rFonts w:ascii="Times New Roman" w:hAnsi="Times New Roman"/>
          <w:b/>
          <w:sz w:val="24"/>
          <w:szCs w:val="24"/>
        </w:rPr>
        <w:t>7</w:t>
      </w:r>
      <w:r w:rsidR="00C97CBD">
        <w:rPr>
          <w:rFonts w:ascii="Times New Roman" w:hAnsi="Times New Roman"/>
          <w:b/>
          <w:sz w:val="24"/>
          <w:szCs w:val="24"/>
        </w:rPr>
        <w:t xml:space="preserve"> </w:t>
      </w:r>
      <w:r w:rsidRPr="0037036A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F10CE" w:rsidRDefault="0037036A" w:rsidP="00DC343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E43F9" w:rsidRPr="00586DCF">
        <w:rPr>
          <w:rFonts w:ascii="Times New Roman" w:hAnsi="Times New Roman"/>
          <w:sz w:val="24"/>
          <w:szCs w:val="24"/>
        </w:rPr>
        <w:t>Для привлечения пользователей в 201</w:t>
      </w:r>
      <w:r w:rsidR="003A655B">
        <w:rPr>
          <w:rFonts w:ascii="Times New Roman" w:hAnsi="Times New Roman"/>
          <w:sz w:val="24"/>
          <w:szCs w:val="24"/>
        </w:rPr>
        <w:t>7</w:t>
      </w:r>
      <w:r w:rsidR="005E43F9" w:rsidRPr="00586DCF">
        <w:rPr>
          <w:rFonts w:ascii="Times New Roman" w:hAnsi="Times New Roman"/>
          <w:sz w:val="24"/>
          <w:szCs w:val="24"/>
        </w:rPr>
        <w:t xml:space="preserve"> году планируется выстроить всю массовую работу по направлениям: продвижение </w:t>
      </w:r>
      <w:r w:rsidR="003A655B">
        <w:rPr>
          <w:rFonts w:ascii="Times New Roman" w:hAnsi="Times New Roman"/>
          <w:sz w:val="24"/>
          <w:szCs w:val="24"/>
        </w:rPr>
        <w:t xml:space="preserve"> книги и </w:t>
      </w:r>
      <w:r w:rsidR="005E43F9" w:rsidRPr="00586DCF">
        <w:rPr>
          <w:rFonts w:ascii="Times New Roman" w:hAnsi="Times New Roman"/>
          <w:sz w:val="24"/>
          <w:szCs w:val="24"/>
        </w:rPr>
        <w:t xml:space="preserve">чтения, экологическое просвещение, </w:t>
      </w:r>
      <w:r w:rsidR="00877B65">
        <w:rPr>
          <w:rFonts w:ascii="Times New Roman" w:hAnsi="Times New Roman"/>
          <w:sz w:val="24"/>
          <w:szCs w:val="24"/>
        </w:rPr>
        <w:t xml:space="preserve">духовно-нравственное и </w:t>
      </w:r>
      <w:r w:rsidR="005E43F9" w:rsidRPr="00586DCF">
        <w:rPr>
          <w:rFonts w:ascii="Times New Roman" w:hAnsi="Times New Roman"/>
          <w:sz w:val="24"/>
          <w:szCs w:val="24"/>
        </w:rPr>
        <w:t>патриотическое</w:t>
      </w:r>
      <w:r w:rsidR="00C97CBD">
        <w:rPr>
          <w:rFonts w:ascii="Times New Roman" w:hAnsi="Times New Roman"/>
          <w:sz w:val="24"/>
          <w:szCs w:val="24"/>
        </w:rPr>
        <w:t xml:space="preserve"> воспитание</w:t>
      </w:r>
      <w:r w:rsidR="00877B65">
        <w:rPr>
          <w:rFonts w:ascii="Times New Roman" w:hAnsi="Times New Roman"/>
          <w:sz w:val="24"/>
          <w:szCs w:val="24"/>
        </w:rPr>
        <w:t>, эстетическое воспитание, правовое воспитание, краеведческое направление.</w:t>
      </w:r>
      <w:r w:rsidR="00DC3431">
        <w:rPr>
          <w:rFonts w:ascii="Times New Roman" w:hAnsi="Times New Roman"/>
          <w:sz w:val="24"/>
          <w:szCs w:val="24"/>
        </w:rPr>
        <w:t xml:space="preserve"> </w:t>
      </w:r>
      <w:r w:rsidR="005E43F9" w:rsidRPr="00586DCF">
        <w:rPr>
          <w:rFonts w:ascii="Times New Roman" w:hAnsi="Times New Roman"/>
          <w:sz w:val="24"/>
          <w:szCs w:val="24"/>
        </w:rPr>
        <w:t>Для повышения уровня читательской активности разработать и реализовать специаль</w:t>
      </w:r>
      <w:r w:rsidR="005D35FD">
        <w:rPr>
          <w:rFonts w:ascii="Times New Roman" w:hAnsi="Times New Roman"/>
          <w:sz w:val="24"/>
          <w:szCs w:val="24"/>
        </w:rPr>
        <w:t>ные акции, проекты и программы.</w:t>
      </w:r>
      <w:r w:rsidR="005E43F9" w:rsidRPr="00586DCF">
        <w:rPr>
          <w:rFonts w:ascii="Times New Roman" w:hAnsi="Times New Roman"/>
          <w:sz w:val="24"/>
          <w:szCs w:val="24"/>
        </w:rPr>
        <w:t xml:space="preserve"> </w:t>
      </w:r>
    </w:p>
    <w:p w:rsidR="001754BD" w:rsidRDefault="00E4287F" w:rsidP="00DC34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F10CE" w:rsidRPr="000F10CE">
        <w:rPr>
          <w:rFonts w:ascii="Times New Roman" w:hAnsi="Times New Roman" w:cs="Times New Roman"/>
          <w:b/>
          <w:sz w:val="24"/>
          <w:szCs w:val="24"/>
        </w:rPr>
        <w:t>Межбиблиотечные проекты:</w:t>
      </w:r>
    </w:p>
    <w:p w:rsidR="000F10CE" w:rsidRPr="001754BD" w:rsidRDefault="001754BD" w:rsidP="00DC34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-  </w:t>
      </w:r>
      <w:r w:rsidR="004D3984" w:rsidRPr="004D3984">
        <w:rPr>
          <w:rFonts w:ascii="Times New Roman" w:eastAsia="Times New Roman" w:hAnsi="Times New Roman" w:cs="Times New Roman"/>
          <w:sz w:val="24"/>
        </w:rPr>
        <w:t>Международный проект «Белая Русь -  Б</w:t>
      </w:r>
      <w:r w:rsidR="004D3984">
        <w:rPr>
          <w:rFonts w:ascii="Times New Roman" w:eastAsia="Times New Roman" w:hAnsi="Times New Roman" w:cs="Times New Roman"/>
          <w:sz w:val="24"/>
        </w:rPr>
        <w:t>елоярский: литературный транзит</w:t>
      </w:r>
      <w:r w:rsidR="00E4287F">
        <w:rPr>
          <w:rFonts w:ascii="Times New Roman" w:eastAsia="Times New Roman" w:hAnsi="Times New Roman" w:cs="Times New Roman"/>
          <w:sz w:val="24"/>
        </w:rPr>
        <w:t>»</w:t>
      </w:r>
      <w:proofErr w:type="gramStart"/>
      <w:r w:rsidR="004D3984">
        <w:rPr>
          <w:rFonts w:ascii="Times New Roman" w:eastAsia="Times New Roman" w:hAnsi="Times New Roman" w:cs="Times New Roman"/>
          <w:sz w:val="24"/>
        </w:rPr>
        <w:t xml:space="preserve"> </w:t>
      </w:r>
      <w:r w:rsidR="00DC3431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4D3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3F9" w:rsidRDefault="00604CEA" w:rsidP="00DC3431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10CE" w:rsidRPr="000F10CE">
        <w:rPr>
          <w:rFonts w:ascii="Times New Roman" w:hAnsi="Times New Roman" w:cs="Times New Roman"/>
          <w:sz w:val="24"/>
          <w:szCs w:val="24"/>
        </w:rPr>
        <w:t xml:space="preserve"> Комплексный целевой проект «Маршрут читающей семьи» (размещение информации в Белоярской центральной районной больнице – педиатрическое отделение)</w:t>
      </w:r>
      <w:r w:rsidR="00DC3431">
        <w:rPr>
          <w:rFonts w:ascii="Times New Roman" w:hAnsi="Times New Roman" w:cs="Times New Roman"/>
          <w:sz w:val="24"/>
          <w:szCs w:val="24"/>
        </w:rPr>
        <w:t>.</w:t>
      </w:r>
    </w:p>
    <w:p w:rsidR="00E4287F" w:rsidRPr="008B7702" w:rsidRDefault="00E4287F" w:rsidP="00DC3431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702">
        <w:rPr>
          <w:rFonts w:ascii="Times New Roman" w:hAnsi="Times New Roman" w:cs="Times New Roman"/>
          <w:b/>
          <w:sz w:val="24"/>
          <w:szCs w:val="24"/>
        </w:rPr>
        <w:t>Библиотечные проекты</w:t>
      </w:r>
    </w:p>
    <w:p w:rsidR="00E4287F" w:rsidRPr="008B7702" w:rsidRDefault="00DC3431" w:rsidP="00DC3431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287F" w:rsidRPr="008B7702">
        <w:rPr>
          <w:rFonts w:ascii="Times New Roman" w:hAnsi="Times New Roman" w:cs="Times New Roman"/>
          <w:sz w:val="24"/>
          <w:szCs w:val="24"/>
        </w:rPr>
        <w:t>«Экологический десант» проект по экологии</w:t>
      </w:r>
    </w:p>
    <w:p w:rsidR="005E43F9" w:rsidRPr="00586DCF" w:rsidRDefault="000F10CE" w:rsidP="00DC343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E43F9" w:rsidRPr="00586DCF">
        <w:rPr>
          <w:rFonts w:ascii="Times New Roman" w:hAnsi="Times New Roman"/>
          <w:sz w:val="24"/>
          <w:szCs w:val="24"/>
        </w:rPr>
        <w:t xml:space="preserve">Все библиотеки </w:t>
      </w:r>
      <w:r w:rsidR="00DC3431">
        <w:rPr>
          <w:rFonts w:ascii="Times New Roman" w:hAnsi="Times New Roman"/>
          <w:sz w:val="24"/>
          <w:szCs w:val="24"/>
        </w:rPr>
        <w:t xml:space="preserve">Белоярского района </w:t>
      </w:r>
      <w:r w:rsidR="005E43F9" w:rsidRPr="00586DCF">
        <w:rPr>
          <w:rFonts w:ascii="Times New Roman" w:hAnsi="Times New Roman"/>
          <w:sz w:val="24"/>
          <w:szCs w:val="24"/>
        </w:rPr>
        <w:t>примут участие в социально значимых для населения городских и окружных мероприятиях</w:t>
      </w:r>
      <w:r w:rsidR="00DC3431">
        <w:rPr>
          <w:rFonts w:ascii="Times New Roman" w:hAnsi="Times New Roman"/>
          <w:sz w:val="24"/>
          <w:szCs w:val="24"/>
        </w:rPr>
        <w:t>.</w:t>
      </w:r>
    </w:p>
    <w:p w:rsidR="0070555D" w:rsidRDefault="00E515B4" w:rsidP="00DC3431">
      <w:pPr>
        <w:pStyle w:val="af8"/>
        <w:ind w:left="-284" w:firstLine="708"/>
        <w:rPr>
          <w:b w:val="0"/>
        </w:rPr>
      </w:pPr>
      <w:r>
        <w:tab/>
      </w:r>
      <w:r w:rsidR="000F10CE">
        <w:t xml:space="preserve"> </w:t>
      </w:r>
      <w:r w:rsidR="000F10CE" w:rsidRPr="00B770B7">
        <w:rPr>
          <w:b w:val="0"/>
        </w:rPr>
        <w:t>В</w:t>
      </w:r>
      <w:r w:rsidR="007B7F09">
        <w:rPr>
          <w:b w:val="0"/>
        </w:rPr>
        <w:t xml:space="preserve"> 2017</w:t>
      </w:r>
      <w:r w:rsidR="000F10CE">
        <w:rPr>
          <w:b w:val="0"/>
        </w:rPr>
        <w:t xml:space="preserve">  году планируется проведение:</w:t>
      </w:r>
    </w:p>
    <w:p w:rsidR="005E43F9" w:rsidRPr="0070555D" w:rsidRDefault="0070555D" w:rsidP="00DC3431">
      <w:pPr>
        <w:pStyle w:val="af8"/>
        <w:rPr>
          <w:b w:val="0"/>
        </w:rPr>
      </w:pPr>
      <w:r>
        <w:rPr>
          <w:b w:val="0"/>
        </w:rPr>
        <w:t xml:space="preserve">           </w:t>
      </w:r>
      <w:r w:rsidR="008B7702">
        <w:rPr>
          <w:b w:val="0"/>
        </w:rPr>
        <w:t xml:space="preserve"> </w:t>
      </w:r>
      <w:r>
        <w:rPr>
          <w:b w:val="0"/>
        </w:rPr>
        <w:t xml:space="preserve">- </w:t>
      </w:r>
      <w:r w:rsidR="008B7702">
        <w:rPr>
          <w:b w:val="0"/>
        </w:rPr>
        <w:t>более</w:t>
      </w:r>
      <w:r w:rsidR="007B7F09" w:rsidRPr="0070555D">
        <w:rPr>
          <w:b w:val="0"/>
        </w:rPr>
        <w:t xml:space="preserve"> 25</w:t>
      </w:r>
      <w:r w:rsidR="000F10CE" w:rsidRPr="0070555D">
        <w:rPr>
          <w:b w:val="0"/>
        </w:rPr>
        <w:t xml:space="preserve"> мероприятий к Году </w:t>
      </w:r>
      <w:r w:rsidR="007B7F09" w:rsidRPr="0070555D">
        <w:rPr>
          <w:b w:val="0"/>
        </w:rPr>
        <w:t xml:space="preserve"> Экологии</w:t>
      </w:r>
      <w:r w:rsidR="000F10CE" w:rsidRPr="0070555D">
        <w:rPr>
          <w:b w:val="0"/>
        </w:rPr>
        <w:t>;</w:t>
      </w:r>
    </w:p>
    <w:p w:rsidR="00DC3431" w:rsidRDefault="000F10CE" w:rsidP="00DC343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B7702">
        <w:rPr>
          <w:rFonts w:ascii="Times New Roman" w:hAnsi="Times New Roman"/>
          <w:sz w:val="24"/>
          <w:szCs w:val="24"/>
        </w:rPr>
        <w:tab/>
      </w:r>
      <w:r w:rsidR="0070555D">
        <w:rPr>
          <w:rFonts w:ascii="Times New Roman" w:hAnsi="Times New Roman"/>
          <w:sz w:val="24"/>
          <w:szCs w:val="24"/>
        </w:rPr>
        <w:t>-</w:t>
      </w:r>
      <w:r w:rsidR="005E43F9" w:rsidRPr="00586DCF">
        <w:rPr>
          <w:rFonts w:ascii="Times New Roman" w:hAnsi="Times New Roman"/>
          <w:sz w:val="24"/>
          <w:szCs w:val="24"/>
        </w:rPr>
        <w:t xml:space="preserve"> </w:t>
      </w:r>
      <w:r w:rsidR="00DC3431">
        <w:rPr>
          <w:rFonts w:ascii="Times New Roman" w:hAnsi="Times New Roman"/>
          <w:sz w:val="24"/>
          <w:szCs w:val="24"/>
        </w:rPr>
        <w:t xml:space="preserve">более 15 мероприятий в </w:t>
      </w:r>
      <w:r w:rsidR="005E43F9" w:rsidRPr="00586DCF">
        <w:rPr>
          <w:rFonts w:ascii="Times New Roman" w:hAnsi="Times New Roman"/>
          <w:sz w:val="24"/>
          <w:szCs w:val="24"/>
        </w:rPr>
        <w:t>рамках  международной акции «Спасти и сохранить»</w:t>
      </w:r>
      <w:r w:rsidR="00DC3431">
        <w:rPr>
          <w:rFonts w:ascii="Times New Roman" w:hAnsi="Times New Roman"/>
          <w:sz w:val="24"/>
          <w:szCs w:val="24"/>
        </w:rPr>
        <w:t>;</w:t>
      </w:r>
    </w:p>
    <w:p w:rsidR="008B7702" w:rsidRPr="00E97213" w:rsidRDefault="008B7702" w:rsidP="00DC343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- более 25 мероприятий к Году здоровья в </w:t>
      </w:r>
      <w:proofErr w:type="spellStart"/>
      <w:r>
        <w:rPr>
          <w:rFonts w:ascii="Times New Roman" w:hAnsi="Times New Roman"/>
          <w:sz w:val="24"/>
          <w:szCs w:val="24"/>
        </w:rPr>
        <w:t>Югре</w:t>
      </w:r>
      <w:proofErr w:type="spellEnd"/>
      <w:r w:rsidR="00DC3431">
        <w:rPr>
          <w:rFonts w:ascii="Times New Roman" w:hAnsi="Times New Roman"/>
          <w:sz w:val="24"/>
          <w:szCs w:val="24"/>
        </w:rPr>
        <w:t>.</w:t>
      </w:r>
    </w:p>
    <w:p w:rsidR="005E43F9" w:rsidRPr="00586DCF" w:rsidRDefault="00E515B4" w:rsidP="00DC343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E43F9" w:rsidRPr="00586DCF">
        <w:rPr>
          <w:rFonts w:ascii="Times New Roman" w:hAnsi="Times New Roman"/>
          <w:sz w:val="24"/>
          <w:szCs w:val="24"/>
        </w:rPr>
        <w:t xml:space="preserve"> В целях формирования позитивного отношения к публичной  библиотеке и для повышения престижа чтения с использованием СМИ планируется: </w:t>
      </w:r>
    </w:p>
    <w:p w:rsidR="005E43F9" w:rsidRPr="00586DCF" w:rsidRDefault="00E515B4" w:rsidP="00DC343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E43F9" w:rsidRPr="00586DCF">
        <w:rPr>
          <w:rFonts w:ascii="Times New Roman" w:hAnsi="Times New Roman"/>
          <w:sz w:val="24"/>
          <w:szCs w:val="24"/>
        </w:rPr>
        <w:t xml:space="preserve">- регулярно пополнять печатной продукцией рекламно-информационный стенд «Библиопаровозик» в Педиатрическом отделении Детской поликлиники города; </w:t>
      </w:r>
    </w:p>
    <w:p w:rsidR="005E43F9" w:rsidRPr="00586DCF" w:rsidRDefault="00E515B4" w:rsidP="00DC343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04CEA">
        <w:rPr>
          <w:rFonts w:ascii="Times New Roman" w:hAnsi="Times New Roman"/>
          <w:sz w:val="24"/>
          <w:szCs w:val="24"/>
        </w:rPr>
        <w:t>-</w:t>
      </w:r>
      <w:r w:rsidR="00DC3431">
        <w:rPr>
          <w:rFonts w:ascii="Times New Roman" w:hAnsi="Times New Roman"/>
          <w:sz w:val="24"/>
          <w:szCs w:val="24"/>
        </w:rPr>
        <w:t xml:space="preserve"> </w:t>
      </w:r>
      <w:r w:rsidR="005E43F9" w:rsidRPr="00586DCF">
        <w:rPr>
          <w:rFonts w:ascii="Times New Roman" w:hAnsi="Times New Roman"/>
          <w:sz w:val="24"/>
          <w:szCs w:val="24"/>
        </w:rPr>
        <w:t>продолжать информационно-издательскую деятельность (буклеты, листовки, закладки);</w:t>
      </w:r>
    </w:p>
    <w:p w:rsidR="005E43F9" w:rsidRPr="00586DCF" w:rsidRDefault="00E515B4" w:rsidP="00DC343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E43F9" w:rsidRPr="00586DCF">
        <w:rPr>
          <w:rFonts w:ascii="Times New Roman" w:hAnsi="Times New Roman"/>
          <w:sz w:val="24"/>
          <w:szCs w:val="24"/>
        </w:rPr>
        <w:t xml:space="preserve">- </w:t>
      </w:r>
      <w:r w:rsidR="00DC3431">
        <w:rPr>
          <w:rFonts w:ascii="Times New Roman" w:hAnsi="Times New Roman"/>
          <w:sz w:val="24"/>
          <w:szCs w:val="24"/>
        </w:rPr>
        <w:t xml:space="preserve">   </w:t>
      </w:r>
      <w:r w:rsidR="005E43F9" w:rsidRPr="00586DCF">
        <w:rPr>
          <w:rFonts w:ascii="Times New Roman" w:hAnsi="Times New Roman"/>
          <w:sz w:val="24"/>
          <w:szCs w:val="24"/>
        </w:rPr>
        <w:t>размещать статьи в газету «Белоярские вести», интервью на радио «</w:t>
      </w:r>
      <w:proofErr w:type="spellStart"/>
      <w:r w:rsidR="005E43F9" w:rsidRPr="00586DCF">
        <w:rPr>
          <w:rFonts w:ascii="Times New Roman" w:hAnsi="Times New Roman"/>
          <w:sz w:val="24"/>
          <w:szCs w:val="24"/>
        </w:rPr>
        <w:t>Югория</w:t>
      </w:r>
      <w:proofErr w:type="spellEnd"/>
      <w:r w:rsidR="005E43F9" w:rsidRPr="00586DCF">
        <w:rPr>
          <w:rFonts w:ascii="Times New Roman" w:hAnsi="Times New Roman"/>
          <w:sz w:val="24"/>
          <w:szCs w:val="24"/>
        </w:rPr>
        <w:t xml:space="preserve">»; </w:t>
      </w:r>
    </w:p>
    <w:p w:rsidR="005E43F9" w:rsidRDefault="00E515B4" w:rsidP="00DC343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5714">
        <w:rPr>
          <w:rFonts w:ascii="Times New Roman" w:hAnsi="Times New Roman"/>
          <w:sz w:val="24"/>
          <w:szCs w:val="24"/>
        </w:rPr>
        <w:t>-</w:t>
      </w:r>
      <w:r w:rsidR="00DC3431">
        <w:rPr>
          <w:rFonts w:ascii="Times New Roman" w:hAnsi="Times New Roman"/>
          <w:sz w:val="24"/>
          <w:szCs w:val="24"/>
        </w:rPr>
        <w:t xml:space="preserve"> </w:t>
      </w:r>
      <w:r w:rsidR="005E43F9" w:rsidRPr="00586DCF">
        <w:rPr>
          <w:rFonts w:ascii="Times New Roman" w:hAnsi="Times New Roman"/>
          <w:sz w:val="24"/>
          <w:szCs w:val="24"/>
        </w:rPr>
        <w:t xml:space="preserve">размещать информацию на сайте Белоярской ЦБС, на сайте администрации Белоярского района, на информационном портале «Библиотеки </w:t>
      </w:r>
      <w:proofErr w:type="spellStart"/>
      <w:r w:rsidR="005E43F9" w:rsidRPr="00586DCF">
        <w:rPr>
          <w:rFonts w:ascii="Times New Roman" w:hAnsi="Times New Roman"/>
          <w:sz w:val="24"/>
          <w:szCs w:val="24"/>
        </w:rPr>
        <w:t>Югры</w:t>
      </w:r>
      <w:proofErr w:type="spellEnd"/>
      <w:r w:rsidR="005E43F9" w:rsidRPr="00586DCF">
        <w:rPr>
          <w:rFonts w:ascii="Times New Roman" w:hAnsi="Times New Roman"/>
          <w:sz w:val="24"/>
          <w:szCs w:val="24"/>
        </w:rPr>
        <w:t>», на страничке «Центральная районная библиотека» в социальных сетях «</w:t>
      </w:r>
      <w:proofErr w:type="spellStart"/>
      <w:r w:rsidR="005E43F9" w:rsidRPr="00586DCF">
        <w:rPr>
          <w:rFonts w:ascii="Times New Roman" w:hAnsi="Times New Roman"/>
          <w:sz w:val="24"/>
          <w:szCs w:val="24"/>
          <w:lang w:val="en-US"/>
        </w:rPr>
        <w:t>Facebook</w:t>
      </w:r>
      <w:proofErr w:type="spellEnd"/>
      <w:r w:rsidR="005E43F9" w:rsidRPr="00586DCF">
        <w:rPr>
          <w:rFonts w:ascii="Times New Roman" w:hAnsi="Times New Roman"/>
          <w:sz w:val="24"/>
          <w:szCs w:val="24"/>
        </w:rPr>
        <w:t>», «</w:t>
      </w:r>
      <w:proofErr w:type="spellStart"/>
      <w:r w:rsidR="005E43F9" w:rsidRPr="00586DCF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5E43F9" w:rsidRPr="00586DCF">
        <w:rPr>
          <w:rFonts w:ascii="Times New Roman" w:hAnsi="Times New Roman"/>
          <w:sz w:val="24"/>
          <w:szCs w:val="24"/>
        </w:rPr>
        <w:t>».</w:t>
      </w:r>
    </w:p>
    <w:p w:rsidR="000C013D" w:rsidRPr="00586DCF" w:rsidRDefault="000C013D" w:rsidP="00DC343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Запланирована работа по разработке и запуску сайта Детской библиотеки, по созданию в </w:t>
      </w:r>
      <w:proofErr w:type="spellStart"/>
      <w:r>
        <w:rPr>
          <w:rFonts w:ascii="Times New Roman" w:hAnsi="Times New Roman"/>
          <w:sz w:val="24"/>
          <w:szCs w:val="24"/>
        </w:rPr>
        <w:t>соцсети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группы «Детская библиотека», где будет размещаться информация для детей: анонсы и пресс-релизы мероприятий, рекомендации книг и др. </w:t>
      </w:r>
    </w:p>
    <w:p w:rsidR="005E43F9" w:rsidRDefault="00E515B4" w:rsidP="00DC343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E43F9" w:rsidRPr="00586DCF">
        <w:rPr>
          <w:rFonts w:ascii="Times New Roman" w:hAnsi="Times New Roman"/>
          <w:sz w:val="24"/>
          <w:szCs w:val="24"/>
        </w:rPr>
        <w:t xml:space="preserve"> В целях развития межведомственного взаимодействия с образовательными учреждениями Белоярского района для  организации внеурочного образовательного и досугового пространства планируется заключение соглашений о совместном сотрудничестве и утверждение годовых межведомственных планов работы.</w:t>
      </w:r>
    </w:p>
    <w:p w:rsidR="00B35714" w:rsidRPr="00586DCF" w:rsidRDefault="00B35714" w:rsidP="001754B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C013D" w:rsidRDefault="000C013D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C97CBD" w:rsidRDefault="00D9050D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4D3984">
        <w:rPr>
          <w:rFonts w:ascii="Times New Roman" w:hAnsi="Times New Roman"/>
          <w:b/>
          <w:sz w:val="24"/>
          <w:szCs w:val="24"/>
        </w:rPr>
        <w:t xml:space="preserve">10. </w:t>
      </w:r>
      <w:r w:rsidR="00411485" w:rsidRPr="004D3984">
        <w:rPr>
          <w:rFonts w:ascii="Times New Roman" w:hAnsi="Times New Roman"/>
          <w:b/>
          <w:sz w:val="24"/>
          <w:szCs w:val="24"/>
        </w:rPr>
        <w:t>Планы и программы на 201</w:t>
      </w:r>
      <w:r w:rsidR="007B7F09" w:rsidRPr="004D3984">
        <w:rPr>
          <w:rFonts w:ascii="Times New Roman" w:hAnsi="Times New Roman"/>
          <w:b/>
          <w:sz w:val="24"/>
          <w:szCs w:val="24"/>
        </w:rPr>
        <w:t>7</w:t>
      </w:r>
      <w:r w:rsidRPr="004D3984">
        <w:rPr>
          <w:rFonts w:ascii="Times New Roman" w:hAnsi="Times New Roman"/>
          <w:b/>
          <w:sz w:val="24"/>
          <w:szCs w:val="24"/>
        </w:rPr>
        <w:t xml:space="preserve"> год</w:t>
      </w:r>
      <w:r w:rsidR="00A10A24" w:rsidRPr="004D3984">
        <w:rPr>
          <w:rFonts w:ascii="Times New Roman" w:hAnsi="Times New Roman"/>
          <w:b/>
          <w:sz w:val="24"/>
          <w:szCs w:val="24"/>
        </w:rPr>
        <w:t xml:space="preserve"> </w:t>
      </w:r>
    </w:p>
    <w:p w:rsidR="005A3B3D" w:rsidRPr="004D3984" w:rsidRDefault="005A3B3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4D3984">
        <w:rPr>
          <w:rFonts w:ascii="Times New Roman" w:hAnsi="Times New Roman"/>
          <w:sz w:val="24"/>
          <w:szCs w:val="24"/>
        </w:rPr>
        <w:t>«План - 201</w:t>
      </w:r>
      <w:r w:rsidR="00F37834" w:rsidRPr="004D3984">
        <w:rPr>
          <w:rFonts w:ascii="Times New Roman" w:hAnsi="Times New Roman"/>
          <w:sz w:val="24"/>
          <w:szCs w:val="24"/>
        </w:rPr>
        <w:t>7</w:t>
      </w:r>
      <w:r w:rsidRPr="004D3984">
        <w:rPr>
          <w:rFonts w:ascii="Times New Roman" w:hAnsi="Times New Roman"/>
          <w:sz w:val="24"/>
          <w:szCs w:val="24"/>
        </w:rPr>
        <w:t>»: работа с детьми в МАУК Белоярского района «Белоярская ЦБС».</w:t>
      </w:r>
    </w:p>
    <w:p w:rsidR="00F37834" w:rsidRPr="004D3984" w:rsidRDefault="005A3B3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4D3984">
        <w:rPr>
          <w:rFonts w:ascii="Times New Roman" w:hAnsi="Times New Roman"/>
          <w:sz w:val="24"/>
          <w:szCs w:val="24"/>
        </w:rPr>
        <w:t xml:space="preserve">План мероприятий, приуроченных к Году </w:t>
      </w:r>
      <w:r w:rsidR="00F37834" w:rsidRPr="004D3984">
        <w:rPr>
          <w:rFonts w:ascii="Times New Roman" w:hAnsi="Times New Roman"/>
          <w:sz w:val="24"/>
          <w:szCs w:val="24"/>
        </w:rPr>
        <w:t xml:space="preserve"> Экологии</w:t>
      </w:r>
      <w:r w:rsidR="008C09B2">
        <w:rPr>
          <w:rFonts w:ascii="Times New Roman" w:hAnsi="Times New Roman"/>
          <w:sz w:val="24"/>
          <w:szCs w:val="24"/>
        </w:rPr>
        <w:t>.</w:t>
      </w:r>
    </w:p>
    <w:p w:rsidR="005A3B3D" w:rsidRPr="004D3984" w:rsidRDefault="005A3B3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4D3984">
        <w:rPr>
          <w:rFonts w:ascii="Times New Roman" w:hAnsi="Times New Roman"/>
          <w:sz w:val="24"/>
          <w:szCs w:val="24"/>
        </w:rPr>
        <w:t>План мероприятий, приуроченных  к проведению международной акции «Спасти и сохранить».</w:t>
      </w:r>
    </w:p>
    <w:p w:rsidR="005A3B3D" w:rsidRPr="004D3984" w:rsidRDefault="005A3B3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4D3984">
        <w:rPr>
          <w:rFonts w:ascii="Times New Roman" w:hAnsi="Times New Roman"/>
          <w:sz w:val="24"/>
          <w:szCs w:val="24"/>
        </w:rPr>
        <w:t xml:space="preserve">Сводный план мероприятий по организации познавательно-развивающего досуга детей и подростков Белоярского района в летний период. </w:t>
      </w:r>
    </w:p>
    <w:p w:rsidR="005A3B3D" w:rsidRPr="004D3984" w:rsidRDefault="00AC4421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A3B3D" w:rsidRPr="004D3984">
        <w:rPr>
          <w:rFonts w:ascii="Times New Roman" w:hAnsi="Times New Roman"/>
          <w:sz w:val="24"/>
          <w:szCs w:val="24"/>
        </w:rPr>
        <w:t xml:space="preserve">лан </w:t>
      </w:r>
      <w:r>
        <w:rPr>
          <w:rFonts w:ascii="Times New Roman" w:hAnsi="Times New Roman"/>
          <w:sz w:val="24"/>
          <w:szCs w:val="24"/>
        </w:rPr>
        <w:t>мероприятий</w:t>
      </w:r>
      <w:r w:rsidR="005A3B3D" w:rsidRPr="004D3984">
        <w:rPr>
          <w:rFonts w:ascii="Times New Roman" w:hAnsi="Times New Roman"/>
          <w:sz w:val="24"/>
          <w:szCs w:val="24"/>
        </w:rPr>
        <w:t xml:space="preserve"> МАУК Белоярского района «</w:t>
      </w:r>
      <w:proofErr w:type="gramStart"/>
      <w:r w:rsidR="005A3B3D" w:rsidRPr="004D3984">
        <w:rPr>
          <w:rFonts w:ascii="Times New Roman" w:hAnsi="Times New Roman"/>
          <w:sz w:val="24"/>
          <w:szCs w:val="24"/>
        </w:rPr>
        <w:t>Белоярская</w:t>
      </w:r>
      <w:proofErr w:type="gramEnd"/>
      <w:r w:rsidR="005A3B3D" w:rsidRPr="004D3984">
        <w:rPr>
          <w:rFonts w:ascii="Times New Roman" w:hAnsi="Times New Roman"/>
          <w:sz w:val="24"/>
          <w:szCs w:val="24"/>
        </w:rPr>
        <w:t xml:space="preserve"> ЦБС» в </w:t>
      </w:r>
      <w:r w:rsidR="004011CA">
        <w:rPr>
          <w:rFonts w:ascii="Times New Roman" w:hAnsi="Times New Roman"/>
          <w:sz w:val="24"/>
          <w:szCs w:val="24"/>
        </w:rPr>
        <w:t xml:space="preserve">рамках </w:t>
      </w:r>
      <w:r w:rsidR="005A3B3D" w:rsidRPr="004D3984">
        <w:rPr>
          <w:rFonts w:ascii="Times New Roman" w:hAnsi="Times New Roman"/>
          <w:sz w:val="24"/>
          <w:szCs w:val="24"/>
        </w:rPr>
        <w:t>месячник</w:t>
      </w:r>
      <w:r w:rsidR="004011CA">
        <w:rPr>
          <w:rFonts w:ascii="Times New Roman" w:hAnsi="Times New Roman"/>
          <w:sz w:val="24"/>
          <w:szCs w:val="24"/>
        </w:rPr>
        <w:t>а</w:t>
      </w:r>
      <w:r w:rsidR="005A3B3D" w:rsidRPr="004D3984">
        <w:rPr>
          <w:rFonts w:ascii="Times New Roman" w:hAnsi="Times New Roman"/>
          <w:sz w:val="24"/>
          <w:szCs w:val="24"/>
        </w:rPr>
        <w:t xml:space="preserve"> по </w:t>
      </w:r>
      <w:r w:rsidR="004011CA">
        <w:rPr>
          <w:rFonts w:ascii="Times New Roman" w:hAnsi="Times New Roman"/>
          <w:sz w:val="24"/>
          <w:szCs w:val="24"/>
        </w:rPr>
        <w:t xml:space="preserve">пропаганде здорового образа жизни и </w:t>
      </w:r>
      <w:r w:rsidR="005A3B3D" w:rsidRPr="004D3984">
        <w:rPr>
          <w:rFonts w:ascii="Times New Roman" w:hAnsi="Times New Roman"/>
          <w:sz w:val="24"/>
          <w:szCs w:val="24"/>
        </w:rPr>
        <w:t>противодействию наркомании.</w:t>
      </w:r>
    </w:p>
    <w:p w:rsidR="005A3B3D" w:rsidRPr="004D3984" w:rsidRDefault="005A3B3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4D3984">
        <w:rPr>
          <w:rFonts w:ascii="Times New Roman" w:hAnsi="Times New Roman"/>
          <w:sz w:val="24"/>
          <w:szCs w:val="24"/>
        </w:rPr>
        <w:t xml:space="preserve">Планы работы с детьми по библиотечным программам. </w:t>
      </w:r>
    </w:p>
    <w:p w:rsidR="005A3B3D" w:rsidRPr="004D3984" w:rsidRDefault="005A3B3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4D3984">
        <w:rPr>
          <w:rFonts w:ascii="Times New Roman" w:hAnsi="Times New Roman"/>
          <w:sz w:val="24"/>
          <w:szCs w:val="24"/>
        </w:rPr>
        <w:t xml:space="preserve">План работы в сфере межэтнических и </w:t>
      </w:r>
      <w:proofErr w:type="spellStart"/>
      <w:r w:rsidRPr="004D3984">
        <w:rPr>
          <w:rFonts w:ascii="Times New Roman" w:hAnsi="Times New Roman"/>
          <w:sz w:val="24"/>
          <w:szCs w:val="24"/>
        </w:rPr>
        <w:t>этноконфессиональных</w:t>
      </w:r>
      <w:proofErr w:type="spellEnd"/>
      <w:r w:rsidRPr="004D3984">
        <w:rPr>
          <w:rFonts w:ascii="Times New Roman" w:hAnsi="Times New Roman"/>
          <w:sz w:val="24"/>
          <w:szCs w:val="24"/>
        </w:rPr>
        <w:t xml:space="preserve">  отношений.</w:t>
      </w:r>
    </w:p>
    <w:p w:rsidR="005A3B3D" w:rsidRPr="004D3984" w:rsidRDefault="005A3B3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4D3984">
        <w:rPr>
          <w:rFonts w:ascii="Times New Roman" w:hAnsi="Times New Roman"/>
          <w:sz w:val="24"/>
          <w:szCs w:val="24"/>
        </w:rPr>
        <w:t xml:space="preserve">План работы в рамках месячника оборонно-массовой работы.  </w:t>
      </w:r>
    </w:p>
    <w:p w:rsidR="005A3B3D" w:rsidRDefault="005A3B3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4D3984">
        <w:rPr>
          <w:rFonts w:ascii="Times New Roman" w:hAnsi="Times New Roman"/>
          <w:sz w:val="24"/>
          <w:szCs w:val="24"/>
        </w:rPr>
        <w:t>План работы по патриотическому и духовно-нравственному воспитанию.</w:t>
      </w:r>
    </w:p>
    <w:p w:rsidR="008C09B2" w:rsidRPr="004D3984" w:rsidRDefault="008C09B2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по экологии «Зелёный патруль» </w:t>
      </w:r>
      <w:r w:rsidRPr="004D3984">
        <w:rPr>
          <w:rFonts w:ascii="Times New Roman" w:hAnsi="Times New Roman"/>
          <w:sz w:val="24"/>
          <w:szCs w:val="24"/>
        </w:rPr>
        <w:t>(Детская библиотека).</w:t>
      </w:r>
    </w:p>
    <w:p w:rsidR="00D9050D" w:rsidRPr="004D3984" w:rsidRDefault="00D9050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4D3984">
        <w:rPr>
          <w:rFonts w:ascii="Times New Roman" w:hAnsi="Times New Roman"/>
          <w:sz w:val="24"/>
          <w:szCs w:val="24"/>
        </w:rPr>
        <w:t>Программа патриотического воспитания «С</w:t>
      </w:r>
      <w:r w:rsidR="007C22A5" w:rsidRPr="004D3984">
        <w:rPr>
          <w:rFonts w:ascii="Times New Roman" w:hAnsi="Times New Roman"/>
          <w:sz w:val="24"/>
          <w:szCs w:val="24"/>
        </w:rPr>
        <w:t>вязь времен не прервется…» (Д</w:t>
      </w:r>
      <w:r w:rsidR="005A3B3D" w:rsidRPr="004D3984">
        <w:rPr>
          <w:rFonts w:ascii="Times New Roman" w:hAnsi="Times New Roman"/>
          <w:sz w:val="24"/>
          <w:szCs w:val="24"/>
        </w:rPr>
        <w:t>етская библиотека</w:t>
      </w:r>
      <w:r w:rsidR="007C22A5" w:rsidRPr="004D3984">
        <w:rPr>
          <w:rFonts w:ascii="Times New Roman" w:hAnsi="Times New Roman"/>
          <w:sz w:val="24"/>
          <w:szCs w:val="24"/>
        </w:rPr>
        <w:t>).</w:t>
      </w:r>
    </w:p>
    <w:p w:rsidR="00931332" w:rsidRPr="004D3984" w:rsidRDefault="00931332" w:rsidP="00586DCF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4D3984">
        <w:rPr>
          <w:rFonts w:ascii="Times New Roman" w:hAnsi="Times New Roman"/>
          <w:bCs/>
          <w:sz w:val="24"/>
          <w:szCs w:val="24"/>
        </w:rPr>
        <w:t>План работы компьютерного клуба «</w:t>
      </w:r>
      <w:proofErr w:type="spellStart"/>
      <w:r w:rsidRPr="004D3984">
        <w:rPr>
          <w:rFonts w:ascii="Times New Roman" w:hAnsi="Times New Roman"/>
          <w:bCs/>
          <w:sz w:val="24"/>
          <w:szCs w:val="24"/>
        </w:rPr>
        <w:t>Террабайт</w:t>
      </w:r>
      <w:proofErr w:type="spellEnd"/>
      <w:r w:rsidRPr="004D3984">
        <w:rPr>
          <w:rFonts w:ascii="Times New Roman" w:hAnsi="Times New Roman"/>
          <w:bCs/>
          <w:sz w:val="24"/>
          <w:szCs w:val="24"/>
        </w:rPr>
        <w:t>»</w:t>
      </w:r>
      <w:r w:rsidR="008C09B2">
        <w:rPr>
          <w:rFonts w:ascii="Times New Roman" w:hAnsi="Times New Roman"/>
          <w:bCs/>
          <w:sz w:val="24"/>
          <w:szCs w:val="24"/>
        </w:rPr>
        <w:t xml:space="preserve"> </w:t>
      </w:r>
      <w:r w:rsidR="005A3B3D" w:rsidRPr="004D3984">
        <w:rPr>
          <w:rFonts w:ascii="Times New Roman" w:hAnsi="Times New Roman"/>
          <w:sz w:val="24"/>
          <w:szCs w:val="24"/>
        </w:rPr>
        <w:t xml:space="preserve"> (Детская библиотека</w:t>
      </w:r>
      <w:r w:rsidR="008C09B2">
        <w:rPr>
          <w:rFonts w:ascii="Times New Roman" w:hAnsi="Times New Roman"/>
          <w:sz w:val="24"/>
          <w:szCs w:val="24"/>
        </w:rPr>
        <w:t xml:space="preserve"> и волонтёры Белоярского профессионального колледжа</w:t>
      </w:r>
      <w:r w:rsidR="007A2E90" w:rsidRPr="004D3984">
        <w:rPr>
          <w:rFonts w:ascii="Times New Roman" w:hAnsi="Times New Roman"/>
          <w:sz w:val="24"/>
          <w:szCs w:val="24"/>
        </w:rPr>
        <w:t>)</w:t>
      </w:r>
      <w:r w:rsidRPr="004D3984">
        <w:rPr>
          <w:rFonts w:ascii="Times New Roman" w:hAnsi="Times New Roman"/>
          <w:bCs/>
          <w:sz w:val="24"/>
          <w:szCs w:val="24"/>
        </w:rPr>
        <w:t>.</w:t>
      </w:r>
    </w:p>
    <w:p w:rsidR="00931332" w:rsidRPr="004D3984" w:rsidRDefault="00931332" w:rsidP="00586DCF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4D3984">
        <w:rPr>
          <w:rFonts w:ascii="Times New Roman" w:hAnsi="Times New Roman"/>
          <w:bCs/>
          <w:sz w:val="24"/>
          <w:szCs w:val="24"/>
        </w:rPr>
        <w:t>План работы</w:t>
      </w:r>
      <w:r w:rsidR="00572A86" w:rsidRPr="004D3984">
        <w:rPr>
          <w:rFonts w:ascii="Times New Roman" w:hAnsi="Times New Roman"/>
          <w:bCs/>
          <w:sz w:val="24"/>
          <w:szCs w:val="24"/>
        </w:rPr>
        <w:t xml:space="preserve"> игрового клуба выходного дня «Филиппок»</w:t>
      </w:r>
      <w:r w:rsidR="005A3B3D" w:rsidRPr="004D3984">
        <w:rPr>
          <w:rFonts w:ascii="Times New Roman" w:hAnsi="Times New Roman"/>
          <w:sz w:val="24"/>
          <w:szCs w:val="24"/>
        </w:rPr>
        <w:t xml:space="preserve"> (Детская библиотека</w:t>
      </w:r>
      <w:r w:rsidR="007A2E90" w:rsidRPr="004D3984">
        <w:rPr>
          <w:rFonts w:ascii="Times New Roman" w:hAnsi="Times New Roman"/>
          <w:sz w:val="24"/>
          <w:szCs w:val="24"/>
        </w:rPr>
        <w:t>)</w:t>
      </w:r>
      <w:r w:rsidR="00572A86" w:rsidRPr="004D3984">
        <w:rPr>
          <w:rFonts w:ascii="Times New Roman" w:hAnsi="Times New Roman"/>
          <w:bCs/>
          <w:sz w:val="24"/>
          <w:szCs w:val="24"/>
        </w:rPr>
        <w:t>.</w:t>
      </w:r>
    </w:p>
    <w:p w:rsidR="00D9050D" w:rsidRPr="004D3984" w:rsidRDefault="00D9050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4D3984">
        <w:rPr>
          <w:rFonts w:ascii="Times New Roman" w:hAnsi="Times New Roman"/>
          <w:sz w:val="24"/>
          <w:szCs w:val="24"/>
        </w:rPr>
        <w:t>План работы Центров общественного д</w:t>
      </w:r>
      <w:r w:rsidR="007C22A5" w:rsidRPr="004D3984">
        <w:rPr>
          <w:rFonts w:ascii="Times New Roman" w:hAnsi="Times New Roman"/>
          <w:sz w:val="24"/>
          <w:szCs w:val="24"/>
        </w:rPr>
        <w:t>оступа (все библиотеки системы).</w:t>
      </w:r>
    </w:p>
    <w:p w:rsidR="00D9050D" w:rsidRPr="004D3984" w:rsidRDefault="008C09B2" w:rsidP="00586DCF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  <w:r w:rsidR="00D9050D" w:rsidRPr="004D3984">
        <w:rPr>
          <w:rFonts w:ascii="Times New Roman" w:hAnsi="Times New Roman"/>
          <w:sz w:val="24"/>
          <w:szCs w:val="24"/>
        </w:rPr>
        <w:t xml:space="preserve"> компьютерного клуба </w:t>
      </w:r>
      <w:r w:rsidR="00D9050D" w:rsidRPr="004D3984">
        <w:rPr>
          <w:rFonts w:ascii="Times New Roman" w:hAnsi="Times New Roman"/>
          <w:bCs/>
          <w:sz w:val="24"/>
          <w:szCs w:val="24"/>
        </w:rPr>
        <w:t>«</w:t>
      </w:r>
      <w:r w:rsidR="00D9050D" w:rsidRPr="004D3984">
        <w:rPr>
          <w:rFonts w:ascii="Times New Roman" w:hAnsi="Times New Roman"/>
          <w:bCs/>
          <w:sz w:val="24"/>
          <w:szCs w:val="24"/>
          <w:lang w:val="en-US"/>
        </w:rPr>
        <w:t>Web</w:t>
      </w:r>
      <w:r w:rsidR="00D9050D" w:rsidRPr="004D3984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="00D9050D" w:rsidRPr="004D3984">
        <w:rPr>
          <w:rFonts w:ascii="Times New Roman" w:hAnsi="Times New Roman"/>
          <w:bCs/>
          <w:sz w:val="24"/>
          <w:szCs w:val="24"/>
        </w:rPr>
        <w:t>ландия</w:t>
      </w:r>
      <w:proofErr w:type="spellEnd"/>
      <w:r w:rsidR="00D9050D" w:rsidRPr="004D3984">
        <w:rPr>
          <w:rFonts w:ascii="Times New Roman" w:hAnsi="Times New Roman"/>
          <w:bCs/>
          <w:sz w:val="24"/>
          <w:szCs w:val="24"/>
        </w:rPr>
        <w:t>»</w:t>
      </w:r>
      <w:r w:rsidR="007C22A5" w:rsidRPr="004D3984">
        <w:rPr>
          <w:rFonts w:ascii="Times New Roman" w:hAnsi="Times New Roman"/>
          <w:sz w:val="24"/>
          <w:szCs w:val="24"/>
        </w:rPr>
        <w:t xml:space="preserve"> (</w:t>
      </w:r>
      <w:r w:rsidR="005A3B3D" w:rsidRPr="004D3984">
        <w:rPr>
          <w:rFonts w:ascii="Times New Roman" w:hAnsi="Times New Roman"/>
          <w:sz w:val="24"/>
          <w:szCs w:val="24"/>
        </w:rPr>
        <w:t>Юношеская библиотека</w:t>
      </w:r>
      <w:r w:rsidR="007A2E90" w:rsidRPr="004D3984">
        <w:rPr>
          <w:rFonts w:ascii="Times New Roman" w:hAnsi="Times New Roman"/>
          <w:sz w:val="24"/>
          <w:szCs w:val="24"/>
        </w:rPr>
        <w:t xml:space="preserve"> им. А.Н. Ткалуна)</w:t>
      </w:r>
      <w:r w:rsidR="007C22A5" w:rsidRPr="004D3984">
        <w:rPr>
          <w:rFonts w:ascii="Times New Roman" w:hAnsi="Times New Roman"/>
          <w:sz w:val="24"/>
          <w:szCs w:val="24"/>
        </w:rPr>
        <w:t>.</w:t>
      </w:r>
    </w:p>
    <w:p w:rsidR="00D9050D" w:rsidRPr="004D3984" w:rsidRDefault="00D9050D" w:rsidP="00586DCF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4D3984">
        <w:rPr>
          <w:rFonts w:ascii="Times New Roman" w:hAnsi="Times New Roman"/>
          <w:sz w:val="24"/>
          <w:szCs w:val="24"/>
        </w:rPr>
        <w:t>План работы клуба «Литерат</w:t>
      </w:r>
      <w:r w:rsidR="007C22A5" w:rsidRPr="004D3984">
        <w:rPr>
          <w:rFonts w:ascii="Times New Roman" w:hAnsi="Times New Roman"/>
          <w:sz w:val="24"/>
          <w:szCs w:val="24"/>
        </w:rPr>
        <w:t>урное кружево» (</w:t>
      </w:r>
      <w:r w:rsidR="00F37834" w:rsidRPr="004D3984">
        <w:rPr>
          <w:rFonts w:ascii="Times New Roman" w:hAnsi="Times New Roman"/>
          <w:sz w:val="24"/>
          <w:szCs w:val="24"/>
        </w:rPr>
        <w:t xml:space="preserve">Детская </w:t>
      </w:r>
      <w:r w:rsidR="005A3B3D" w:rsidRPr="004D3984">
        <w:rPr>
          <w:rFonts w:ascii="Times New Roman" w:hAnsi="Times New Roman"/>
          <w:sz w:val="24"/>
          <w:szCs w:val="24"/>
        </w:rPr>
        <w:t xml:space="preserve"> библиотека</w:t>
      </w:r>
      <w:r w:rsidR="007C22A5" w:rsidRPr="004D3984">
        <w:rPr>
          <w:rFonts w:ascii="Times New Roman" w:hAnsi="Times New Roman"/>
          <w:sz w:val="24"/>
          <w:szCs w:val="24"/>
        </w:rPr>
        <w:t>).</w:t>
      </w:r>
    </w:p>
    <w:p w:rsidR="00D9050D" w:rsidRPr="004D3984" w:rsidRDefault="00D9050D" w:rsidP="00586DCF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4D3984">
        <w:rPr>
          <w:rFonts w:ascii="Times New Roman" w:hAnsi="Times New Roman"/>
          <w:sz w:val="24"/>
          <w:szCs w:val="24"/>
        </w:rPr>
        <w:t xml:space="preserve">План работы </w:t>
      </w:r>
      <w:r w:rsidR="007C22A5" w:rsidRPr="004D3984">
        <w:rPr>
          <w:rFonts w:ascii="Times New Roman" w:hAnsi="Times New Roman"/>
          <w:sz w:val="24"/>
          <w:szCs w:val="24"/>
        </w:rPr>
        <w:t>клуба «Юный краевед» (Ванзеват).</w:t>
      </w:r>
    </w:p>
    <w:p w:rsidR="00D9050D" w:rsidRPr="004D3984" w:rsidRDefault="00572A86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4D3984">
        <w:rPr>
          <w:rFonts w:ascii="Times New Roman" w:hAnsi="Times New Roman"/>
          <w:sz w:val="24"/>
          <w:szCs w:val="24"/>
        </w:rPr>
        <w:t>План работы  семейного клуба «</w:t>
      </w:r>
      <w:r w:rsidR="004D3984">
        <w:rPr>
          <w:rFonts w:ascii="Times New Roman" w:hAnsi="Times New Roman"/>
          <w:sz w:val="24"/>
          <w:szCs w:val="24"/>
        </w:rPr>
        <w:t>Аистёнок</w:t>
      </w:r>
      <w:r w:rsidRPr="004D3984">
        <w:rPr>
          <w:rFonts w:ascii="Times New Roman" w:hAnsi="Times New Roman"/>
          <w:sz w:val="24"/>
          <w:szCs w:val="24"/>
        </w:rPr>
        <w:t xml:space="preserve">» </w:t>
      </w:r>
      <w:r w:rsidR="007C22A5" w:rsidRPr="004D3984">
        <w:rPr>
          <w:rFonts w:ascii="Times New Roman" w:hAnsi="Times New Roman"/>
          <w:sz w:val="24"/>
          <w:szCs w:val="24"/>
        </w:rPr>
        <w:t>(Верхнеказымский).</w:t>
      </w:r>
    </w:p>
    <w:p w:rsidR="00D9050D" w:rsidRPr="004D3984" w:rsidRDefault="00D9050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4D3984">
        <w:rPr>
          <w:rFonts w:ascii="Times New Roman" w:hAnsi="Times New Roman"/>
          <w:sz w:val="24"/>
          <w:szCs w:val="24"/>
        </w:rPr>
        <w:t>Программа работы клуба «</w:t>
      </w:r>
      <w:proofErr w:type="spellStart"/>
      <w:r w:rsidRPr="004D3984">
        <w:rPr>
          <w:rFonts w:ascii="Times New Roman" w:hAnsi="Times New Roman"/>
          <w:sz w:val="24"/>
          <w:szCs w:val="24"/>
        </w:rPr>
        <w:t>Веранг</w:t>
      </w:r>
      <w:proofErr w:type="spellEnd"/>
      <w:r w:rsidR="00401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984">
        <w:rPr>
          <w:rFonts w:ascii="Times New Roman" w:hAnsi="Times New Roman"/>
          <w:sz w:val="24"/>
          <w:szCs w:val="24"/>
        </w:rPr>
        <w:t>нэ</w:t>
      </w:r>
      <w:proofErr w:type="spellEnd"/>
      <w:r w:rsidRPr="004D3984">
        <w:rPr>
          <w:rFonts w:ascii="Times New Roman" w:hAnsi="Times New Roman"/>
          <w:sz w:val="24"/>
          <w:szCs w:val="24"/>
        </w:rPr>
        <w:t>» / «Мастерица»</w:t>
      </w:r>
      <w:r w:rsidRPr="004D3984">
        <w:rPr>
          <w:rFonts w:ascii="Times New Roman" w:hAnsi="Times New Roman"/>
          <w:bCs/>
          <w:sz w:val="24"/>
          <w:szCs w:val="24"/>
        </w:rPr>
        <w:t xml:space="preserve"> (Казым)</w:t>
      </w:r>
      <w:r w:rsidR="007C22A5" w:rsidRPr="004D3984">
        <w:rPr>
          <w:rFonts w:ascii="Times New Roman" w:hAnsi="Times New Roman"/>
          <w:bCs/>
          <w:sz w:val="24"/>
          <w:szCs w:val="24"/>
        </w:rPr>
        <w:t>.</w:t>
      </w:r>
    </w:p>
    <w:p w:rsidR="00D9050D" w:rsidRPr="004D3984" w:rsidRDefault="00D9050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4D3984">
        <w:rPr>
          <w:rFonts w:ascii="Times New Roman" w:hAnsi="Times New Roman"/>
          <w:sz w:val="24"/>
          <w:szCs w:val="24"/>
        </w:rPr>
        <w:t xml:space="preserve">Программа работы клуба </w:t>
      </w:r>
      <w:r w:rsidRPr="004D3984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4D3984">
        <w:rPr>
          <w:rFonts w:ascii="Times New Roman" w:hAnsi="Times New Roman"/>
          <w:bCs/>
          <w:sz w:val="24"/>
          <w:szCs w:val="24"/>
        </w:rPr>
        <w:t>Рэт</w:t>
      </w:r>
      <w:proofErr w:type="spellEnd"/>
      <w:r w:rsidR="0034312F" w:rsidRPr="004D398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C22A5" w:rsidRPr="004D3984">
        <w:rPr>
          <w:rFonts w:ascii="Times New Roman" w:hAnsi="Times New Roman"/>
          <w:bCs/>
          <w:sz w:val="24"/>
          <w:szCs w:val="24"/>
        </w:rPr>
        <w:t>ясанг</w:t>
      </w:r>
      <w:proofErr w:type="spellEnd"/>
      <w:r w:rsidR="007C22A5" w:rsidRPr="004D3984">
        <w:rPr>
          <w:rFonts w:ascii="Times New Roman" w:hAnsi="Times New Roman"/>
          <w:bCs/>
          <w:sz w:val="24"/>
          <w:szCs w:val="24"/>
        </w:rPr>
        <w:t>» / «Родное слово» (Казым).</w:t>
      </w:r>
    </w:p>
    <w:p w:rsidR="00D9050D" w:rsidRPr="004D3984" w:rsidRDefault="00D9050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4D3984">
        <w:rPr>
          <w:rFonts w:ascii="Times New Roman" w:hAnsi="Times New Roman"/>
          <w:sz w:val="24"/>
          <w:szCs w:val="24"/>
        </w:rPr>
        <w:t>П</w:t>
      </w:r>
      <w:r w:rsidRPr="004D3984">
        <w:rPr>
          <w:rFonts w:ascii="Times New Roman" w:hAnsi="Times New Roman"/>
          <w:bCs/>
          <w:sz w:val="24"/>
          <w:szCs w:val="24"/>
        </w:rPr>
        <w:t>рограмма к</w:t>
      </w:r>
      <w:r w:rsidR="007C22A5" w:rsidRPr="004D3984">
        <w:rPr>
          <w:rFonts w:ascii="Times New Roman" w:hAnsi="Times New Roman"/>
          <w:sz w:val="24"/>
          <w:szCs w:val="24"/>
        </w:rPr>
        <w:t>луба  «Познавайка» (</w:t>
      </w:r>
      <w:proofErr w:type="gramStart"/>
      <w:r w:rsidR="007C22A5" w:rsidRPr="004D3984">
        <w:rPr>
          <w:rFonts w:ascii="Times New Roman" w:hAnsi="Times New Roman"/>
          <w:sz w:val="24"/>
          <w:szCs w:val="24"/>
        </w:rPr>
        <w:t>Полноват</w:t>
      </w:r>
      <w:proofErr w:type="gramEnd"/>
      <w:r w:rsidR="007C22A5" w:rsidRPr="004D3984">
        <w:rPr>
          <w:rFonts w:ascii="Times New Roman" w:hAnsi="Times New Roman"/>
          <w:sz w:val="24"/>
          <w:szCs w:val="24"/>
        </w:rPr>
        <w:t>).</w:t>
      </w:r>
    </w:p>
    <w:p w:rsidR="00D9050D" w:rsidRPr="004D3984" w:rsidRDefault="00D9050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4D3984">
        <w:rPr>
          <w:rFonts w:ascii="Times New Roman" w:hAnsi="Times New Roman"/>
          <w:sz w:val="24"/>
          <w:szCs w:val="24"/>
        </w:rPr>
        <w:t>Программа семейного клуба «</w:t>
      </w:r>
      <w:r w:rsidR="007A2E90" w:rsidRPr="004D3984">
        <w:rPr>
          <w:rFonts w:ascii="Times New Roman" w:hAnsi="Times New Roman"/>
          <w:sz w:val="24"/>
          <w:szCs w:val="24"/>
        </w:rPr>
        <w:t>Очаг</w:t>
      </w:r>
      <w:r w:rsidRPr="004D3984">
        <w:rPr>
          <w:rFonts w:ascii="Times New Roman" w:hAnsi="Times New Roman"/>
          <w:sz w:val="24"/>
          <w:szCs w:val="24"/>
        </w:rPr>
        <w:t>» (Сосновка).</w:t>
      </w:r>
    </w:p>
    <w:p w:rsidR="00572A86" w:rsidRPr="004D3984" w:rsidRDefault="00572A86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4D3984">
        <w:rPr>
          <w:rFonts w:ascii="Times New Roman" w:hAnsi="Times New Roman"/>
          <w:sz w:val="24"/>
          <w:szCs w:val="24"/>
        </w:rPr>
        <w:t>План работы клуба «Нескучный сад»</w:t>
      </w:r>
      <w:r w:rsidR="007A2E90" w:rsidRPr="004D3984">
        <w:rPr>
          <w:rFonts w:ascii="Times New Roman" w:hAnsi="Times New Roman"/>
          <w:sz w:val="24"/>
          <w:szCs w:val="24"/>
        </w:rPr>
        <w:t xml:space="preserve"> </w:t>
      </w:r>
      <w:r w:rsidRPr="004D3984">
        <w:rPr>
          <w:rFonts w:ascii="Times New Roman" w:hAnsi="Times New Roman"/>
          <w:sz w:val="24"/>
          <w:szCs w:val="24"/>
        </w:rPr>
        <w:t>(</w:t>
      </w:r>
      <w:r w:rsidR="005A3B3D" w:rsidRPr="004D3984">
        <w:rPr>
          <w:rFonts w:ascii="Times New Roman" w:hAnsi="Times New Roman"/>
          <w:sz w:val="24"/>
          <w:szCs w:val="24"/>
        </w:rPr>
        <w:t>работа с природным материалом</w:t>
      </w:r>
      <w:r w:rsidRPr="004D3984">
        <w:rPr>
          <w:rFonts w:ascii="Times New Roman" w:hAnsi="Times New Roman"/>
          <w:sz w:val="24"/>
          <w:szCs w:val="24"/>
        </w:rPr>
        <w:t>)  (Лыхма)</w:t>
      </w:r>
      <w:r w:rsidR="007A2E90" w:rsidRPr="004D3984">
        <w:rPr>
          <w:rFonts w:ascii="Times New Roman" w:hAnsi="Times New Roman"/>
          <w:sz w:val="24"/>
          <w:szCs w:val="24"/>
        </w:rPr>
        <w:t>.</w:t>
      </w:r>
    </w:p>
    <w:p w:rsidR="00DC3431" w:rsidRDefault="00DC3431" w:rsidP="00E515B4">
      <w:pPr>
        <w:pStyle w:val="ae"/>
        <w:jc w:val="right"/>
        <w:rPr>
          <w:rFonts w:ascii="Times New Roman" w:hAnsi="Times New Roman"/>
          <w:i/>
          <w:sz w:val="24"/>
          <w:szCs w:val="24"/>
        </w:rPr>
      </w:pPr>
    </w:p>
    <w:p w:rsidR="00DC3431" w:rsidRDefault="00DC3431" w:rsidP="00E515B4">
      <w:pPr>
        <w:pStyle w:val="ae"/>
        <w:jc w:val="right"/>
        <w:rPr>
          <w:rFonts w:ascii="Times New Roman" w:hAnsi="Times New Roman"/>
          <w:i/>
          <w:sz w:val="24"/>
          <w:szCs w:val="24"/>
        </w:rPr>
      </w:pPr>
    </w:p>
    <w:p w:rsidR="000636F9" w:rsidRPr="00586DCF" w:rsidRDefault="000636F9" w:rsidP="00E515B4">
      <w:pPr>
        <w:pStyle w:val="ae"/>
        <w:jc w:val="right"/>
        <w:rPr>
          <w:rFonts w:ascii="Times New Roman" w:hAnsi="Times New Roman"/>
          <w:i/>
          <w:sz w:val="24"/>
          <w:szCs w:val="24"/>
        </w:rPr>
      </w:pPr>
      <w:r w:rsidRPr="00586DCF">
        <w:rPr>
          <w:rFonts w:ascii="Times New Roman" w:hAnsi="Times New Roman"/>
          <w:i/>
          <w:sz w:val="24"/>
          <w:szCs w:val="24"/>
        </w:rPr>
        <w:t>Исполнител</w:t>
      </w:r>
      <w:r w:rsidR="0034312F">
        <w:rPr>
          <w:rFonts w:ascii="Times New Roman" w:hAnsi="Times New Roman"/>
          <w:i/>
          <w:sz w:val="24"/>
          <w:szCs w:val="24"/>
        </w:rPr>
        <w:t>ь</w:t>
      </w:r>
      <w:r w:rsidRPr="00586DCF">
        <w:rPr>
          <w:rFonts w:ascii="Times New Roman" w:hAnsi="Times New Roman"/>
          <w:i/>
          <w:sz w:val="24"/>
          <w:szCs w:val="24"/>
        </w:rPr>
        <w:t xml:space="preserve">: </w:t>
      </w:r>
    </w:p>
    <w:p w:rsidR="000636F9" w:rsidRPr="00586DCF" w:rsidRDefault="000636F9" w:rsidP="00E515B4">
      <w:pPr>
        <w:pStyle w:val="ae"/>
        <w:jc w:val="right"/>
        <w:rPr>
          <w:rFonts w:ascii="Times New Roman" w:hAnsi="Times New Roman"/>
          <w:i/>
          <w:sz w:val="24"/>
          <w:szCs w:val="24"/>
        </w:rPr>
      </w:pPr>
      <w:r w:rsidRPr="00586DCF">
        <w:rPr>
          <w:rFonts w:ascii="Times New Roman" w:hAnsi="Times New Roman"/>
          <w:i/>
          <w:sz w:val="24"/>
          <w:szCs w:val="24"/>
        </w:rPr>
        <w:t xml:space="preserve">    За</w:t>
      </w:r>
      <w:r w:rsidR="003F0830" w:rsidRPr="00586DCF">
        <w:rPr>
          <w:rFonts w:ascii="Times New Roman" w:hAnsi="Times New Roman"/>
          <w:i/>
          <w:sz w:val="24"/>
          <w:szCs w:val="24"/>
        </w:rPr>
        <w:t>в</w:t>
      </w:r>
      <w:r w:rsidR="0034312F">
        <w:rPr>
          <w:rFonts w:ascii="Times New Roman" w:hAnsi="Times New Roman"/>
          <w:i/>
          <w:sz w:val="24"/>
          <w:szCs w:val="24"/>
        </w:rPr>
        <w:t xml:space="preserve">едующий </w:t>
      </w:r>
      <w:r w:rsidR="003F0830" w:rsidRPr="00586DCF">
        <w:rPr>
          <w:rFonts w:ascii="Times New Roman" w:hAnsi="Times New Roman"/>
          <w:i/>
          <w:sz w:val="24"/>
          <w:szCs w:val="24"/>
        </w:rPr>
        <w:t xml:space="preserve">Детской библиотекой </w:t>
      </w:r>
      <w:r w:rsidRPr="00586DCF">
        <w:rPr>
          <w:rFonts w:ascii="Times New Roman" w:hAnsi="Times New Roman"/>
          <w:i/>
          <w:sz w:val="24"/>
          <w:szCs w:val="24"/>
        </w:rPr>
        <w:t xml:space="preserve">МАУК Белоярского района </w:t>
      </w:r>
    </w:p>
    <w:p w:rsidR="000636F9" w:rsidRPr="00586DCF" w:rsidRDefault="000636F9" w:rsidP="00E515B4">
      <w:pPr>
        <w:pStyle w:val="ae"/>
        <w:jc w:val="right"/>
        <w:rPr>
          <w:rFonts w:ascii="Times New Roman" w:hAnsi="Times New Roman"/>
          <w:i/>
          <w:sz w:val="24"/>
          <w:szCs w:val="24"/>
        </w:rPr>
      </w:pPr>
      <w:r w:rsidRPr="00586DCF">
        <w:rPr>
          <w:rFonts w:ascii="Times New Roman" w:hAnsi="Times New Roman"/>
          <w:i/>
          <w:sz w:val="24"/>
          <w:szCs w:val="24"/>
        </w:rPr>
        <w:t xml:space="preserve">«Белоярская ЦБС»       </w:t>
      </w:r>
      <w:r w:rsidR="00F37834">
        <w:rPr>
          <w:rFonts w:ascii="Times New Roman" w:hAnsi="Times New Roman"/>
          <w:i/>
          <w:sz w:val="24"/>
          <w:szCs w:val="24"/>
        </w:rPr>
        <w:t xml:space="preserve"> Л.В. Краснянская</w:t>
      </w:r>
    </w:p>
    <w:p w:rsidR="003F0830" w:rsidRPr="00586DCF" w:rsidRDefault="003F0830" w:rsidP="00E515B4">
      <w:pPr>
        <w:pStyle w:val="ae"/>
        <w:jc w:val="right"/>
        <w:rPr>
          <w:rFonts w:ascii="Times New Roman" w:hAnsi="Times New Roman"/>
          <w:sz w:val="24"/>
          <w:szCs w:val="24"/>
        </w:rPr>
      </w:pPr>
    </w:p>
    <w:sectPr w:rsidR="003F0830" w:rsidRPr="00586DCF" w:rsidSect="006F4107">
      <w:footerReference w:type="default" r:id="rId9"/>
      <w:type w:val="continuous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923" w:rsidRDefault="00432923" w:rsidP="005876A8">
      <w:pPr>
        <w:spacing w:after="0" w:line="240" w:lineRule="auto"/>
      </w:pPr>
      <w:r>
        <w:separator/>
      </w:r>
    </w:p>
  </w:endnote>
  <w:endnote w:type="continuationSeparator" w:id="0">
    <w:p w:rsidR="00432923" w:rsidRDefault="00432923" w:rsidP="0058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13680"/>
    </w:sdtPr>
    <w:sdtContent>
      <w:p w:rsidR="00490962" w:rsidRDefault="00327E63">
        <w:pPr>
          <w:pStyle w:val="a4"/>
          <w:jc w:val="right"/>
        </w:pPr>
        <w:fldSimple w:instr=" PAGE   \* MERGEFORMAT ">
          <w:r w:rsidR="007F1648">
            <w:rPr>
              <w:noProof/>
            </w:rPr>
            <w:t>2</w:t>
          </w:r>
        </w:fldSimple>
      </w:p>
    </w:sdtContent>
  </w:sdt>
  <w:p w:rsidR="00490962" w:rsidRDefault="004909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923" w:rsidRDefault="00432923" w:rsidP="005876A8">
      <w:pPr>
        <w:spacing w:after="0" w:line="240" w:lineRule="auto"/>
      </w:pPr>
      <w:r>
        <w:separator/>
      </w:r>
    </w:p>
  </w:footnote>
  <w:footnote w:type="continuationSeparator" w:id="0">
    <w:p w:rsidR="00432923" w:rsidRDefault="00432923" w:rsidP="00587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E79"/>
    <w:multiLevelType w:val="hybridMultilevel"/>
    <w:tmpl w:val="997CC5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0762B"/>
    <w:multiLevelType w:val="hybridMultilevel"/>
    <w:tmpl w:val="85C8AB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030FD"/>
    <w:multiLevelType w:val="hybridMultilevel"/>
    <w:tmpl w:val="37867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80211"/>
    <w:multiLevelType w:val="hybridMultilevel"/>
    <w:tmpl w:val="DA348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B6288"/>
    <w:multiLevelType w:val="hybridMultilevel"/>
    <w:tmpl w:val="9A0AFD9A"/>
    <w:lvl w:ilvl="0" w:tplc="0E30C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2397A"/>
    <w:multiLevelType w:val="hybridMultilevel"/>
    <w:tmpl w:val="9C76D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18C"/>
    <w:multiLevelType w:val="hybridMultilevel"/>
    <w:tmpl w:val="CC4E4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62E37"/>
    <w:multiLevelType w:val="hybridMultilevel"/>
    <w:tmpl w:val="61A45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87AE8"/>
    <w:multiLevelType w:val="hybridMultilevel"/>
    <w:tmpl w:val="B40EF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E07C9F"/>
    <w:multiLevelType w:val="hybridMultilevel"/>
    <w:tmpl w:val="F14C9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91170"/>
    <w:multiLevelType w:val="hybridMultilevel"/>
    <w:tmpl w:val="5E929574"/>
    <w:lvl w:ilvl="0" w:tplc="D3783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035C6"/>
    <w:multiLevelType w:val="multilevel"/>
    <w:tmpl w:val="E188D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4D295388"/>
    <w:multiLevelType w:val="multilevel"/>
    <w:tmpl w:val="8FF2DF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E8A5998"/>
    <w:multiLevelType w:val="hybridMultilevel"/>
    <w:tmpl w:val="C494E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86768"/>
    <w:multiLevelType w:val="hybridMultilevel"/>
    <w:tmpl w:val="AFFCCB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8536B"/>
    <w:multiLevelType w:val="hybridMultilevel"/>
    <w:tmpl w:val="CA080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313B8"/>
    <w:multiLevelType w:val="hybridMultilevel"/>
    <w:tmpl w:val="4A04D6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5D5B1A"/>
    <w:multiLevelType w:val="multilevel"/>
    <w:tmpl w:val="67DCBB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BDF1096"/>
    <w:multiLevelType w:val="hybridMultilevel"/>
    <w:tmpl w:val="889C63DE"/>
    <w:lvl w:ilvl="0" w:tplc="57F2311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748F51C4"/>
    <w:multiLevelType w:val="hybridMultilevel"/>
    <w:tmpl w:val="35E04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62721B"/>
    <w:multiLevelType w:val="hybridMultilevel"/>
    <w:tmpl w:val="7F36C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21863"/>
    <w:multiLevelType w:val="hybridMultilevel"/>
    <w:tmpl w:val="6254B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2"/>
  </w:num>
  <w:num w:numId="5">
    <w:abstractNumId w:val="15"/>
  </w:num>
  <w:num w:numId="6">
    <w:abstractNumId w:val="6"/>
  </w:num>
  <w:num w:numId="7">
    <w:abstractNumId w:val="4"/>
  </w:num>
  <w:num w:numId="8">
    <w:abstractNumId w:val="19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"/>
  </w:num>
  <w:num w:numId="12">
    <w:abstractNumId w:val="13"/>
  </w:num>
  <w:num w:numId="13">
    <w:abstractNumId w:val="16"/>
  </w:num>
  <w:num w:numId="14">
    <w:abstractNumId w:val="7"/>
  </w:num>
  <w:num w:numId="15">
    <w:abstractNumId w:val="11"/>
  </w:num>
  <w:num w:numId="16">
    <w:abstractNumId w:val="0"/>
  </w:num>
  <w:num w:numId="17">
    <w:abstractNumId w:val="14"/>
  </w:num>
  <w:num w:numId="18">
    <w:abstractNumId w:val="5"/>
  </w:num>
  <w:num w:numId="19">
    <w:abstractNumId w:val="1"/>
  </w:num>
  <w:num w:numId="20">
    <w:abstractNumId w:val="9"/>
  </w:num>
  <w:num w:numId="21">
    <w:abstractNumId w:val="17"/>
  </w:num>
  <w:num w:numId="22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7EE7"/>
    <w:rsid w:val="00000760"/>
    <w:rsid w:val="00001186"/>
    <w:rsid w:val="0000173F"/>
    <w:rsid w:val="000028A3"/>
    <w:rsid w:val="0000338C"/>
    <w:rsid w:val="00003A02"/>
    <w:rsid w:val="00004367"/>
    <w:rsid w:val="000052D2"/>
    <w:rsid w:val="00005B2D"/>
    <w:rsid w:val="000067B1"/>
    <w:rsid w:val="00006D31"/>
    <w:rsid w:val="00007799"/>
    <w:rsid w:val="00010031"/>
    <w:rsid w:val="00012CA0"/>
    <w:rsid w:val="00012DF1"/>
    <w:rsid w:val="00015447"/>
    <w:rsid w:val="00017D7B"/>
    <w:rsid w:val="00021823"/>
    <w:rsid w:val="00022BCA"/>
    <w:rsid w:val="00025229"/>
    <w:rsid w:val="00025FFF"/>
    <w:rsid w:val="0002652B"/>
    <w:rsid w:val="00026709"/>
    <w:rsid w:val="0002681A"/>
    <w:rsid w:val="000269B8"/>
    <w:rsid w:val="000308C9"/>
    <w:rsid w:val="00034749"/>
    <w:rsid w:val="00034917"/>
    <w:rsid w:val="00035063"/>
    <w:rsid w:val="000362F0"/>
    <w:rsid w:val="000364DA"/>
    <w:rsid w:val="00040790"/>
    <w:rsid w:val="00041081"/>
    <w:rsid w:val="00041542"/>
    <w:rsid w:val="0004167D"/>
    <w:rsid w:val="00041E19"/>
    <w:rsid w:val="00041FD6"/>
    <w:rsid w:val="00042780"/>
    <w:rsid w:val="000456E4"/>
    <w:rsid w:val="00046531"/>
    <w:rsid w:val="00046CAF"/>
    <w:rsid w:val="00047E25"/>
    <w:rsid w:val="000521E8"/>
    <w:rsid w:val="00053EC6"/>
    <w:rsid w:val="00054896"/>
    <w:rsid w:val="0005594F"/>
    <w:rsid w:val="00056548"/>
    <w:rsid w:val="00056BDE"/>
    <w:rsid w:val="00057CC8"/>
    <w:rsid w:val="00060C76"/>
    <w:rsid w:val="000617DB"/>
    <w:rsid w:val="000627E3"/>
    <w:rsid w:val="000636F9"/>
    <w:rsid w:val="00064F5E"/>
    <w:rsid w:val="00070A92"/>
    <w:rsid w:val="000710FA"/>
    <w:rsid w:val="00074DF4"/>
    <w:rsid w:val="00075921"/>
    <w:rsid w:val="0008418D"/>
    <w:rsid w:val="000842B5"/>
    <w:rsid w:val="00084FC2"/>
    <w:rsid w:val="000858FF"/>
    <w:rsid w:val="000871FE"/>
    <w:rsid w:val="00090537"/>
    <w:rsid w:val="00090E92"/>
    <w:rsid w:val="00091E91"/>
    <w:rsid w:val="00092038"/>
    <w:rsid w:val="000923C8"/>
    <w:rsid w:val="00092983"/>
    <w:rsid w:val="00094BAB"/>
    <w:rsid w:val="000960CB"/>
    <w:rsid w:val="000975F0"/>
    <w:rsid w:val="000A4977"/>
    <w:rsid w:val="000A726F"/>
    <w:rsid w:val="000B20F2"/>
    <w:rsid w:val="000B39C9"/>
    <w:rsid w:val="000B41EB"/>
    <w:rsid w:val="000B480B"/>
    <w:rsid w:val="000B4FF5"/>
    <w:rsid w:val="000B4FF6"/>
    <w:rsid w:val="000B7B57"/>
    <w:rsid w:val="000C013D"/>
    <w:rsid w:val="000C21F0"/>
    <w:rsid w:val="000C465C"/>
    <w:rsid w:val="000D080D"/>
    <w:rsid w:val="000D11F3"/>
    <w:rsid w:val="000D4861"/>
    <w:rsid w:val="000D5916"/>
    <w:rsid w:val="000D642D"/>
    <w:rsid w:val="000D65A2"/>
    <w:rsid w:val="000D6F24"/>
    <w:rsid w:val="000D7877"/>
    <w:rsid w:val="000D7E51"/>
    <w:rsid w:val="000E0892"/>
    <w:rsid w:val="000E0B51"/>
    <w:rsid w:val="000E12F7"/>
    <w:rsid w:val="000E1BA9"/>
    <w:rsid w:val="000E28D2"/>
    <w:rsid w:val="000E2FB4"/>
    <w:rsid w:val="000E46B5"/>
    <w:rsid w:val="000E5999"/>
    <w:rsid w:val="000E657E"/>
    <w:rsid w:val="000E749F"/>
    <w:rsid w:val="000F0DE5"/>
    <w:rsid w:val="000F10CE"/>
    <w:rsid w:val="000F3A7C"/>
    <w:rsid w:val="000F54E7"/>
    <w:rsid w:val="000F575E"/>
    <w:rsid w:val="000F6404"/>
    <w:rsid w:val="00102402"/>
    <w:rsid w:val="001025D6"/>
    <w:rsid w:val="00102D06"/>
    <w:rsid w:val="00103E0F"/>
    <w:rsid w:val="00107C80"/>
    <w:rsid w:val="00107E6F"/>
    <w:rsid w:val="00111528"/>
    <w:rsid w:val="00111946"/>
    <w:rsid w:val="00111C6A"/>
    <w:rsid w:val="0011266F"/>
    <w:rsid w:val="001271EA"/>
    <w:rsid w:val="00127CED"/>
    <w:rsid w:val="00131621"/>
    <w:rsid w:val="00131828"/>
    <w:rsid w:val="001321ED"/>
    <w:rsid w:val="00132ACA"/>
    <w:rsid w:val="00132E26"/>
    <w:rsid w:val="00136867"/>
    <w:rsid w:val="00137893"/>
    <w:rsid w:val="001378A3"/>
    <w:rsid w:val="00137D7C"/>
    <w:rsid w:val="001435F4"/>
    <w:rsid w:val="00144552"/>
    <w:rsid w:val="00146107"/>
    <w:rsid w:val="0014636F"/>
    <w:rsid w:val="001509E6"/>
    <w:rsid w:val="0015114B"/>
    <w:rsid w:val="001523DF"/>
    <w:rsid w:val="00152B3B"/>
    <w:rsid w:val="00152DB1"/>
    <w:rsid w:val="001531F4"/>
    <w:rsid w:val="001538FF"/>
    <w:rsid w:val="00155337"/>
    <w:rsid w:val="00155620"/>
    <w:rsid w:val="001609F2"/>
    <w:rsid w:val="0016136D"/>
    <w:rsid w:val="0016198D"/>
    <w:rsid w:val="00161EAF"/>
    <w:rsid w:val="00164420"/>
    <w:rsid w:val="00165BAF"/>
    <w:rsid w:val="001678C2"/>
    <w:rsid w:val="00167FD7"/>
    <w:rsid w:val="00170366"/>
    <w:rsid w:val="001703C1"/>
    <w:rsid w:val="001706F9"/>
    <w:rsid w:val="00170D6E"/>
    <w:rsid w:val="00170FBE"/>
    <w:rsid w:val="00173CA7"/>
    <w:rsid w:val="001754BD"/>
    <w:rsid w:val="00177748"/>
    <w:rsid w:val="00177C18"/>
    <w:rsid w:val="00180B76"/>
    <w:rsid w:val="00180D96"/>
    <w:rsid w:val="00180E52"/>
    <w:rsid w:val="00181F30"/>
    <w:rsid w:val="00182555"/>
    <w:rsid w:val="00183228"/>
    <w:rsid w:val="00185364"/>
    <w:rsid w:val="0018546B"/>
    <w:rsid w:val="0018619A"/>
    <w:rsid w:val="001907BE"/>
    <w:rsid w:val="00190EDF"/>
    <w:rsid w:val="0019156C"/>
    <w:rsid w:val="00192CBF"/>
    <w:rsid w:val="00194647"/>
    <w:rsid w:val="001953D0"/>
    <w:rsid w:val="0019548B"/>
    <w:rsid w:val="001959D2"/>
    <w:rsid w:val="00196023"/>
    <w:rsid w:val="0019617E"/>
    <w:rsid w:val="001A083D"/>
    <w:rsid w:val="001A0924"/>
    <w:rsid w:val="001A0978"/>
    <w:rsid w:val="001A0EA4"/>
    <w:rsid w:val="001A1D5F"/>
    <w:rsid w:val="001A2AB5"/>
    <w:rsid w:val="001A2E54"/>
    <w:rsid w:val="001A4BFB"/>
    <w:rsid w:val="001A7277"/>
    <w:rsid w:val="001A77D6"/>
    <w:rsid w:val="001B09F4"/>
    <w:rsid w:val="001B1FE1"/>
    <w:rsid w:val="001B26AD"/>
    <w:rsid w:val="001B2FF0"/>
    <w:rsid w:val="001B3615"/>
    <w:rsid w:val="001B3635"/>
    <w:rsid w:val="001B3A12"/>
    <w:rsid w:val="001B4C50"/>
    <w:rsid w:val="001B660A"/>
    <w:rsid w:val="001B672E"/>
    <w:rsid w:val="001C3808"/>
    <w:rsid w:val="001C3967"/>
    <w:rsid w:val="001C6641"/>
    <w:rsid w:val="001D0F5C"/>
    <w:rsid w:val="001D114D"/>
    <w:rsid w:val="001D3AC9"/>
    <w:rsid w:val="001D4B11"/>
    <w:rsid w:val="001D56D8"/>
    <w:rsid w:val="001D57DD"/>
    <w:rsid w:val="001D6280"/>
    <w:rsid w:val="001D77AE"/>
    <w:rsid w:val="001E0947"/>
    <w:rsid w:val="001E0E92"/>
    <w:rsid w:val="001E3ADB"/>
    <w:rsid w:val="001E3CA4"/>
    <w:rsid w:val="001E5FA0"/>
    <w:rsid w:val="001E6001"/>
    <w:rsid w:val="001F0DEC"/>
    <w:rsid w:val="001F4A0B"/>
    <w:rsid w:val="001F689D"/>
    <w:rsid w:val="0020170D"/>
    <w:rsid w:val="00203E67"/>
    <w:rsid w:val="002062C4"/>
    <w:rsid w:val="00206495"/>
    <w:rsid w:val="00206501"/>
    <w:rsid w:val="00211EAC"/>
    <w:rsid w:val="00215051"/>
    <w:rsid w:val="002169C4"/>
    <w:rsid w:val="00216CB5"/>
    <w:rsid w:val="00217414"/>
    <w:rsid w:val="002201FB"/>
    <w:rsid w:val="00222C73"/>
    <w:rsid w:val="00222D01"/>
    <w:rsid w:val="002309CA"/>
    <w:rsid w:val="00230DC1"/>
    <w:rsid w:val="0023205D"/>
    <w:rsid w:val="00233CA8"/>
    <w:rsid w:val="00234AD7"/>
    <w:rsid w:val="002374E6"/>
    <w:rsid w:val="002376DA"/>
    <w:rsid w:val="00240825"/>
    <w:rsid w:val="0024150E"/>
    <w:rsid w:val="002437D5"/>
    <w:rsid w:val="002438EE"/>
    <w:rsid w:val="00244884"/>
    <w:rsid w:val="00245FB3"/>
    <w:rsid w:val="002473C1"/>
    <w:rsid w:val="00247522"/>
    <w:rsid w:val="0025085F"/>
    <w:rsid w:val="002508B9"/>
    <w:rsid w:val="0025174F"/>
    <w:rsid w:val="00252271"/>
    <w:rsid w:val="002524A8"/>
    <w:rsid w:val="00252A99"/>
    <w:rsid w:val="00252D87"/>
    <w:rsid w:val="00254B70"/>
    <w:rsid w:val="00256645"/>
    <w:rsid w:val="00260F31"/>
    <w:rsid w:val="00263B40"/>
    <w:rsid w:val="00264BE8"/>
    <w:rsid w:val="00265C76"/>
    <w:rsid w:val="0027045B"/>
    <w:rsid w:val="002713CE"/>
    <w:rsid w:val="00271CEC"/>
    <w:rsid w:val="00274AE4"/>
    <w:rsid w:val="002767F4"/>
    <w:rsid w:val="00276CB1"/>
    <w:rsid w:val="00280852"/>
    <w:rsid w:val="0028232D"/>
    <w:rsid w:val="002824C9"/>
    <w:rsid w:val="00282CEE"/>
    <w:rsid w:val="00283D13"/>
    <w:rsid w:val="00283F4B"/>
    <w:rsid w:val="00287804"/>
    <w:rsid w:val="0029094D"/>
    <w:rsid w:val="00290F02"/>
    <w:rsid w:val="002930FB"/>
    <w:rsid w:val="0029338C"/>
    <w:rsid w:val="00295425"/>
    <w:rsid w:val="00295B04"/>
    <w:rsid w:val="002A0163"/>
    <w:rsid w:val="002A5FFA"/>
    <w:rsid w:val="002A6036"/>
    <w:rsid w:val="002A6389"/>
    <w:rsid w:val="002A6676"/>
    <w:rsid w:val="002A6A15"/>
    <w:rsid w:val="002A77F9"/>
    <w:rsid w:val="002A79AE"/>
    <w:rsid w:val="002A7A6C"/>
    <w:rsid w:val="002B08F2"/>
    <w:rsid w:val="002B0A44"/>
    <w:rsid w:val="002B163F"/>
    <w:rsid w:val="002B5328"/>
    <w:rsid w:val="002B7E5A"/>
    <w:rsid w:val="002C1198"/>
    <w:rsid w:val="002C382D"/>
    <w:rsid w:val="002C41A2"/>
    <w:rsid w:val="002C48AD"/>
    <w:rsid w:val="002C5284"/>
    <w:rsid w:val="002C6548"/>
    <w:rsid w:val="002C7295"/>
    <w:rsid w:val="002C7737"/>
    <w:rsid w:val="002D06B4"/>
    <w:rsid w:val="002D071D"/>
    <w:rsid w:val="002D0A16"/>
    <w:rsid w:val="002D1BBA"/>
    <w:rsid w:val="002D3BFF"/>
    <w:rsid w:val="002D4306"/>
    <w:rsid w:val="002D4961"/>
    <w:rsid w:val="002D49E9"/>
    <w:rsid w:val="002D6F08"/>
    <w:rsid w:val="002E031C"/>
    <w:rsid w:val="002E1640"/>
    <w:rsid w:val="002E2F09"/>
    <w:rsid w:val="002E2F4F"/>
    <w:rsid w:val="002E2F64"/>
    <w:rsid w:val="002E3854"/>
    <w:rsid w:val="002E503C"/>
    <w:rsid w:val="002E5044"/>
    <w:rsid w:val="002E687C"/>
    <w:rsid w:val="002E6C87"/>
    <w:rsid w:val="002E7354"/>
    <w:rsid w:val="002E7492"/>
    <w:rsid w:val="002E7A33"/>
    <w:rsid w:val="002E7BDD"/>
    <w:rsid w:val="002F2406"/>
    <w:rsid w:val="002F24FC"/>
    <w:rsid w:val="002F2C1F"/>
    <w:rsid w:val="002F2F85"/>
    <w:rsid w:val="002F6354"/>
    <w:rsid w:val="002F740E"/>
    <w:rsid w:val="002F7AF9"/>
    <w:rsid w:val="00301468"/>
    <w:rsid w:val="00301A87"/>
    <w:rsid w:val="00304F3E"/>
    <w:rsid w:val="00306165"/>
    <w:rsid w:val="00307FAD"/>
    <w:rsid w:val="003100A7"/>
    <w:rsid w:val="003110E5"/>
    <w:rsid w:val="00312F1B"/>
    <w:rsid w:val="00312F66"/>
    <w:rsid w:val="00313B3D"/>
    <w:rsid w:val="00316B3A"/>
    <w:rsid w:val="00317907"/>
    <w:rsid w:val="00320077"/>
    <w:rsid w:val="003211D1"/>
    <w:rsid w:val="00321585"/>
    <w:rsid w:val="003228C2"/>
    <w:rsid w:val="003232E6"/>
    <w:rsid w:val="00327774"/>
    <w:rsid w:val="00327E63"/>
    <w:rsid w:val="00330077"/>
    <w:rsid w:val="00330226"/>
    <w:rsid w:val="0033158F"/>
    <w:rsid w:val="00332D3C"/>
    <w:rsid w:val="00333576"/>
    <w:rsid w:val="003340DB"/>
    <w:rsid w:val="00334A4E"/>
    <w:rsid w:val="003360C5"/>
    <w:rsid w:val="00336A95"/>
    <w:rsid w:val="0034020B"/>
    <w:rsid w:val="00340B9F"/>
    <w:rsid w:val="0034312F"/>
    <w:rsid w:val="00352D23"/>
    <w:rsid w:val="00352E09"/>
    <w:rsid w:val="0035705B"/>
    <w:rsid w:val="003576CC"/>
    <w:rsid w:val="00357916"/>
    <w:rsid w:val="00361FB1"/>
    <w:rsid w:val="003641B5"/>
    <w:rsid w:val="0036573A"/>
    <w:rsid w:val="003667A7"/>
    <w:rsid w:val="00366E74"/>
    <w:rsid w:val="003670D1"/>
    <w:rsid w:val="00367154"/>
    <w:rsid w:val="00367C45"/>
    <w:rsid w:val="0037036A"/>
    <w:rsid w:val="00370448"/>
    <w:rsid w:val="00370454"/>
    <w:rsid w:val="00371296"/>
    <w:rsid w:val="00371FB9"/>
    <w:rsid w:val="00372557"/>
    <w:rsid w:val="00372D2A"/>
    <w:rsid w:val="00373A74"/>
    <w:rsid w:val="003751AE"/>
    <w:rsid w:val="003760C1"/>
    <w:rsid w:val="00376FDF"/>
    <w:rsid w:val="003770B4"/>
    <w:rsid w:val="003811F7"/>
    <w:rsid w:val="00381A69"/>
    <w:rsid w:val="00381A71"/>
    <w:rsid w:val="00382597"/>
    <w:rsid w:val="00383325"/>
    <w:rsid w:val="00383F5B"/>
    <w:rsid w:val="00384E3E"/>
    <w:rsid w:val="00386360"/>
    <w:rsid w:val="0038682E"/>
    <w:rsid w:val="003877A5"/>
    <w:rsid w:val="00387A5B"/>
    <w:rsid w:val="00387C30"/>
    <w:rsid w:val="003926BF"/>
    <w:rsid w:val="00394104"/>
    <w:rsid w:val="0039602C"/>
    <w:rsid w:val="00397B06"/>
    <w:rsid w:val="003A27D4"/>
    <w:rsid w:val="003A4354"/>
    <w:rsid w:val="003A51BC"/>
    <w:rsid w:val="003A655B"/>
    <w:rsid w:val="003B1052"/>
    <w:rsid w:val="003B1D94"/>
    <w:rsid w:val="003B1DC7"/>
    <w:rsid w:val="003B2577"/>
    <w:rsid w:val="003B43C8"/>
    <w:rsid w:val="003B5A07"/>
    <w:rsid w:val="003B5A3B"/>
    <w:rsid w:val="003B64ED"/>
    <w:rsid w:val="003B65BA"/>
    <w:rsid w:val="003C0FB3"/>
    <w:rsid w:val="003C12B5"/>
    <w:rsid w:val="003C38D8"/>
    <w:rsid w:val="003C4302"/>
    <w:rsid w:val="003C5968"/>
    <w:rsid w:val="003C7D7F"/>
    <w:rsid w:val="003D0BE2"/>
    <w:rsid w:val="003D0E99"/>
    <w:rsid w:val="003D2582"/>
    <w:rsid w:val="003D2838"/>
    <w:rsid w:val="003D44E1"/>
    <w:rsid w:val="003D52CD"/>
    <w:rsid w:val="003D5718"/>
    <w:rsid w:val="003D5D16"/>
    <w:rsid w:val="003D6F13"/>
    <w:rsid w:val="003D73B3"/>
    <w:rsid w:val="003E1B57"/>
    <w:rsid w:val="003E50A8"/>
    <w:rsid w:val="003E6022"/>
    <w:rsid w:val="003F0830"/>
    <w:rsid w:val="003F0B71"/>
    <w:rsid w:val="003F10DD"/>
    <w:rsid w:val="003F1C02"/>
    <w:rsid w:val="003F28C0"/>
    <w:rsid w:val="003F3B35"/>
    <w:rsid w:val="003F41D3"/>
    <w:rsid w:val="003F5318"/>
    <w:rsid w:val="003F6407"/>
    <w:rsid w:val="003F6D52"/>
    <w:rsid w:val="003F74D2"/>
    <w:rsid w:val="003F7527"/>
    <w:rsid w:val="00400C17"/>
    <w:rsid w:val="00400D76"/>
    <w:rsid w:val="004011CA"/>
    <w:rsid w:val="004047C2"/>
    <w:rsid w:val="00405122"/>
    <w:rsid w:val="00406E6A"/>
    <w:rsid w:val="0041068D"/>
    <w:rsid w:val="00411485"/>
    <w:rsid w:val="0041181E"/>
    <w:rsid w:val="00411C71"/>
    <w:rsid w:val="0041291E"/>
    <w:rsid w:val="00413872"/>
    <w:rsid w:val="0041517E"/>
    <w:rsid w:val="004214CE"/>
    <w:rsid w:val="00421DAF"/>
    <w:rsid w:val="004227A5"/>
    <w:rsid w:val="00422A06"/>
    <w:rsid w:val="004230CA"/>
    <w:rsid w:val="00423D20"/>
    <w:rsid w:val="0042457A"/>
    <w:rsid w:val="00425548"/>
    <w:rsid w:val="004305D8"/>
    <w:rsid w:val="00431C58"/>
    <w:rsid w:val="00432923"/>
    <w:rsid w:val="004346B4"/>
    <w:rsid w:val="00434D46"/>
    <w:rsid w:val="004362D7"/>
    <w:rsid w:val="00436F63"/>
    <w:rsid w:val="00440A58"/>
    <w:rsid w:val="00440A78"/>
    <w:rsid w:val="00441E30"/>
    <w:rsid w:val="00443D29"/>
    <w:rsid w:val="00444672"/>
    <w:rsid w:val="00445BCF"/>
    <w:rsid w:val="0044611B"/>
    <w:rsid w:val="004468C6"/>
    <w:rsid w:val="00446AC4"/>
    <w:rsid w:val="00447D84"/>
    <w:rsid w:val="004512F0"/>
    <w:rsid w:val="0045186D"/>
    <w:rsid w:val="00452369"/>
    <w:rsid w:val="00453BA6"/>
    <w:rsid w:val="00454805"/>
    <w:rsid w:val="00455048"/>
    <w:rsid w:val="00455A92"/>
    <w:rsid w:val="00457BD7"/>
    <w:rsid w:val="0046374F"/>
    <w:rsid w:val="00464335"/>
    <w:rsid w:val="00464466"/>
    <w:rsid w:val="004645CD"/>
    <w:rsid w:val="00464E37"/>
    <w:rsid w:val="004655A5"/>
    <w:rsid w:val="0046601E"/>
    <w:rsid w:val="004662C5"/>
    <w:rsid w:val="00466848"/>
    <w:rsid w:val="00466BAD"/>
    <w:rsid w:val="00466CF3"/>
    <w:rsid w:val="00467603"/>
    <w:rsid w:val="00470364"/>
    <w:rsid w:val="00470AEF"/>
    <w:rsid w:val="00470D23"/>
    <w:rsid w:val="004735FD"/>
    <w:rsid w:val="00473FB3"/>
    <w:rsid w:val="004748D6"/>
    <w:rsid w:val="00475228"/>
    <w:rsid w:val="00475333"/>
    <w:rsid w:val="00475969"/>
    <w:rsid w:val="00476540"/>
    <w:rsid w:val="00476AD4"/>
    <w:rsid w:val="00477682"/>
    <w:rsid w:val="004802B4"/>
    <w:rsid w:val="00482ECC"/>
    <w:rsid w:val="0048435C"/>
    <w:rsid w:val="00485561"/>
    <w:rsid w:val="00485C95"/>
    <w:rsid w:val="004862CF"/>
    <w:rsid w:val="0048658D"/>
    <w:rsid w:val="0048754C"/>
    <w:rsid w:val="0049019C"/>
    <w:rsid w:val="00490962"/>
    <w:rsid w:val="0049153D"/>
    <w:rsid w:val="00492C79"/>
    <w:rsid w:val="00492EFD"/>
    <w:rsid w:val="0049516E"/>
    <w:rsid w:val="0049522E"/>
    <w:rsid w:val="00495C32"/>
    <w:rsid w:val="00496419"/>
    <w:rsid w:val="00496C01"/>
    <w:rsid w:val="004976FB"/>
    <w:rsid w:val="00497EE8"/>
    <w:rsid w:val="004A09C2"/>
    <w:rsid w:val="004A2E41"/>
    <w:rsid w:val="004A40FF"/>
    <w:rsid w:val="004A42FF"/>
    <w:rsid w:val="004A719B"/>
    <w:rsid w:val="004B447F"/>
    <w:rsid w:val="004B4527"/>
    <w:rsid w:val="004B6B3C"/>
    <w:rsid w:val="004C0143"/>
    <w:rsid w:val="004C0902"/>
    <w:rsid w:val="004C12FB"/>
    <w:rsid w:val="004C3CD7"/>
    <w:rsid w:val="004C5292"/>
    <w:rsid w:val="004C5A00"/>
    <w:rsid w:val="004C6754"/>
    <w:rsid w:val="004C732D"/>
    <w:rsid w:val="004C7372"/>
    <w:rsid w:val="004D1D13"/>
    <w:rsid w:val="004D2AAF"/>
    <w:rsid w:val="004D2E27"/>
    <w:rsid w:val="004D3984"/>
    <w:rsid w:val="004D5219"/>
    <w:rsid w:val="004D53A3"/>
    <w:rsid w:val="004D61E5"/>
    <w:rsid w:val="004D6B1E"/>
    <w:rsid w:val="004D6F04"/>
    <w:rsid w:val="004D6F0C"/>
    <w:rsid w:val="004E0F6E"/>
    <w:rsid w:val="004E2C80"/>
    <w:rsid w:val="004E4152"/>
    <w:rsid w:val="004E5180"/>
    <w:rsid w:val="004E575C"/>
    <w:rsid w:val="004F0ABE"/>
    <w:rsid w:val="004F14DE"/>
    <w:rsid w:val="004F2D95"/>
    <w:rsid w:val="004F2F61"/>
    <w:rsid w:val="004F3E07"/>
    <w:rsid w:val="004F4AB8"/>
    <w:rsid w:val="004F5EBB"/>
    <w:rsid w:val="004F77E8"/>
    <w:rsid w:val="00500D72"/>
    <w:rsid w:val="0050159F"/>
    <w:rsid w:val="00502A48"/>
    <w:rsid w:val="005030F7"/>
    <w:rsid w:val="00503B67"/>
    <w:rsid w:val="005048E2"/>
    <w:rsid w:val="0050495B"/>
    <w:rsid w:val="00505AA9"/>
    <w:rsid w:val="0050665D"/>
    <w:rsid w:val="005105EA"/>
    <w:rsid w:val="00515CEF"/>
    <w:rsid w:val="005179C6"/>
    <w:rsid w:val="005218B8"/>
    <w:rsid w:val="00523D69"/>
    <w:rsid w:val="00523E9F"/>
    <w:rsid w:val="00525399"/>
    <w:rsid w:val="00527D03"/>
    <w:rsid w:val="00527F16"/>
    <w:rsid w:val="00527F1D"/>
    <w:rsid w:val="00532585"/>
    <w:rsid w:val="00533A95"/>
    <w:rsid w:val="00536064"/>
    <w:rsid w:val="00536254"/>
    <w:rsid w:val="005369E0"/>
    <w:rsid w:val="00537BAA"/>
    <w:rsid w:val="00540971"/>
    <w:rsid w:val="0054181D"/>
    <w:rsid w:val="005424FD"/>
    <w:rsid w:val="00543C6D"/>
    <w:rsid w:val="00544412"/>
    <w:rsid w:val="00547A63"/>
    <w:rsid w:val="005502FA"/>
    <w:rsid w:val="0055160D"/>
    <w:rsid w:val="0055175E"/>
    <w:rsid w:val="005536CE"/>
    <w:rsid w:val="0055476D"/>
    <w:rsid w:val="00554ECF"/>
    <w:rsid w:val="00555065"/>
    <w:rsid w:val="00555AFD"/>
    <w:rsid w:val="00555DAE"/>
    <w:rsid w:val="00556E1C"/>
    <w:rsid w:val="00561023"/>
    <w:rsid w:val="00561817"/>
    <w:rsid w:val="0056370E"/>
    <w:rsid w:val="00567D09"/>
    <w:rsid w:val="00567FA2"/>
    <w:rsid w:val="00572A86"/>
    <w:rsid w:val="00573B7E"/>
    <w:rsid w:val="00573BCB"/>
    <w:rsid w:val="00573FEB"/>
    <w:rsid w:val="0057413E"/>
    <w:rsid w:val="00576F8F"/>
    <w:rsid w:val="00577EE7"/>
    <w:rsid w:val="00580321"/>
    <w:rsid w:val="005848EA"/>
    <w:rsid w:val="00585682"/>
    <w:rsid w:val="00586DCF"/>
    <w:rsid w:val="00586FEF"/>
    <w:rsid w:val="00587083"/>
    <w:rsid w:val="005873BB"/>
    <w:rsid w:val="005876A8"/>
    <w:rsid w:val="00587B67"/>
    <w:rsid w:val="00587BC2"/>
    <w:rsid w:val="00587D0C"/>
    <w:rsid w:val="00591CD8"/>
    <w:rsid w:val="005928F7"/>
    <w:rsid w:val="0059348D"/>
    <w:rsid w:val="00594963"/>
    <w:rsid w:val="00595CAF"/>
    <w:rsid w:val="0059719F"/>
    <w:rsid w:val="00597731"/>
    <w:rsid w:val="00597829"/>
    <w:rsid w:val="005A001D"/>
    <w:rsid w:val="005A1CA7"/>
    <w:rsid w:val="005A3B3D"/>
    <w:rsid w:val="005A3F7A"/>
    <w:rsid w:val="005A61C7"/>
    <w:rsid w:val="005A6322"/>
    <w:rsid w:val="005A633C"/>
    <w:rsid w:val="005A6522"/>
    <w:rsid w:val="005A657C"/>
    <w:rsid w:val="005B14FD"/>
    <w:rsid w:val="005B2259"/>
    <w:rsid w:val="005B4040"/>
    <w:rsid w:val="005B551C"/>
    <w:rsid w:val="005B5B28"/>
    <w:rsid w:val="005B5CE6"/>
    <w:rsid w:val="005B69F9"/>
    <w:rsid w:val="005B79C8"/>
    <w:rsid w:val="005C0610"/>
    <w:rsid w:val="005C31B9"/>
    <w:rsid w:val="005C354B"/>
    <w:rsid w:val="005C54AC"/>
    <w:rsid w:val="005C5CDF"/>
    <w:rsid w:val="005C6BE7"/>
    <w:rsid w:val="005C7E56"/>
    <w:rsid w:val="005D029B"/>
    <w:rsid w:val="005D08D8"/>
    <w:rsid w:val="005D10DF"/>
    <w:rsid w:val="005D1C29"/>
    <w:rsid w:val="005D1F2F"/>
    <w:rsid w:val="005D34AD"/>
    <w:rsid w:val="005D35FD"/>
    <w:rsid w:val="005D3945"/>
    <w:rsid w:val="005D5915"/>
    <w:rsid w:val="005D5ABA"/>
    <w:rsid w:val="005D5D12"/>
    <w:rsid w:val="005D5F19"/>
    <w:rsid w:val="005D6061"/>
    <w:rsid w:val="005E06BE"/>
    <w:rsid w:val="005E0BEB"/>
    <w:rsid w:val="005E0D98"/>
    <w:rsid w:val="005E286E"/>
    <w:rsid w:val="005E2C99"/>
    <w:rsid w:val="005E41AA"/>
    <w:rsid w:val="005E43F5"/>
    <w:rsid w:val="005E43F9"/>
    <w:rsid w:val="005E4A6F"/>
    <w:rsid w:val="005E51CE"/>
    <w:rsid w:val="005E713A"/>
    <w:rsid w:val="005E76D4"/>
    <w:rsid w:val="005F1D8F"/>
    <w:rsid w:val="005F1E34"/>
    <w:rsid w:val="005F2CFE"/>
    <w:rsid w:val="005F2F03"/>
    <w:rsid w:val="005F5E23"/>
    <w:rsid w:val="005F62E2"/>
    <w:rsid w:val="005F6818"/>
    <w:rsid w:val="005F7632"/>
    <w:rsid w:val="0060042F"/>
    <w:rsid w:val="006006C1"/>
    <w:rsid w:val="0060180E"/>
    <w:rsid w:val="00602466"/>
    <w:rsid w:val="00602A14"/>
    <w:rsid w:val="00602F3A"/>
    <w:rsid w:val="0060408D"/>
    <w:rsid w:val="00604CEA"/>
    <w:rsid w:val="00604FF4"/>
    <w:rsid w:val="00606F02"/>
    <w:rsid w:val="00611179"/>
    <w:rsid w:val="006123F1"/>
    <w:rsid w:val="006143F5"/>
    <w:rsid w:val="006145FB"/>
    <w:rsid w:val="00614E5A"/>
    <w:rsid w:val="00616B2D"/>
    <w:rsid w:val="00617D7F"/>
    <w:rsid w:val="00621EC1"/>
    <w:rsid w:val="00622BD5"/>
    <w:rsid w:val="006268AC"/>
    <w:rsid w:val="006269AE"/>
    <w:rsid w:val="00627900"/>
    <w:rsid w:val="00627AA2"/>
    <w:rsid w:val="00630A6C"/>
    <w:rsid w:val="0063327E"/>
    <w:rsid w:val="00633DBE"/>
    <w:rsid w:val="00633FC0"/>
    <w:rsid w:val="0063469A"/>
    <w:rsid w:val="00634DB4"/>
    <w:rsid w:val="00635BAB"/>
    <w:rsid w:val="00635E42"/>
    <w:rsid w:val="00636206"/>
    <w:rsid w:val="00636B4E"/>
    <w:rsid w:val="00640613"/>
    <w:rsid w:val="006412D3"/>
    <w:rsid w:val="00643DD2"/>
    <w:rsid w:val="00644E34"/>
    <w:rsid w:val="00650315"/>
    <w:rsid w:val="0065047C"/>
    <w:rsid w:val="006506C2"/>
    <w:rsid w:val="00650B84"/>
    <w:rsid w:val="0065284F"/>
    <w:rsid w:val="00654418"/>
    <w:rsid w:val="00655ACF"/>
    <w:rsid w:val="00660384"/>
    <w:rsid w:val="006610A7"/>
    <w:rsid w:val="006632A7"/>
    <w:rsid w:val="00664B98"/>
    <w:rsid w:val="00665732"/>
    <w:rsid w:val="00665DDA"/>
    <w:rsid w:val="00666705"/>
    <w:rsid w:val="00667BBC"/>
    <w:rsid w:val="0067037E"/>
    <w:rsid w:val="0067137F"/>
    <w:rsid w:val="006713BC"/>
    <w:rsid w:val="00671723"/>
    <w:rsid w:val="00673A8D"/>
    <w:rsid w:val="0067477E"/>
    <w:rsid w:val="00674B1A"/>
    <w:rsid w:val="00676C77"/>
    <w:rsid w:val="00677C0F"/>
    <w:rsid w:val="00681D6B"/>
    <w:rsid w:val="00682B14"/>
    <w:rsid w:val="00683C71"/>
    <w:rsid w:val="00685CD9"/>
    <w:rsid w:val="006877D0"/>
    <w:rsid w:val="00691311"/>
    <w:rsid w:val="00691C7C"/>
    <w:rsid w:val="00692781"/>
    <w:rsid w:val="006929FB"/>
    <w:rsid w:val="00695FEF"/>
    <w:rsid w:val="006964DD"/>
    <w:rsid w:val="00697CB8"/>
    <w:rsid w:val="006A04EA"/>
    <w:rsid w:val="006A23A0"/>
    <w:rsid w:val="006A2C11"/>
    <w:rsid w:val="006A37CC"/>
    <w:rsid w:val="006A47A1"/>
    <w:rsid w:val="006A5890"/>
    <w:rsid w:val="006A5EF2"/>
    <w:rsid w:val="006A6BD0"/>
    <w:rsid w:val="006A72CC"/>
    <w:rsid w:val="006B1D45"/>
    <w:rsid w:val="006B2712"/>
    <w:rsid w:val="006B2FC7"/>
    <w:rsid w:val="006B3419"/>
    <w:rsid w:val="006B3D34"/>
    <w:rsid w:val="006B40D9"/>
    <w:rsid w:val="006B5178"/>
    <w:rsid w:val="006B69E9"/>
    <w:rsid w:val="006B7E29"/>
    <w:rsid w:val="006C05C1"/>
    <w:rsid w:val="006C18A2"/>
    <w:rsid w:val="006C3055"/>
    <w:rsid w:val="006D007A"/>
    <w:rsid w:val="006D4351"/>
    <w:rsid w:val="006D776B"/>
    <w:rsid w:val="006E1DD8"/>
    <w:rsid w:val="006E4BE1"/>
    <w:rsid w:val="006E4EEF"/>
    <w:rsid w:val="006E596D"/>
    <w:rsid w:val="006E692A"/>
    <w:rsid w:val="006E7D31"/>
    <w:rsid w:val="006F04C8"/>
    <w:rsid w:val="006F0F94"/>
    <w:rsid w:val="006F1E2F"/>
    <w:rsid w:val="006F3EF7"/>
    <w:rsid w:val="006F4107"/>
    <w:rsid w:val="006F511E"/>
    <w:rsid w:val="006F5B28"/>
    <w:rsid w:val="006F6A86"/>
    <w:rsid w:val="006F7EC2"/>
    <w:rsid w:val="007018F0"/>
    <w:rsid w:val="00701A22"/>
    <w:rsid w:val="0070278E"/>
    <w:rsid w:val="00704699"/>
    <w:rsid w:val="0070555D"/>
    <w:rsid w:val="00706072"/>
    <w:rsid w:val="0070615B"/>
    <w:rsid w:val="0070698C"/>
    <w:rsid w:val="00711CF9"/>
    <w:rsid w:val="007126C3"/>
    <w:rsid w:val="00712C76"/>
    <w:rsid w:val="007135DD"/>
    <w:rsid w:val="00713D04"/>
    <w:rsid w:val="00714F0E"/>
    <w:rsid w:val="00714F93"/>
    <w:rsid w:val="00715313"/>
    <w:rsid w:val="0071556A"/>
    <w:rsid w:val="007227AE"/>
    <w:rsid w:val="00722C93"/>
    <w:rsid w:val="00723035"/>
    <w:rsid w:val="00723897"/>
    <w:rsid w:val="00723B2A"/>
    <w:rsid w:val="00724B97"/>
    <w:rsid w:val="007253E7"/>
    <w:rsid w:val="007262AC"/>
    <w:rsid w:val="00726D2A"/>
    <w:rsid w:val="0073073A"/>
    <w:rsid w:val="007321B5"/>
    <w:rsid w:val="00733042"/>
    <w:rsid w:val="007361DA"/>
    <w:rsid w:val="007362D3"/>
    <w:rsid w:val="00737F5B"/>
    <w:rsid w:val="00740804"/>
    <w:rsid w:val="00741AF5"/>
    <w:rsid w:val="00744117"/>
    <w:rsid w:val="0074435B"/>
    <w:rsid w:val="00744D7A"/>
    <w:rsid w:val="00745343"/>
    <w:rsid w:val="00746BC3"/>
    <w:rsid w:val="007506A5"/>
    <w:rsid w:val="00750D53"/>
    <w:rsid w:val="00751E6F"/>
    <w:rsid w:val="007527BB"/>
    <w:rsid w:val="007546AF"/>
    <w:rsid w:val="007552CF"/>
    <w:rsid w:val="00755DE1"/>
    <w:rsid w:val="00756032"/>
    <w:rsid w:val="007607EA"/>
    <w:rsid w:val="00760E41"/>
    <w:rsid w:val="00761B09"/>
    <w:rsid w:val="0076354F"/>
    <w:rsid w:val="00765B66"/>
    <w:rsid w:val="007664E8"/>
    <w:rsid w:val="007670F5"/>
    <w:rsid w:val="00770774"/>
    <w:rsid w:val="00770D5A"/>
    <w:rsid w:val="0077177C"/>
    <w:rsid w:val="00774CC1"/>
    <w:rsid w:val="00774F9A"/>
    <w:rsid w:val="00776690"/>
    <w:rsid w:val="007769B7"/>
    <w:rsid w:val="00776F7B"/>
    <w:rsid w:val="00776F95"/>
    <w:rsid w:val="00777067"/>
    <w:rsid w:val="00780EDB"/>
    <w:rsid w:val="00781426"/>
    <w:rsid w:val="00781F7D"/>
    <w:rsid w:val="00782069"/>
    <w:rsid w:val="00784037"/>
    <w:rsid w:val="0078409A"/>
    <w:rsid w:val="00784DCC"/>
    <w:rsid w:val="00787047"/>
    <w:rsid w:val="007908B4"/>
    <w:rsid w:val="007910AA"/>
    <w:rsid w:val="00791AE3"/>
    <w:rsid w:val="00791E46"/>
    <w:rsid w:val="00793997"/>
    <w:rsid w:val="00794162"/>
    <w:rsid w:val="007942A8"/>
    <w:rsid w:val="00795EE8"/>
    <w:rsid w:val="00797676"/>
    <w:rsid w:val="007A03A4"/>
    <w:rsid w:val="007A0A3E"/>
    <w:rsid w:val="007A214A"/>
    <w:rsid w:val="007A2E90"/>
    <w:rsid w:val="007A6432"/>
    <w:rsid w:val="007A658E"/>
    <w:rsid w:val="007B0C0E"/>
    <w:rsid w:val="007B35E7"/>
    <w:rsid w:val="007B42E1"/>
    <w:rsid w:val="007B55D6"/>
    <w:rsid w:val="007B5752"/>
    <w:rsid w:val="007B68F4"/>
    <w:rsid w:val="007B7220"/>
    <w:rsid w:val="007B75F7"/>
    <w:rsid w:val="007B7F09"/>
    <w:rsid w:val="007C1114"/>
    <w:rsid w:val="007C20C0"/>
    <w:rsid w:val="007C22A5"/>
    <w:rsid w:val="007C2521"/>
    <w:rsid w:val="007C285C"/>
    <w:rsid w:val="007C6276"/>
    <w:rsid w:val="007D0080"/>
    <w:rsid w:val="007D3119"/>
    <w:rsid w:val="007D448C"/>
    <w:rsid w:val="007D6559"/>
    <w:rsid w:val="007D66EC"/>
    <w:rsid w:val="007D7C90"/>
    <w:rsid w:val="007E0E24"/>
    <w:rsid w:val="007E1486"/>
    <w:rsid w:val="007E2FAB"/>
    <w:rsid w:val="007E50A3"/>
    <w:rsid w:val="007E60A3"/>
    <w:rsid w:val="007E6D57"/>
    <w:rsid w:val="007E6E37"/>
    <w:rsid w:val="007E6F86"/>
    <w:rsid w:val="007E76C4"/>
    <w:rsid w:val="007F1648"/>
    <w:rsid w:val="007F1D25"/>
    <w:rsid w:val="007F21D7"/>
    <w:rsid w:val="007F3434"/>
    <w:rsid w:val="007F3D56"/>
    <w:rsid w:val="007F4052"/>
    <w:rsid w:val="007F4952"/>
    <w:rsid w:val="007F4B1F"/>
    <w:rsid w:val="007F4D69"/>
    <w:rsid w:val="007F4DA4"/>
    <w:rsid w:val="007F5824"/>
    <w:rsid w:val="00800B13"/>
    <w:rsid w:val="00802825"/>
    <w:rsid w:val="00805DFB"/>
    <w:rsid w:val="00806316"/>
    <w:rsid w:val="00806FCB"/>
    <w:rsid w:val="00807E1E"/>
    <w:rsid w:val="008100F6"/>
    <w:rsid w:val="0081264A"/>
    <w:rsid w:val="00813894"/>
    <w:rsid w:val="0081447B"/>
    <w:rsid w:val="008148EA"/>
    <w:rsid w:val="00814B3F"/>
    <w:rsid w:val="0081786C"/>
    <w:rsid w:val="0082007B"/>
    <w:rsid w:val="008209F0"/>
    <w:rsid w:val="00822A18"/>
    <w:rsid w:val="00823A1D"/>
    <w:rsid w:val="00825F87"/>
    <w:rsid w:val="0082735D"/>
    <w:rsid w:val="00830019"/>
    <w:rsid w:val="008323B4"/>
    <w:rsid w:val="008324AE"/>
    <w:rsid w:val="00832960"/>
    <w:rsid w:val="00832D69"/>
    <w:rsid w:val="00833475"/>
    <w:rsid w:val="008334C8"/>
    <w:rsid w:val="008346F4"/>
    <w:rsid w:val="008352AE"/>
    <w:rsid w:val="00836C5C"/>
    <w:rsid w:val="0083762C"/>
    <w:rsid w:val="008377A9"/>
    <w:rsid w:val="00837967"/>
    <w:rsid w:val="008404FC"/>
    <w:rsid w:val="008418F6"/>
    <w:rsid w:val="00844426"/>
    <w:rsid w:val="00845074"/>
    <w:rsid w:val="008456D6"/>
    <w:rsid w:val="00851831"/>
    <w:rsid w:val="00852FB3"/>
    <w:rsid w:val="00854B93"/>
    <w:rsid w:val="00854E6D"/>
    <w:rsid w:val="00860A5D"/>
    <w:rsid w:val="00860AAD"/>
    <w:rsid w:val="00862C11"/>
    <w:rsid w:val="00864D13"/>
    <w:rsid w:val="00864DBA"/>
    <w:rsid w:val="00865E56"/>
    <w:rsid w:val="008665FC"/>
    <w:rsid w:val="008666CE"/>
    <w:rsid w:val="00866AC1"/>
    <w:rsid w:val="0086725F"/>
    <w:rsid w:val="0086735B"/>
    <w:rsid w:val="008677A5"/>
    <w:rsid w:val="00870DF4"/>
    <w:rsid w:val="00871A93"/>
    <w:rsid w:val="00873354"/>
    <w:rsid w:val="008746B9"/>
    <w:rsid w:val="00874966"/>
    <w:rsid w:val="00874C94"/>
    <w:rsid w:val="00877347"/>
    <w:rsid w:val="00877B65"/>
    <w:rsid w:val="0088137A"/>
    <w:rsid w:val="00882C9F"/>
    <w:rsid w:val="008837FD"/>
    <w:rsid w:val="00883C01"/>
    <w:rsid w:val="00885D94"/>
    <w:rsid w:val="00886690"/>
    <w:rsid w:val="00886DE5"/>
    <w:rsid w:val="00886FB8"/>
    <w:rsid w:val="00891E95"/>
    <w:rsid w:val="00893CE5"/>
    <w:rsid w:val="008963C9"/>
    <w:rsid w:val="008978E1"/>
    <w:rsid w:val="008A0D69"/>
    <w:rsid w:val="008A0DA7"/>
    <w:rsid w:val="008A2177"/>
    <w:rsid w:val="008A273D"/>
    <w:rsid w:val="008A2FB8"/>
    <w:rsid w:val="008A4D64"/>
    <w:rsid w:val="008A62A4"/>
    <w:rsid w:val="008B0A25"/>
    <w:rsid w:val="008B0F94"/>
    <w:rsid w:val="008B1D65"/>
    <w:rsid w:val="008B2BBA"/>
    <w:rsid w:val="008B343B"/>
    <w:rsid w:val="008B3FE4"/>
    <w:rsid w:val="008B4B33"/>
    <w:rsid w:val="008B4D06"/>
    <w:rsid w:val="008B52CF"/>
    <w:rsid w:val="008B73C5"/>
    <w:rsid w:val="008B7702"/>
    <w:rsid w:val="008C09B2"/>
    <w:rsid w:val="008C284E"/>
    <w:rsid w:val="008C2BB5"/>
    <w:rsid w:val="008C2C29"/>
    <w:rsid w:val="008C38FB"/>
    <w:rsid w:val="008C44ED"/>
    <w:rsid w:val="008C4678"/>
    <w:rsid w:val="008C49D8"/>
    <w:rsid w:val="008C57A7"/>
    <w:rsid w:val="008C6F99"/>
    <w:rsid w:val="008C7324"/>
    <w:rsid w:val="008D0887"/>
    <w:rsid w:val="008D1937"/>
    <w:rsid w:val="008D23D1"/>
    <w:rsid w:val="008D3009"/>
    <w:rsid w:val="008D37F3"/>
    <w:rsid w:val="008D4345"/>
    <w:rsid w:val="008D54F0"/>
    <w:rsid w:val="008D561B"/>
    <w:rsid w:val="008E0EA5"/>
    <w:rsid w:val="008E159E"/>
    <w:rsid w:val="008E2B54"/>
    <w:rsid w:val="008E47A0"/>
    <w:rsid w:val="008E5B03"/>
    <w:rsid w:val="008E5CDC"/>
    <w:rsid w:val="008E7432"/>
    <w:rsid w:val="008E7F24"/>
    <w:rsid w:val="008F00FF"/>
    <w:rsid w:val="008F11F7"/>
    <w:rsid w:val="008F407C"/>
    <w:rsid w:val="008F410D"/>
    <w:rsid w:val="008F47CC"/>
    <w:rsid w:val="008F552C"/>
    <w:rsid w:val="008F6191"/>
    <w:rsid w:val="008F6CDA"/>
    <w:rsid w:val="0090127E"/>
    <w:rsid w:val="009013B1"/>
    <w:rsid w:val="009056D1"/>
    <w:rsid w:val="009059BA"/>
    <w:rsid w:val="009060A6"/>
    <w:rsid w:val="00906BD5"/>
    <w:rsid w:val="009100D3"/>
    <w:rsid w:val="00914F5E"/>
    <w:rsid w:val="0091799F"/>
    <w:rsid w:val="00920B63"/>
    <w:rsid w:val="00920D64"/>
    <w:rsid w:val="0092175F"/>
    <w:rsid w:val="00921D1F"/>
    <w:rsid w:val="00922622"/>
    <w:rsid w:val="00922C36"/>
    <w:rsid w:val="00924844"/>
    <w:rsid w:val="0092623B"/>
    <w:rsid w:val="00930308"/>
    <w:rsid w:val="00931332"/>
    <w:rsid w:val="0093251D"/>
    <w:rsid w:val="009343A9"/>
    <w:rsid w:val="0093575D"/>
    <w:rsid w:val="00936A66"/>
    <w:rsid w:val="009406D5"/>
    <w:rsid w:val="00940A3F"/>
    <w:rsid w:val="009412EC"/>
    <w:rsid w:val="009426EF"/>
    <w:rsid w:val="00943E93"/>
    <w:rsid w:val="00944684"/>
    <w:rsid w:val="00945C85"/>
    <w:rsid w:val="00947293"/>
    <w:rsid w:val="00950D67"/>
    <w:rsid w:val="009512E1"/>
    <w:rsid w:val="00951F29"/>
    <w:rsid w:val="00951FA2"/>
    <w:rsid w:val="009532ED"/>
    <w:rsid w:val="00953334"/>
    <w:rsid w:val="00953967"/>
    <w:rsid w:val="0095456F"/>
    <w:rsid w:val="0095504F"/>
    <w:rsid w:val="00955240"/>
    <w:rsid w:val="0095609A"/>
    <w:rsid w:val="009568B1"/>
    <w:rsid w:val="00956F46"/>
    <w:rsid w:val="009606F5"/>
    <w:rsid w:val="00962219"/>
    <w:rsid w:val="00963C19"/>
    <w:rsid w:val="00965483"/>
    <w:rsid w:val="00966379"/>
    <w:rsid w:val="009672CD"/>
    <w:rsid w:val="00970315"/>
    <w:rsid w:val="00971B9D"/>
    <w:rsid w:val="009720C5"/>
    <w:rsid w:val="00973780"/>
    <w:rsid w:val="00974E15"/>
    <w:rsid w:val="00974F70"/>
    <w:rsid w:val="0097531F"/>
    <w:rsid w:val="00980504"/>
    <w:rsid w:val="0098058B"/>
    <w:rsid w:val="009834E4"/>
    <w:rsid w:val="00983506"/>
    <w:rsid w:val="009835E0"/>
    <w:rsid w:val="00983607"/>
    <w:rsid w:val="00983DB0"/>
    <w:rsid w:val="0098427B"/>
    <w:rsid w:val="0098598E"/>
    <w:rsid w:val="009861CD"/>
    <w:rsid w:val="00987329"/>
    <w:rsid w:val="009876D6"/>
    <w:rsid w:val="009915E4"/>
    <w:rsid w:val="009917FA"/>
    <w:rsid w:val="00992C38"/>
    <w:rsid w:val="0099484A"/>
    <w:rsid w:val="00994C8E"/>
    <w:rsid w:val="0099511C"/>
    <w:rsid w:val="0099513D"/>
    <w:rsid w:val="0099566D"/>
    <w:rsid w:val="00995F6A"/>
    <w:rsid w:val="00996023"/>
    <w:rsid w:val="009971A4"/>
    <w:rsid w:val="00997526"/>
    <w:rsid w:val="009A0495"/>
    <w:rsid w:val="009A2D31"/>
    <w:rsid w:val="009A3C02"/>
    <w:rsid w:val="009A462E"/>
    <w:rsid w:val="009A7992"/>
    <w:rsid w:val="009B3CD6"/>
    <w:rsid w:val="009B4C80"/>
    <w:rsid w:val="009B53E3"/>
    <w:rsid w:val="009B5D4E"/>
    <w:rsid w:val="009C09FE"/>
    <w:rsid w:val="009C0E0C"/>
    <w:rsid w:val="009C1B79"/>
    <w:rsid w:val="009C221C"/>
    <w:rsid w:val="009C2265"/>
    <w:rsid w:val="009C2859"/>
    <w:rsid w:val="009D01E3"/>
    <w:rsid w:val="009D0533"/>
    <w:rsid w:val="009D0CE2"/>
    <w:rsid w:val="009D16F0"/>
    <w:rsid w:val="009D4184"/>
    <w:rsid w:val="009D4B3D"/>
    <w:rsid w:val="009E3F85"/>
    <w:rsid w:val="009E41C0"/>
    <w:rsid w:val="009E6280"/>
    <w:rsid w:val="009F0396"/>
    <w:rsid w:val="009F15A1"/>
    <w:rsid w:val="009F1AE3"/>
    <w:rsid w:val="009F2427"/>
    <w:rsid w:val="009F2B38"/>
    <w:rsid w:val="009F3995"/>
    <w:rsid w:val="009F458F"/>
    <w:rsid w:val="009F5DEF"/>
    <w:rsid w:val="009F663B"/>
    <w:rsid w:val="009F79AD"/>
    <w:rsid w:val="00A019C0"/>
    <w:rsid w:val="00A02E74"/>
    <w:rsid w:val="00A03E33"/>
    <w:rsid w:val="00A049EE"/>
    <w:rsid w:val="00A04F25"/>
    <w:rsid w:val="00A05763"/>
    <w:rsid w:val="00A05CAC"/>
    <w:rsid w:val="00A060E9"/>
    <w:rsid w:val="00A0614C"/>
    <w:rsid w:val="00A1028A"/>
    <w:rsid w:val="00A10A24"/>
    <w:rsid w:val="00A1312C"/>
    <w:rsid w:val="00A14670"/>
    <w:rsid w:val="00A168C5"/>
    <w:rsid w:val="00A16934"/>
    <w:rsid w:val="00A16C1D"/>
    <w:rsid w:val="00A17776"/>
    <w:rsid w:val="00A17F98"/>
    <w:rsid w:val="00A21CF7"/>
    <w:rsid w:val="00A220F1"/>
    <w:rsid w:val="00A22DCD"/>
    <w:rsid w:val="00A22F55"/>
    <w:rsid w:val="00A24AD1"/>
    <w:rsid w:val="00A24B2F"/>
    <w:rsid w:val="00A24C8E"/>
    <w:rsid w:val="00A25FBF"/>
    <w:rsid w:val="00A27B94"/>
    <w:rsid w:val="00A27D93"/>
    <w:rsid w:val="00A307E3"/>
    <w:rsid w:val="00A311ED"/>
    <w:rsid w:val="00A31316"/>
    <w:rsid w:val="00A32499"/>
    <w:rsid w:val="00A32F1B"/>
    <w:rsid w:val="00A33DD1"/>
    <w:rsid w:val="00A34745"/>
    <w:rsid w:val="00A351CB"/>
    <w:rsid w:val="00A3690E"/>
    <w:rsid w:val="00A36D9E"/>
    <w:rsid w:val="00A40D96"/>
    <w:rsid w:val="00A4396D"/>
    <w:rsid w:val="00A43F12"/>
    <w:rsid w:val="00A44693"/>
    <w:rsid w:val="00A4527D"/>
    <w:rsid w:val="00A452AE"/>
    <w:rsid w:val="00A455D0"/>
    <w:rsid w:val="00A45767"/>
    <w:rsid w:val="00A50827"/>
    <w:rsid w:val="00A508ED"/>
    <w:rsid w:val="00A517C4"/>
    <w:rsid w:val="00A5294A"/>
    <w:rsid w:val="00A53B5B"/>
    <w:rsid w:val="00A53B88"/>
    <w:rsid w:val="00A551B9"/>
    <w:rsid w:val="00A55A03"/>
    <w:rsid w:val="00A56C4A"/>
    <w:rsid w:val="00A570AA"/>
    <w:rsid w:val="00A5770E"/>
    <w:rsid w:val="00A57BE9"/>
    <w:rsid w:val="00A6067E"/>
    <w:rsid w:val="00A622A0"/>
    <w:rsid w:val="00A6502A"/>
    <w:rsid w:val="00A65FB0"/>
    <w:rsid w:val="00A67575"/>
    <w:rsid w:val="00A67B4C"/>
    <w:rsid w:val="00A71912"/>
    <w:rsid w:val="00A71D91"/>
    <w:rsid w:val="00A738FA"/>
    <w:rsid w:val="00A81072"/>
    <w:rsid w:val="00A810A4"/>
    <w:rsid w:val="00A8130C"/>
    <w:rsid w:val="00A813B2"/>
    <w:rsid w:val="00A825E8"/>
    <w:rsid w:val="00A8442A"/>
    <w:rsid w:val="00A84FC1"/>
    <w:rsid w:val="00A8507D"/>
    <w:rsid w:val="00A86A7C"/>
    <w:rsid w:val="00A87501"/>
    <w:rsid w:val="00A903EF"/>
    <w:rsid w:val="00A90C7E"/>
    <w:rsid w:val="00A90E4F"/>
    <w:rsid w:val="00A91E32"/>
    <w:rsid w:val="00A93077"/>
    <w:rsid w:val="00A93F83"/>
    <w:rsid w:val="00A9768D"/>
    <w:rsid w:val="00AA0796"/>
    <w:rsid w:val="00AA0EC9"/>
    <w:rsid w:val="00AA1360"/>
    <w:rsid w:val="00AA1783"/>
    <w:rsid w:val="00AA1F69"/>
    <w:rsid w:val="00AA2460"/>
    <w:rsid w:val="00AA3506"/>
    <w:rsid w:val="00AA39D9"/>
    <w:rsid w:val="00AA3C7B"/>
    <w:rsid w:val="00AA4620"/>
    <w:rsid w:val="00AA46AA"/>
    <w:rsid w:val="00AA53F1"/>
    <w:rsid w:val="00AB1DDE"/>
    <w:rsid w:val="00AB204F"/>
    <w:rsid w:val="00AB26F8"/>
    <w:rsid w:val="00AB3138"/>
    <w:rsid w:val="00AB3596"/>
    <w:rsid w:val="00AB3C39"/>
    <w:rsid w:val="00AB40A6"/>
    <w:rsid w:val="00AB5218"/>
    <w:rsid w:val="00AB55B1"/>
    <w:rsid w:val="00AB5CE6"/>
    <w:rsid w:val="00AB78B4"/>
    <w:rsid w:val="00AC1BE9"/>
    <w:rsid w:val="00AC1E43"/>
    <w:rsid w:val="00AC34EF"/>
    <w:rsid w:val="00AC4421"/>
    <w:rsid w:val="00AC68B3"/>
    <w:rsid w:val="00AC7562"/>
    <w:rsid w:val="00AD0210"/>
    <w:rsid w:val="00AD2A47"/>
    <w:rsid w:val="00AD316E"/>
    <w:rsid w:val="00AD61C8"/>
    <w:rsid w:val="00AD69D9"/>
    <w:rsid w:val="00AD6C32"/>
    <w:rsid w:val="00AD7C2F"/>
    <w:rsid w:val="00AE0924"/>
    <w:rsid w:val="00AE26F9"/>
    <w:rsid w:val="00AE2916"/>
    <w:rsid w:val="00AE3192"/>
    <w:rsid w:val="00AE33EF"/>
    <w:rsid w:val="00AE4ECE"/>
    <w:rsid w:val="00AE5BA6"/>
    <w:rsid w:val="00AE5FE5"/>
    <w:rsid w:val="00AE6333"/>
    <w:rsid w:val="00AE7560"/>
    <w:rsid w:val="00AE7A27"/>
    <w:rsid w:val="00AF00BB"/>
    <w:rsid w:val="00AF2487"/>
    <w:rsid w:val="00AF29F7"/>
    <w:rsid w:val="00AF2BD1"/>
    <w:rsid w:val="00AF3354"/>
    <w:rsid w:val="00AF3B71"/>
    <w:rsid w:val="00AF3CC6"/>
    <w:rsid w:val="00AF40EE"/>
    <w:rsid w:val="00AF48CC"/>
    <w:rsid w:val="00AF7662"/>
    <w:rsid w:val="00AF7A6A"/>
    <w:rsid w:val="00AF7E25"/>
    <w:rsid w:val="00B00A18"/>
    <w:rsid w:val="00B02A7F"/>
    <w:rsid w:val="00B02D75"/>
    <w:rsid w:val="00B02D80"/>
    <w:rsid w:val="00B02FEA"/>
    <w:rsid w:val="00B038D6"/>
    <w:rsid w:val="00B03969"/>
    <w:rsid w:val="00B03AD3"/>
    <w:rsid w:val="00B055EB"/>
    <w:rsid w:val="00B103D5"/>
    <w:rsid w:val="00B1086B"/>
    <w:rsid w:val="00B10CDC"/>
    <w:rsid w:val="00B12193"/>
    <w:rsid w:val="00B15472"/>
    <w:rsid w:val="00B1649D"/>
    <w:rsid w:val="00B16952"/>
    <w:rsid w:val="00B17852"/>
    <w:rsid w:val="00B17EF0"/>
    <w:rsid w:val="00B20EE8"/>
    <w:rsid w:val="00B21A55"/>
    <w:rsid w:val="00B248C1"/>
    <w:rsid w:val="00B24B49"/>
    <w:rsid w:val="00B27190"/>
    <w:rsid w:val="00B3252B"/>
    <w:rsid w:val="00B32AC3"/>
    <w:rsid w:val="00B3329F"/>
    <w:rsid w:val="00B346B8"/>
    <w:rsid w:val="00B35000"/>
    <w:rsid w:val="00B3527A"/>
    <w:rsid w:val="00B352AD"/>
    <w:rsid w:val="00B35714"/>
    <w:rsid w:val="00B36036"/>
    <w:rsid w:val="00B402D3"/>
    <w:rsid w:val="00B40843"/>
    <w:rsid w:val="00B40FB4"/>
    <w:rsid w:val="00B41FFE"/>
    <w:rsid w:val="00B42B0F"/>
    <w:rsid w:val="00B42D91"/>
    <w:rsid w:val="00B43EFE"/>
    <w:rsid w:val="00B462C3"/>
    <w:rsid w:val="00B479A0"/>
    <w:rsid w:val="00B5103A"/>
    <w:rsid w:val="00B54CF7"/>
    <w:rsid w:val="00B54D90"/>
    <w:rsid w:val="00B56B73"/>
    <w:rsid w:val="00B570A0"/>
    <w:rsid w:val="00B5736E"/>
    <w:rsid w:val="00B6516C"/>
    <w:rsid w:val="00B6585D"/>
    <w:rsid w:val="00B65B83"/>
    <w:rsid w:val="00B663C0"/>
    <w:rsid w:val="00B67360"/>
    <w:rsid w:val="00B679B8"/>
    <w:rsid w:val="00B67B80"/>
    <w:rsid w:val="00B709BC"/>
    <w:rsid w:val="00B71479"/>
    <w:rsid w:val="00B7265E"/>
    <w:rsid w:val="00B72CAA"/>
    <w:rsid w:val="00B73248"/>
    <w:rsid w:val="00B73947"/>
    <w:rsid w:val="00B769EC"/>
    <w:rsid w:val="00B77AB6"/>
    <w:rsid w:val="00B77E1A"/>
    <w:rsid w:val="00B8031D"/>
    <w:rsid w:val="00B809C3"/>
    <w:rsid w:val="00B80B30"/>
    <w:rsid w:val="00B84134"/>
    <w:rsid w:val="00B84345"/>
    <w:rsid w:val="00B84411"/>
    <w:rsid w:val="00B86AB3"/>
    <w:rsid w:val="00B87C9A"/>
    <w:rsid w:val="00B87D3F"/>
    <w:rsid w:val="00B90F45"/>
    <w:rsid w:val="00B919D1"/>
    <w:rsid w:val="00B92442"/>
    <w:rsid w:val="00B93E5A"/>
    <w:rsid w:val="00B9416E"/>
    <w:rsid w:val="00B97574"/>
    <w:rsid w:val="00B97D1A"/>
    <w:rsid w:val="00BA1433"/>
    <w:rsid w:val="00BA2292"/>
    <w:rsid w:val="00BA35D2"/>
    <w:rsid w:val="00BA74EB"/>
    <w:rsid w:val="00BB1857"/>
    <w:rsid w:val="00BB1B70"/>
    <w:rsid w:val="00BB1FAE"/>
    <w:rsid w:val="00BB3450"/>
    <w:rsid w:val="00BB349B"/>
    <w:rsid w:val="00BB3B32"/>
    <w:rsid w:val="00BB5975"/>
    <w:rsid w:val="00BB7AC1"/>
    <w:rsid w:val="00BC2658"/>
    <w:rsid w:val="00BC2D05"/>
    <w:rsid w:val="00BC2D39"/>
    <w:rsid w:val="00BC34DE"/>
    <w:rsid w:val="00BC3950"/>
    <w:rsid w:val="00BD0816"/>
    <w:rsid w:val="00BD1FD3"/>
    <w:rsid w:val="00BD2592"/>
    <w:rsid w:val="00BD2D1E"/>
    <w:rsid w:val="00BD42E4"/>
    <w:rsid w:val="00BD5DAE"/>
    <w:rsid w:val="00BD6927"/>
    <w:rsid w:val="00BE1A6D"/>
    <w:rsid w:val="00BE1D94"/>
    <w:rsid w:val="00BE1E9A"/>
    <w:rsid w:val="00BE41C8"/>
    <w:rsid w:val="00BE41DF"/>
    <w:rsid w:val="00BE449F"/>
    <w:rsid w:val="00BE5BBD"/>
    <w:rsid w:val="00BF0EE2"/>
    <w:rsid w:val="00BF19C9"/>
    <w:rsid w:val="00BF2059"/>
    <w:rsid w:val="00BF345B"/>
    <w:rsid w:val="00BF3A3B"/>
    <w:rsid w:val="00BF59AC"/>
    <w:rsid w:val="00BF5A16"/>
    <w:rsid w:val="00BF73CE"/>
    <w:rsid w:val="00BF7543"/>
    <w:rsid w:val="00BF7E4A"/>
    <w:rsid w:val="00C01DBD"/>
    <w:rsid w:val="00C027D6"/>
    <w:rsid w:val="00C034FA"/>
    <w:rsid w:val="00C0448D"/>
    <w:rsid w:val="00C0553B"/>
    <w:rsid w:val="00C0561A"/>
    <w:rsid w:val="00C06A23"/>
    <w:rsid w:val="00C076E9"/>
    <w:rsid w:val="00C12323"/>
    <w:rsid w:val="00C14B69"/>
    <w:rsid w:val="00C15FA1"/>
    <w:rsid w:val="00C1613C"/>
    <w:rsid w:val="00C163E8"/>
    <w:rsid w:val="00C16A33"/>
    <w:rsid w:val="00C1708F"/>
    <w:rsid w:val="00C17371"/>
    <w:rsid w:val="00C212EA"/>
    <w:rsid w:val="00C21D54"/>
    <w:rsid w:val="00C2277C"/>
    <w:rsid w:val="00C23920"/>
    <w:rsid w:val="00C25238"/>
    <w:rsid w:val="00C25677"/>
    <w:rsid w:val="00C269D5"/>
    <w:rsid w:val="00C27580"/>
    <w:rsid w:val="00C3164C"/>
    <w:rsid w:val="00C31B89"/>
    <w:rsid w:val="00C32152"/>
    <w:rsid w:val="00C3347C"/>
    <w:rsid w:val="00C3534D"/>
    <w:rsid w:val="00C356DA"/>
    <w:rsid w:val="00C360AA"/>
    <w:rsid w:val="00C41F8F"/>
    <w:rsid w:val="00C43A2B"/>
    <w:rsid w:val="00C44751"/>
    <w:rsid w:val="00C463DD"/>
    <w:rsid w:val="00C476B8"/>
    <w:rsid w:val="00C47B63"/>
    <w:rsid w:val="00C515DB"/>
    <w:rsid w:val="00C516A2"/>
    <w:rsid w:val="00C53C72"/>
    <w:rsid w:val="00C53CB8"/>
    <w:rsid w:val="00C53FEE"/>
    <w:rsid w:val="00C5405D"/>
    <w:rsid w:val="00C54322"/>
    <w:rsid w:val="00C551B5"/>
    <w:rsid w:val="00C565F1"/>
    <w:rsid w:val="00C56FC3"/>
    <w:rsid w:val="00C5753C"/>
    <w:rsid w:val="00C57679"/>
    <w:rsid w:val="00C611B6"/>
    <w:rsid w:val="00C62504"/>
    <w:rsid w:val="00C62ACB"/>
    <w:rsid w:val="00C654A7"/>
    <w:rsid w:val="00C65D6F"/>
    <w:rsid w:val="00C71006"/>
    <w:rsid w:val="00C710A0"/>
    <w:rsid w:val="00C710EF"/>
    <w:rsid w:val="00C71840"/>
    <w:rsid w:val="00C71CA1"/>
    <w:rsid w:val="00C71E62"/>
    <w:rsid w:val="00C721C5"/>
    <w:rsid w:val="00C7256D"/>
    <w:rsid w:val="00C738C9"/>
    <w:rsid w:val="00C745F4"/>
    <w:rsid w:val="00C74B10"/>
    <w:rsid w:val="00C8051C"/>
    <w:rsid w:val="00C8253F"/>
    <w:rsid w:val="00C9378C"/>
    <w:rsid w:val="00C93FD1"/>
    <w:rsid w:val="00C959D6"/>
    <w:rsid w:val="00C96FCB"/>
    <w:rsid w:val="00C97CBD"/>
    <w:rsid w:val="00CA1790"/>
    <w:rsid w:val="00CA1B3D"/>
    <w:rsid w:val="00CA3E25"/>
    <w:rsid w:val="00CA67FE"/>
    <w:rsid w:val="00CA7AAD"/>
    <w:rsid w:val="00CB0A8F"/>
    <w:rsid w:val="00CB23A2"/>
    <w:rsid w:val="00CB57D1"/>
    <w:rsid w:val="00CB58C6"/>
    <w:rsid w:val="00CB5D8E"/>
    <w:rsid w:val="00CB6C3C"/>
    <w:rsid w:val="00CC12C8"/>
    <w:rsid w:val="00CC2E38"/>
    <w:rsid w:val="00CC5496"/>
    <w:rsid w:val="00CD0824"/>
    <w:rsid w:val="00CD093E"/>
    <w:rsid w:val="00CD204A"/>
    <w:rsid w:val="00CD21A4"/>
    <w:rsid w:val="00CD26FB"/>
    <w:rsid w:val="00CD2886"/>
    <w:rsid w:val="00CD3A13"/>
    <w:rsid w:val="00CE0F28"/>
    <w:rsid w:val="00CE1FD6"/>
    <w:rsid w:val="00CE1FD8"/>
    <w:rsid w:val="00CE3370"/>
    <w:rsid w:val="00CE35C0"/>
    <w:rsid w:val="00CE37CC"/>
    <w:rsid w:val="00CE4AC9"/>
    <w:rsid w:val="00CE5479"/>
    <w:rsid w:val="00CF0B48"/>
    <w:rsid w:val="00CF1139"/>
    <w:rsid w:val="00CF1D72"/>
    <w:rsid w:val="00CF3185"/>
    <w:rsid w:val="00CF77B5"/>
    <w:rsid w:val="00D013DB"/>
    <w:rsid w:val="00D028E1"/>
    <w:rsid w:val="00D052B1"/>
    <w:rsid w:val="00D05AF1"/>
    <w:rsid w:val="00D062D1"/>
    <w:rsid w:val="00D06ECA"/>
    <w:rsid w:val="00D07DB9"/>
    <w:rsid w:val="00D1419E"/>
    <w:rsid w:val="00D15C66"/>
    <w:rsid w:val="00D20757"/>
    <w:rsid w:val="00D2106B"/>
    <w:rsid w:val="00D23D9B"/>
    <w:rsid w:val="00D248FD"/>
    <w:rsid w:val="00D24B4D"/>
    <w:rsid w:val="00D25B55"/>
    <w:rsid w:val="00D26843"/>
    <w:rsid w:val="00D278DD"/>
    <w:rsid w:val="00D3174E"/>
    <w:rsid w:val="00D3261B"/>
    <w:rsid w:val="00D337BA"/>
    <w:rsid w:val="00D3497E"/>
    <w:rsid w:val="00D3597F"/>
    <w:rsid w:val="00D3647C"/>
    <w:rsid w:val="00D36617"/>
    <w:rsid w:val="00D36899"/>
    <w:rsid w:val="00D36D24"/>
    <w:rsid w:val="00D37052"/>
    <w:rsid w:val="00D379AA"/>
    <w:rsid w:val="00D4123E"/>
    <w:rsid w:val="00D41403"/>
    <w:rsid w:val="00D4186A"/>
    <w:rsid w:val="00D41D27"/>
    <w:rsid w:val="00D41D48"/>
    <w:rsid w:val="00D429E3"/>
    <w:rsid w:val="00D45CBC"/>
    <w:rsid w:val="00D45D9F"/>
    <w:rsid w:val="00D470ED"/>
    <w:rsid w:val="00D47807"/>
    <w:rsid w:val="00D50177"/>
    <w:rsid w:val="00D50212"/>
    <w:rsid w:val="00D504C3"/>
    <w:rsid w:val="00D51216"/>
    <w:rsid w:val="00D53151"/>
    <w:rsid w:val="00D540F7"/>
    <w:rsid w:val="00D5565C"/>
    <w:rsid w:val="00D565DF"/>
    <w:rsid w:val="00D5750D"/>
    <w:rsid w:val="00D57879"/>
    <w:rsid w:val="00D57EE2"/>
    <w:rsid w:val="00D603A9"/>
    <w:rsid w:val="00D6270E"/>
    <w:rsid w:val="00D63924"/>
    <w:rsid w:val="00D65CAD"/>
    <w:rsid w:val="00D66835"/>
    <w:rsid w:val="00D677FE"/>
    <w:rsid w:val="00D70EDC"/>
    <w:rsid w:val="00D746F2"/>
    <w:rsid w:val="00D77144"/>
    <w:rsid w:val="00D77643"/>
    <w:rsid w:val="00D77B5F"/>
    <w:rsid w:val="00D77F3F"/>
    <w:rsid w:val="00D8091D"/>
    <w:rsid w:val="00D81DB5"/>
    <w:rsid w:val="00D8343E"/>
    <w:rsid w:val="00D839DE"/>
    <w:rsid w:val="00D856C3"/>
    <w:rsid w:val="00D9050D"/>
    <w:rsid w:val="00D92442"/>
    <w:rsid w:val="00D9664B"/>
    <w:rsid w:val="00D97162"/>
    <w:rsid w:val="00D97417"/>
    <w:rsid w:val="00DA08B8"/>
    <w:rsid w:val="00DA0E8C"/>
    <w:rsid w:val="00DA14C8"/>
    <w:rsid w:val="00DA291C"/>
    <w:rsid w:val="00DA3850"/>
    <w:rsid w:val="00DA4037"/>
    <w:rsid w:val="00DA6109"/>
    <w:rsid w:val="00DB040B"/>
    <w:rsid w:val="00DB18A5"/>
    <w:rsid w:val="00DB3955"/>
    <w:rsid w:val="00DB422A"/>
    <w:rsid w:val="00DB4378"/>
    <w:rsid w:val="00DB4473"/>
    <w:rsid w:val="00DB4567"/>
    <w:rsid w:val="00DB47A0"/>
    <w:rsid w:val="00DB6E25"/>
    <w:rsid w:val="00DB7787"/>
    <w:rsid w:val="00DC1668"/>
    <w:rsid w:val="00DC2157"/>
    <w:rsid w:val="00DC22C8"/>
    <w:rsid w:val="00DC3194"/>
    <w:rsid w:val="00DC3431"/>
    <w:rsid w:val="00DC34E8"/>
    <w:rsid w:val="00DC3632"/>
    <w:rsid w:val="00DC3D9B"/>
    <w:rsid w:val="00DC407F"/>
    <w:rsid w:val="00DC55B5"/>
    <w:rsid w:val="00DC6094"/>
    <w:rsid w:val="00DC65F3"/>
    <w:rsid w:val="00DC7F22"/>
    <w:rsid w:val="00DD04D1"/>
    <w:rsid w:val="00DD107C"/>
    <w:rsid w:val="00DD4A69"/>
    <w:rsid w:val="00DE07AC"/>
    <w:rsid w:val="00DE0DC8"/>
    <w:rsid w:val="00DE3A9F"/>
    <w:rsid w:val="00DE5777"/>
    <w:rsid w:val="00DE5CF4"/>
    <w:rsid w:val="00DF12A2"/>
    <w:rsid w:val="00DF2F34"/>
    <w:rsid w:val="00DF51DF"/>
    <w:rsid w:val="00DF6D19"/>
    <w:rsid w:val="00E005F5"/>
    <w:rsid w:val="00E00C33"/>
    <w:rsid w:val="00E03AEA"/>
    <w:rsid w:val="00E05DDD"/>
    <w:rsid w:val="00E07D4F"/>
    <w:rsid w:val="00E100B5"/>
    <w:rsid w:val="00E107E2"/>
    <w:rsid w:val="00E11501"/>
    <w:rsid w:val="00E1342D"/>
    <w:rsid w:val="00E13A54"/>
    <w:rsid w:val="00E14A33"/>
    <w:rsid w:val="00E154CD"/>
    <w:rsid w:val="00E16C06"/>
    <w:rsid w:val="00E2095B"/>
    <w:rsid w:val="00E20A3F"/>
    <w:rsid w:val="00E210BF"/>
    <w:rsid w:val="00E2178C"/>
    <w:rsid w:val="00E221B3"/>
    <w:rsid w:val="00E22341"/>
    <w:rsid w:val="00E236CB"/>
    <w:rsid w:val="00E24372"/>
    <w:rsid w:val="00E25EBA"/>
    <w:rsid w:val="00E26040"/>
    <w:rsid w:val="00E2629D"/>
    <w:rsid w:val="00E26678"/>
    <w:rsid w:val="00E3160B"/>
    <w:rsid w:val="00E33CDC"/>
    <w:rsid w:val="00E362E4"/>
    <w:rsid w:val="00E36F7B"/>
    <w:rsid w:val="00E37CE8"/>
    <w:rsid w:val="00E37FA0"/>
    <w:rsid w:val="00E40B54"/>
    <w:rsid w:val="00E41290"/>
    <w:rsid w:val="00E4193E"/>
    <w:rsid w:val="00E41E19"/>
    <w:rsid w:val="00E41F97"/>
    <w:rsid w:val="00E4287F"/>
    <w:rsid w:val="00E44202"/>
    <w:rsid w:val="00E44517"/>
    <w:rsid w:val="00E46D1D"/>
    <w:rsid w:val="00E5127B"/>
    <w:rsid w:val="00E515B4"/>
    <w:rsid w:val="00E51F07"/>
    <w:rsid w:val="00E551D4"/>
    <w:rsid w:val="00E558D2"/>
    <w:rsid w:val="00E570B4"/>
    <w:rsid w:val="00E57B52"/>
    <w:rsid w:val="00E64ACF"/>
    <w:rsid w:val="00E6796F"/>
    <w:rsid w:val="00E70D83"/>
    <w:rsid w:val="00E710E0"/>
    <w:rsid w:val="00E72D03"/>
    <w:rsid w:val="00E72E3F"/>
    <w:rsid w:val="00E73E2A"/>
    <w:rsid w:val="00E7403A"/>
    <w:rsid w:val="00E75124"/>
    <w:rsid w:val="00E753D5"/>
    <w:rsid w:val="00E75E0D"/>
    <w:rsid w:val="00E80875"/>
    <w:rsid w:val="00E80EB1"/>
    <w:rsid w:val="00E82935"/>
    <w:rsid w:val="00E83DEB"/>
    <w:rsid w:val="00E84B98"/>
    <w:rsid w:val="00E84F95"/>
    <w:rsid w:val="00E84FE0"/>
    <w:rsid w:val="00E85BDE"/>
    <w:rsid w:val="00E86B82"/>
    <w:rsid w:val="00E90FFC"/>
    <w:rsid w:val="00E9275A"/>
    <w:rsid w:val="00E93458"/>
    <w:rsid w:val="00E935B5"/>
    <w:rsid w:val="00E93DED"/>
    <w:rsid w:val="00E94DBD"/>
    <w:rsid w:val="00E94E59"/>
    <w:rsid w:val="00E95835"/>
    <w:rsid w:val="00E9709E"/>
    <w:rsid w:val="00E97213"/>
    <w:rsid w:val="00E972DB"/>
    <w:rsid w:val="00EA0079"/>
    <w:rsid w:val="00EA045A"/>
    <w:rsid w:val="00EA195A"/>
    <w:rsid w:val="00EA1C07"/>
    <w:rsid w:val="00EA2135"/>
    <w:rsid w:val="00EA5AD3"/>
    <w:rsid w:val="00EA6233"/>
    <w:rsid w:val="00EA7C82"/>
    <w:rsid w:val="00EB0362"/>
    <w:rsid w:val="00EB0371"/>
    <w:rsid w:val="00EB1080"/>
    <w:rsid w:val="00EB1680"/>
    <w:rsid w:val="00EB21C5"/>
    <w:rsid w:val="00EB26EF"/>
    <w:rsid w:val="00EB4957"/>
    <w:rsid w:val="00EB54D8"/>
    <w:rsid w:val="00EB7B1A"/>
    <w:rsid w:val="00EC134A"/>
    <w:rsid w:val="00EC30BA"/>
    <w:rsid w:val="00EC35DC"/>
    <w:rsid w:val="00EC45F2"/>
    <w:rsid w:val="00EC4912"/>
    <w:rsid w:val="00EC5378"/>
    <w:rsid w:val="00EC7502"/>
    <w:rsid w:val="00ED0172"/>
    <w:rsid w:val="00ED230E"/>
    <w:rsid w:val="00ED377C"/>
    <w:rsid w:val="00ED3B85"/>
    <w:rsid w:val="00ED4008"/>
    <w:rsid w:val="00ED4B32"/>
    <w:rsid w:val="00ED542B"/>
    <w:rsid w:val="00ED71FE"/>
    <w:rsid w:val="00ED7BB1"/>
    <w:rsid w:val="00EE1216"/>
    <w:rsid w:val="00EE337E"/>
    <w:rsid w:val="00EE401F"/>
    <w:rsid w:val="00EE6030"/>
    <w:rsid w:val="00EE7ED8"/>
    <w:rsid w:val="00EF1041"/>
    <w:rsid w:val="00EF206D"/>
    <w:rsid w:val="00EF266A"/>
    <w:rsid w:val="00EF2C5B"/>
    <w:rsid w:val="00EF40D8"/>
    <w:rsid w:val="00EF7149"/>
    <w:rsid w:val="00EF7F2B"/>
    <w:rsid w:val="00F00B61"/>
    <w:rsid w:val="00F0155F"/>
    <w:rsid w:val="00F0234A"/>
    <w:rsid w:val="00F0368E"/>
    <w:rsid w:val="00F03D7E"/>
    <w:rsid w:val="00F0419C"/>
    <w:rsid w:val="00F054B1"/>
    <w:rsid w:val="00F07A73"/>
    <w:rsid w:val="00F1307D"/>
    <w:rsid w:val="00F14277"/>
    <w:rsid w:val="00F14767"/>
    <w:rsid w:val="00F14B58"/>
    <w:rsid w:val="00F1643D"/>
    <w:rsid w:val="00F16AD8"/>
    <w:rsid w:val="00F17C4C"/>
    <w:rsid w:val="00F17F11"/>
    <w:rsid w:val="00F2190A"/>
    <w:rsid w:val="00F22B41"/>
    <w:rsid w:val="00F2404F"/>
    <w:rsid w:val="00F25355"/>
    <w:rsid w:val="00F2641D"/>
    <w:rsid w:val="00F267B3"/>
    <w:rsid w:val="00F267C8"/>
    <w:rsid w:val="00F2780B"/>
    <w:rsid w:val="00F3060F"/>
    <w:rsid w:val="00F31790"/>
    <w:rsid w:val="00F33AE1"/>
    <w:rsid w:val="00F33B55"/>
    <w:rsid w:val="00F3511C"/>
    <w:rsid w:val="00F35CF5"/>
    <w:rsid w:val="00F3745A"/>
    <w:rsid w:val="00F37834"/>
    <w:rsid w:val="00F4097E"/>
    <w:rsid w:val="00F423AF"/>
    <w:rsid w:val="00F42C1D"/>
    <w:rsid w:val="00F44BF5"/>
    <w:rsid w:val="00F469FD"/>
    <w:rsid w:val="00F47759"/>
    <w:rsid w:val="00F50907"/>
    <w:rsid w:val="00F52D65"/>
    <w:rsid w:val="00F53334"/>
    <w:rsid w:val="00F53E4B"/>
    <w:rsid w:val="00F54284"/>
    <w:rsid w:val="00F55031"/>
    <w:rsid w:val="00F555F2"/>
    <w:rsid w:val="00F55A0E"/>
    <w:rsid w:val="00F6085F"/>
    <w:rsid w:val="00F61E0A"/>
    <w:rsid w:val="00F63C6F"/>
    <w:rsid w:val="00F67077"/>
    <w:rsid w:val="00F67224"/>
    <w:rsid w:val="00F67DCC"/>
    <w:rsid w:val="00F73108"/>
    <w:rsid w:val="00F734DD"/>
    <w:rsid w:val="00F7368F"/>
    <w:rsid w:val="00F7500B"/>
    <w:rsid w:val="00F76AD6"/>
    <w:rsid w:val="00F8026B"/>
    <w:rsid w:val="00F837FB"/>
    <w:rsid w:val="00F8384E"/>
    <w:rsid w:val="00F84911"/>
    <w:rsid w:val="00F91882"/>
    <w:rsid w:val="00F92989"/>
    <w:rsid w:val="00F93D78"/>
    <w:rsid w:val="00F94A71"/>
    <w:rsid w:val="00F96903"/>
    <w:rsid w:val="00F97C88"/>
    <w:rsid w:val="00FA05BB"/>
    <w:rsid w:val="00FA12D4"/>
    <w:rsid w:val="00FA38D6"/>
    <w:rsid w:val="00FA660A"/>
    <w:rsid w:val="00FB03F1"/>
    <w:rsid w:val="00FB063B"/>
    <w:rsid w:val="00FB0692"/>
    <w:rsid w:val="00FB2B26"/>
    <w:rsid w:val="00FB2F65"/>
    <w:rsid w:val="00FB304F"/>
    <w:rsid w:val="00FB7285"/>
    <w:rsid w:val="00FC1690"/>
    <w:rsid w:val="00FC2223"/>
    <w:rsid w:val="00FC2474"/>
    <w:rsid w:val="00FC2DDB"/>
    <w:rsid w:val="00FC445F"/>
    <w:rsid w:val="00FC4EC7"/>
    <w:rsid w:val="00FC5E11"/>
    <w:rsid w:val="00FC5FFA"/>
    <w:rsid w:val="00FC7DE4"/>
    <w:rsid w:val="00FD0608"/>
    <w:rsid w:val="00FD27B5"/>
    <w:rsid w:val="00FD315B"/>
    <w:rsid w:val="00FD3AA2"/>
    <w:rsid w:val="00FD4A1C"/>
    <w:rsid w:val="00FD7242"/>
    <w:rsid w:val="00FE28CE"/>
    <w:rsid w:val="00FE3692"/>
    <w:rsid w:val="00FE3DDF"/>
    <w:rsid w:val="00FE5221"/>
    <w:rsid w:val="00FE54AB"/>
    <w:rsid w:val="00FE6F61"/>
    <w:rsid w:val="00FE73BD"/>
    <w:rsid w:val="00FF0570"/>
    <w:rsid w:val="00FF0844"/>
    <w:rsid w:val="00FF0D90"/>
    <w:rsid w:val="00FF0DEE"/>
    <w:rsid w:val="00FF42C3"/>
    <w:rsid w:val="00FF4529"/>
    <w:rsid w:val="00FF554B"/>
    <w:rsid w:val="00FF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77E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77EE7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577EE7"/>
  </w:style>
  <w:style w:type="paragraph" w:styleId="a7">
    <w:name w:val="Balloon Text"/>
    <w:basedOn w:val="a"/>
    <w:link w:val="a8"/>
    <w:uiPriority w:val="99"/>
    <w:rsid w:val="00577EE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577EE7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77E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577EE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77EE7"/>
    <w:pPr>
      <w:ind w:left="720"/>
      <w:contextualSpacing/>
    </w:pPr>
  </w:style>
  <w:style w:type="paragraph" w:styleId="ac">
    <w:name w:val="Normal (Web)"/>
    <w:basedOn w:val="a"/>
    <w:unhideWhenUsed/>
    <w:rsid w:val="00E8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line number"/>
    <w:basedOn w:val="a0"/>
    <w:rsid w:val="00E84B98"/>
  </w:style>
  <w:style w:type="paragraph" w:styleId="ae">
    <w:name w:val="No Spacing"/>
    <w:link w:val="af"/>
    <w:uiPriority w:val="1"/>
    <w:qFormat/>
    <w:rsid w:val="00E84B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9">
    <w:name w:val="Style9"/>
    <w:basedOn w:val="a"/>
    <w:uiPriority w:val="99"/>
    <w:rsid w:val="00EB1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B1680"/>
    <w:rPr>
      <w:rFonts w:ascii="Times New Roman" w:hAnsi="Times New Roman" w:cs="Times New Roman" w:hint="default"/>
      <w:sz w:val="16"/>
      <w:szCs w:val="16"/>
    </w:rPr>
  </w:style>
  <w:style w:type="character" w:customStyle="1" w:styleId="af">
    <w:name w:val="Без интервала Знак"/>
    <w:basedOn w:val="a0"/>
    <w:link w:val="ae"/>
    <w:uiPriority w:val="1"/>
    <w:rsid w:val="00D248FD"/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1"/>
    <w:uiPriority w:val="99"/>
    <w:rsid w:val="009B3C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9B3CD6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unhideWhenUsed/>
    <w:rsid w:val="009B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3">
    <w:name w:val="Текст Знак"/>
    <w:basedOn w:val="a0"/>
    <w:link w:val="af2"/>
    <w:uiPriority w:val="99"/>
    <w:rsid w:val="009B3CD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4">
    <w:name w:val="Strong"/>
    <w:basedOn w:val="a0"/>
    <w:uiPriority w:val="22"/>
    <w:qFormat/>
    <w:rsid w:val="00770D5A"/>
    <w:rPr>
      <w:b/>
      <w:bCs/>
    </w:rPr>
  </w:style>
  <w:style w:type="character" w:styleId="af5">
    <w:name w:val="Emphasis"/>
    <w:basedOn w:val="a0"/>
    <w:uiPriority w:val="20"/>
    <w:qFormat/>
    <w:rsid w:val="00F0368E"/>
    <w:rPr>
      <w:i/>
      <w:iCs/>
    </w:rPr>
  </w:style>
  <w:style w:type="character" w:styleId="af6">
    <w:name w:val="Hyperlink"/>
    <w:basedOn w:val="a0"/>
    <w:uiPriority w:val="99"/>
    <w:semiHidden/>
    <w:unhideWhenUsed/>
    <w:rsid w:val="008E159E"/>
    <w:rPr>
      <w:color w:val="004980"/>
      <w:u w:val="single"/>
    </w:rPr>
  </w:style>
  <w:style w:type="paragraph" w:styleId="2">
    <w:name w:val="Quote"/>
    <w:basedOn w:val="a"/>
    <w:next w:val="a"/>
    <w:link w:val="20"/>
    <w:uiPriority w:val="29"/>
    <w:qFormat/>
    <w:rsid w:val="007664E8"/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20">
    <w:name w:val="Цитата 2 Знак"/>
    <w:basedOn w:val="a0"/>
    <w:link w:val="2"/>
    <w:uiPriority w:val="29"/>
    <w:rsid w:val="007664E8"/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apple-converted-space">
    <w:name w:val="apple-converted-space"/>
    <w:basedOn w:val="a0"/>
    <w:rsid w:val="001D77AE"/>
  </w:style>
  <w:style w:type="paragraph" w:customStyle="1" w:styleId="21">
    <w:name w:val="Абзац списка2"/>
    <w:basedOn w:val="a"/>
    <w:uiPriority w:val="99"/>
    <w:rsid w:val="005E43F9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customStyle="1" w:styleId="lightgr">
    <w:name w:val="light_gr"/>
    <w:basedOn w:val="a0"/>
    <w:rsid w:val="00F53E4B"/>
  </w:style>
  <w:style w:type="paragraph" w:customStyle="1" w:styleId="p3">
    <w:name w:val="p3"/>
    <w:basedOn w:val="a"/>
    <w:rsid w:val="009E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"/>
    <w:basedOn w:val="a"/>
    <w:rsid w:val="000F54E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3">
    <w:name w:val="Body Text 3"/>
    <w:basedOn w:val="a"/>
    <w:link w:val="30"/>
    <w:uiPriority w:val="99"/>
    <w:rsid w:val="000F10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10CE"/>
    <w:rPr>
      <w:rFonts w:ascii="Times New Roman" w:eastAsia="Times New Roman" w:hAnsi="Times New Roman" w:cs="Times New Roman"/>
      <w:sz w:val="16"/>
      <w:szCs w:val="16"/>
    </w:rPr>
  </w:style>
  <w:style w:type="paragraph" w:customStyle="1" w:styleId="af8">
    <w:name w:val="параграф"/>
    <w:basedOn w:val="a"/>
    <w:qFormat/>
    <w:rsid w:val="000F10C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2">
    <w:name w:val="c2"/>
    <w:basedOn w:val="a0"/>
    <w:rsid w:val="00B77E1A"/>
  </w:style>
  <w:style w:type="paragraph" w:customStyle="1" w:styleId="c3">
    <w:name w:val="c3"/>
    <w:basedOn w:val="a"/>
    <w:uiPriority w:val="99"/>
    <w:semiHidden/>
    <w:rsid w:val="000A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8A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3">
    <w:name w:val="c1 c3"/>
    <w:basedOn w:val="a0"/>
    <w:rsid w:val="00726D2A"/>
  </w:style>
  <w:style w:type="character" w:customStyle="1" w:styleId="apple-style-span">
    <w:name w:val="apple-style-span"/>
    <w:basedOn w:val="a0"/>
    <w:rsid w:val="008B3FE4"/>
  </w:style>
  <w:style w:type="character" w:customStyle="1" w:styleId="FontStyle11">
    <w:name w:val="Font Style11"/>
    <w:basedOn w:val="a0"/>
    <w:uiPriority w:val="99"/>
    <w:rsid w:val="00C23920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текст (6)_"/>
    <w:basedOn w:val="a0"/>
    <w:link w:val="60"/>
    <w:rsid w:val="009876D6"/>
    <w:rPr>
      <w:rFonts w:ascii="Times New Roman" w:eastAsia="Times New Roman" w:hAnsi="Times New Roman"/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876D6"/>
    <w:pPr>
      <w:shd w:val="clear" w:color="auto" w:fill="FFFFFF"/>
      <w:spacing w:after="0" w:line="235" w:lineRule="exact"/>
      <w:ind w:hanging="300"/>
      <w:jc w:val="both"/>
    </w:pPr>
    <w:rPr>
      <w:rFonts w:ascii="Times New Roman" w:eastAsia="Times New Roman" w:hAnsi="Times New Roman"/>
      <w:spacing w:val="-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E76E7-AA5C-4739-9A60-DC5ABA18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13259</Words>
  <Characters>75581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NVorobyova</cp:lastModifiedBy>
  <cp:revision>24</cp:revision>
  <cp:lastPrinted>2017-01-20T09:40:00Z</cp:lastPrinted>
  <dcterms:created xsi:type="dcterms:W3CDTF">2017-01-12T08:02:00Z</dcterms:created>
  <dcterms:modified xsi:type="dcterms:W3CDTF">2017-01-25T04:13:00Z</dcterms:modified>
</cp:coreProperties>
</file>